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443C" w14:textId="3A28132F" w:rsidR="00AA25FE" w:rsidRDefault="008F4BEA">
      <w:r>
        <w:rPr>
          <w:noProof/>
        </w:rPr>
        <mc:AlternateContent>
          <mc:Choice Requires="wps">
            <w:drawing>
              <wp:anchor distT="0" distB="0" distL="114300" distR="114300" simplePos="0" relativeHeight="251659264" behindDoc="0" locked="0" layoutInCell="1" allowOverlap="1" wp14:anchorId="5F11B02A" wp14:editId="19386521">
                <wp:simplePos x="0" y="0"/>
                <wp:positionH relativeFrom="margin">
                  <wp:align>right</wp:align>
                </wp:positionH>
                <wp:positionV relativeFrom="paragraph">
                  <wp:posOffset>76200</wp:posOffset>
                </wp:positionV>
                <wp:extent cx="6553200" cy="9658350"/>
                <wp:effectExtent l="19050" t="19050" r="19050" b="19050"/>
                <wp:wrapNone/>
                <wp:docPr id="840355490" name="Прямоугольник 1"/>
                <wp:cNvGraphicFramePr/>
                <a:graphic xmlns:a="http://schemas.openxmlformats.org/drawingml/2006/main">
                  <a:graphicData uri="http://schemas.microsoft.com/office/word/2010/wordprocessingShape">
                    <wps:wsp>
                      <wps:cNvSpPr/>
                      <wps:spPr>
                        <a:xfrm>
                          <a:off x="0" y="0"/>
                          <a:ext cx="6553200" cy="9658350"/>
                        </a:xfrm>
                        <a:prstGeom prst="rect">
                          <a:avLst/>
                        </a:prstGeom>
                        <a:solidFill>
                          <a:schemeClr val="bg1"/>
                        </a:solidFill>
                        <a:ln w="444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4CF10" id="Прямоугольник 1" o:spid="_x0000_s1026" style="position:absolute;margin-left:464.8pt;margin-top:6pt;width:516pt;height:76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" fillcolor="white [3212]" strokecolor="#09101d [484]" strokeweight="3.5pt">
                <w10:wrap anchorx="margin"/>
              </v:rect>
            </w:pict>
          </mc:Fallback>
        </mc:AlternateContent>
      </w:r>
    </w:p>
    <w:p w14:paraId="607BA0AE" w14:textId="274BBAA3" w:rsidR="008F4BEA" w:rsidRPr="008F4BEA" w:rsidRDefault="0088010B" w:rsidP="008F4BEA">
      <w:r>
        <w:rPr>
          <w:noProof/>
        </w:rPr>
        <mc:AlternateContent>
          <mc:Choice Requires="wps">
            <w:drawing>
              <wp:anchor distT="0" distB="0" distL="114300" distR="114300" simplePos="0" relativeHeight="251661312" behindDoc="0" locked="0" layoutInCell="1" allowOverlap="1" wp14:anchorId="643334C9" wp14:editId="082188D0">
                <wp:simplePos x="0" y="0"/>
                <wp:positionH relativeFrom="margin">
                  <wp:align>center</wp:align>
                </wp:positionH>
                <wp:positionV relativeFrom="paragraph">
                  <wp:posOffset>6350</wp:posOffset>
                </wp:positionV>
                <wp:extent cx="6591300" cy="9658350"/>
                <wp:effectExtent l="0" t="0" r="0" b="0"/>
                <wp:wrapNone/>
                <wp:docPr id="565900908" name="Надпись 1"/>
                <wp:cNvGraphicFramePr/>
                <a:graphic xmlns:a="http://schemas.openxmlformats.org/drawingml/2006/main">
                  <a:graphicData uri="http://schemas.microsoft.com/office/word/2010/wordprocessingShape">
                    <wps:wsp>
                      <wps:cNvSpPr txBox="1"/>
                      <wps:spPr>
                        <a:xfrm>
                          <a:off x="0" y="0"/>
                          <a:ext cx="6591300" cy="9658350"/>
                        </a:xfrm>
                        <a:prstGeom prst="rect">
                          <a:avLst/>
                        </a:prstGeom>
                        <a:noFill/>
                        <a:ln>
                          <a:noFill/>
                        </a:ln>
                      </wps:spPr>
                      <wps:txbx>
                        <w:txbxContent>
                          <w:p w14:paraId="0D326C29" w14:textId="77777777" w:rsidR="005C23BC" w:rsidRPr="005C23BC" w:rsidRDefault="005C23BC" w:rsidP="005C23BC">
                            <w:pPr>
                              <w:jc w:val="cente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23BC">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Программа </w:t>
                            </w:r>
                          </w:p>
                          <w:p w14:paraId="3FCC6A3A" w14:textId="2848D57A" w:rsidR="005C23BC" w:rsidRPr="005C23BC" w:rsidRDefault="005C23BC" w:rsidP="005C23BC">
                            <w:pPr>
                              <w:jc w:val="cente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23BC">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развития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3334C9" id="_x0000_t202" coordsize="21600,21600" o:spt="202" path="m,l,21600r21600,l21600,xe">
                <v:stroke joinstyle="miter"/>
                <v:path gradientshapeok="t" o:connecttype="rect"/>
              </v:shapetype>
              <v:shape id="Надпись 1" o:spid="_x0000_s1026" type="#_x0000_t202" style="position:absolute;margin-left:0;margin-top:.5pt;width:519pt;height:760.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" filled="f" stroked="f">
                <v:textbox style="mso-fit-shape-to-text:t">
                  <w:txbxContent>
                    <w:p w14:paraId="0D326C29" w14:textId="77777777" w:rsidR="005C23BC" w:rsidRPr="005C23BC" w:rsidRDefault="005C23BC" w:rsidP="005C23BC">
                      <w:pPr>
                        <w:jc w:val="cente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23BC">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Программа </w:t>
                      </w:r>
                    </w:p>
                    <w:p w14:paraId="3FCC6A3A" w14:textId="2848D57A" w:rsidR="005C23BC" w:rsidRPr="005C23BC" w:rsidRDefault="005C23BC" w:rsidP="005C23BC">
                      <w:pPr>
                        <w:jc w:val="cente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23BC">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развития</w:t>
                      </w:r>
                    </w:p>
                  </w:txbxContent>
                </v:textbox>
                <w10:wrap anchorx="margin"/>
              </v:shape>
            </w:pict>
          </mc:Fallback>
        </mc:AlternateContent>
      </w:r>
    </w:p>
    <w:p w14:paraId="7AFEDBB2" w14:textId="1019D312" w:rsidR="008F4BEA" w:rsidRPr="008F4BEA" w:rsidRDefault="008F4BEA" w:rsidP="008F4BEA"/>
    <w:p w14:paraId="787E811F" w14:textId="00D76A8A" w:rsidR="008F4BEA" w:rsidRPr="008F4BEA" w:rsidRDefault="008F4BEA" w:rsidP="008F4BEA"/>
    <w:p w14:paraId="4F117B7E" w14:textId="6FC3BD42" w:rsidR="008F4BEA" w:rsidRPr="008F4BEA" w:rsidRDefault="008F4BEA" w:rsidP="008F4BEA"/>
    <w:p w14:paraId="6B6C0C6C" w14:textId="77777777" w:rsidR="008F4BEA" w:rsidRPr="008F4BEA" w:rsidRDefault="008F4BEA" w:rsidP="008F4BEA"/>
    <w:p w14:paraId="58B3ECD5" w14:textId="1E680FCE" w:rsidR="008F4BEA" w:rsidRPr="008F4BEA" w:rsidRDefault="008F4BEA" w:rsidP="008F4BEA"/>
    <w:p w14:paraId="2FB7E044" w14:textId="54601D2C" w:rsidR="008F4BEA" w:rsidRPr="008F4BEA" w:rsidRDefault="008F4BEA" w:rsidP="008F4BEA"/>
    <w:p w14:paraId="3259EF19" w14:textId="5788B832" w:rsidR="008F4BEA" w:rsidRPr="008F4BEA" w:rsidRDefault="008F4BEA" w:rsidP="008F4BEA"/>
    <w:p w14:paraId="21F19B49" w14:textId="6B12C53F" w:rsidR="008F4BEA" w:rsidRPr="008F4BEA" w:rsidRDefault="008F4BEA" w:rsidP="008F4BEA"/>
    <w:p w14:paraId="21A100DA" w14:textId="34B49039" w:rsidR="008F4BEA" w:rsidRPr="008F4BEA" w:rsidRDefault="0088010B" w:rsidP="008F4BEA">
      <w:r>
        <w:rPr>
          <w:noProof/>
        </w:rPr>
        <mc:AlternateContent>
          <mc:Choice Requires="wps">
            <w:drawing>
              <wp:anchor distT="45720" distB="45720" distL="114300" distR="114300" simplePos="0" relativeHeight="251663360" behindDoc="0" locked="0" layoutInCell="1" allowOverlap="1" wp14:anchorId="28DD0261" wp14:editId="3FB46672">
                <wp:simplePos x="0" y="0"/>
                <wp:positionH relativeFrom="margin">
                  <wp:posOffset>859155</wp:posOffset>
                </wp:positionH>
                <wp:positionV relativeFrom="paragraph">
                  <wp:posOffset>13970</wp:posOffset>
                </wp:positionV>
                <wp:extent cx="495300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4620"/>
                        </a:xfrm>
                        <a:prstGeom prst="rect">
                          <a:avLst/>
                        </a:prstGeom>
                        <a:solidFill>
                          <a:srgbClr val="FFFFFF"/>
                        </a:solidFill>
                        <a:ln w="9525">
                          <a:noFill/>
                          <a:miter lim="800000"/>
                          <a:headEnd/>
                          <a:tailEnd/>
                        </a:ln>
                      </wps:spPr>
                      <wps:txbx>
                        <w:txbxContent>
                          <w:p w14:paraId="50BD2153" w14:textId="7AA23A40" w:rsidR="005C23BC" w:rsidRPr="005C23BC" w:rsidRDefault="005C23BC" w:rsidP="005C23BC">
                            <w:pPr>
                              <w:jc w:val="center"/>
                              <w:rPr>
                                <w:b/>
                                <w:bCs/>
                                <w:sz w:val="40"/>
                                <w:szCs w:val="40"/>
                              </w:rPr>
                            </w:pPr>
                            <w:r w:rsidRPr="005C23BC">
                              <w:rPr>
                                <w:b/>
                                <w:bCs/>
                                <w:sz w:val="40"/>
                                <w:szCs w:val="40"/>
                              </w:rPr>
                              <w:t>Муниципального дошкольного образовательного учреждения</w:t>
                            </w:r>
                            <w:r>
                              <w:rPr>
                                <w:b/>
                                <w:bCs/>
                                <w:sz w:val="40"/>
                                <w:szCs w:val="40"/>
                              </w:rPr>
                              <w:t xml:space="preserve">                    </w:t>
                            </w:r>
                            <w:r w:rsidRPr="005C23BC">
                              <w:rPr>
                                <w:b/>
                                <w:bCs/>
                                <w:sz w:val="40"/>
                                <w:szCs w:val="40"/>
                              </w:rPr>
                              <w:t xml:space="preserve"> «Детский сад № 222»</w:t>
                            </w:r>
                          </w:p>
                          <w:p w14:paraId="1B6B2349" w14:textId="763AFC33" w:rsidR="005C23BC" w:rsidRDefault="005C23BC" w:rsidP="005C23BC">
                            <w:pPr>
                              <w:jc w:val="center"/>
                              <w:rPr>
                                <w:b/>
                                <w:bCs/>
                                <w:sz w:val="40"/>
                                <w:szCs w:val="40"/>
                              </w:rPr>
                            </w:pPr>
                            <w:r>
                              <w:rPr>
                                <w:b/>
                                <w:bCs/>
                                <w:sz w:val="40"/>
                                <w:szCs w:val="40"/>
                              </w:rPr>
                              <w:t>г</w:t>
                            </w:r>
                            <w:r w:rsidRPr="005C23BC">
                              <w:rPr>
                                <w:b/>
                                <w:bCs/>
                                <w:sz w:val="40"/>
                                <w:szCs w:val="40"/>
                              </w:rPr>
                              <w:t>орода Ярославля</w:t>
                            </w:r>
                          </w:p>
                          <w:p w14:paraId="66C982C4" w14:textId="77777777" w:rsidR="005C23BC" w:rsidRPr="0088010B" w:rsidRDefault="005C23BC" w:rsidP="005C23BC">
                            <w:pPr>
                              <w:jc w:val="center"/>
                              <w:rPr>
                                <w:b/>
                                <w:bCs/>
                                <w:sz w:val="16"/>
                                <w:szCs w:val="16"/>
                              </w:rPr>
                            </w:pPr>
                          </w:p>
                          <w:p w14:paraId="358D98D9" w14:textId="713C5D02" w:rsidR="005C23BC" w:rsidRPr="005C23BC" w:rsidRDefault="005C23BC" w:rsidP="005C23BC">
                            <w:pPr>
                              <w:jc w:val="center"/>
                              <w:rPr>
                                <w:b/>
                                <w:bCs/>
                                <w:sz w:val="72"/>
                                <w:szCs w:val="72"/>
                              </w:rPr>
                            </w:pPr>
                            <w:r w:rsidRPr="005C23BC">
                              <w:rPr>
                                <w:b/>
                                <w:bCs/>
                                <w:sz w:val="72"/>
                                <w:szCs w:val="72"/>
                              </w:rPr>
                              <w:t>на 2024-2027 гг.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D0261" id="Надпись 2" o:spid="_x0000_s1027" type="#_x0000_t202" style="position:absolute;margin-left:67.65pt;margin-top:1.1pt;width:39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" stroked="f">
                <v:textbox style="mso-fit-shape-to-text:t">
                  <w:txbxContent>
                    <w:p w14:paraId="50BD2153" w14:textId="7AA23A40" w:rsidR="005C23BC" w:rsidRPr="005C23BC" w:rsidRDefault="005C23BC" w:rsidP="005C23BC">
                      <w:pPr>
                        <w:jc w:val="center"/>
                        <w:rPr>
                          <w:b/>
                          <w:bCs/>
                          <w:sz w:val="40"/>
                          <w:szCs w:val="40"/>
                        </w:rPr>
                      </w:pPr>
                      <w:r w:rsidRPr="005C23BC">
                        <w:rPr>
                          <w:b/>
                          <w:bCs/>
                          <w:sz w:val="40"/>
                          <w:szCs w:val="40"/>
                        </w:rPr>
                        <w:t>Муниципального дошкольного образовательного учреждения</w:t>
                      </w:r>
                      <w:r>
                        <w:rPr>
                          <w:b/>
                          <w:bCs/>
                          <w:sz w:val="40"/>
                          <w:szCs w:val="40"/>
                        </w:rPr>
                        <w:t xml:space="preserve">                    </w:t>
                      </w:r>
                      <w:r w:rsidRPr="005C23BC">
                        <w:rPr>
                          <w:b/>
                          <w:bCs/>
                          <w:sz w:val="40"/>
                          <w:szCs w:val="40"/>
                        </w:rPr>
                        <w:t xml:space="preserve"> «Детский сад № 222»</w:t>
                      </w:r>
                    </w:p>
                    <w:p w14:paraId="1B6B2349" w14:textId="763AFC33" w:rsidR="005C23BC" w:rsidRDefault="005C23BC" w:rsidP="005C23BC">
                      <w:pPr>
                        <w:jc w:val="center"/>
                        <w:rPr>
                          <w:b/>
                          <w:bCs/>
                          <w:sz w:val="40"/>
                          <w:szCs w:val="40"/>
                        </w:rPr>
                      </w:pPr>
                      <w:r>
                        <w:rPr>
                          <w:b/>
                          <w:bCs/>
                          <w:sz w:val="40"/>
                          <w:szCs w:val="40"/>
                        </w:rPr>
                        <w:t>г</w:t>
                      </w:r>
                      <w:r w:rsidRPr="005C23BC">
                        <w:rPr>
                          <w:b/>
                          <w:bCs/>
                          <w:sz w:val="40"/>
                          <w:szCs w:val="40"/>
                        </w:rPr>
                        <w:t>орода Ярославля</w:t>
                      </w:r>
                    </w:p>
                    <w:p w14:paraId="66C982C4" w14:textId="77777777" w:rsidR="005C23BC" w:rsidRPr="0088010B" w:rsidRDefault="005C23BC" w:rsidP="005C23BC">
                      <w:pPr>
                        <w:jc w:val="center"/>
                        <w:rPr>
                          <w:b/>
                          <w:bCs/>
                          <w:sz w:val="16"/>
                          <w:szCs w:val="16"/>
                        </w:rPr>
                      </w:pPr>
                    </w:p>
                    <w:p w14:paraId="358D98D9" w14:textId="713C5D02" w:rsidR="005C23BC" w:rsidRPr="005C23BC" w:rsidRDefault="005C23BC" w:rsidP="005C23BC">
                      <w:pPr>
                        <w:jc w:val="center"/>
                        <w:rPr>
                          <w:b/>
                          <w:bCs/>
                          <w:sz w:val="72"/>
                          <w:szCs w:val="72"/>
                        </w:rPr>
                      </w:pPr>
                      <w:r w:rsidRPr="005C23BC">
                        <w:rPr>
                          <w:b/>
                          <w:bCs/>
                          <w:sz w:val="72"/>
                          <w:szCs w:val="72"/>
                        </w:rPr>
                        <w:t>на 2024-2027 гг.</w:t>
                      </w:r>
                    </w:p>
                  </w:txbxContent>
                </v:textbox>
                <w10:wrap type="square" anchorx="margin"/>
              </v:shape>
            </w:pict>
          </mc:Fallback>
        </mc:AlternateContent>
      </w:r>
    </w:p>
    <w:p w14:paraId="7DCA7DF3" w14:textId="394CB4E8" w:rsidR="008F4BEA" w:rsidRPr="008F4BEA" w:rsidRDefault="008F4BEA" w:rsidP="008F4BEA"/>
    <w:p w14:paraId="58757799" w14:textId="344721E3" w:rsidR="008F4BEA" w:rsidRPr="008F4BEA" w:rsidRDefault="008F4BEA" w:rsidP="008F4BEA"/>
    <w:p w14:paraId="3D87D1B9" w14:textId="78264CE6" w:rsidR="008F4BEA" w:rsidRPr="008F4BEA" w:rsidRDefault="008F4BEA" w:rsidP="008F4BEA"/>
    <w:p w14:paraId="04A1E61C" w14:textId="512CB447" w:rsidR="008F4BEA" w:rsidRPr="008F4BEA" w:rsidRDefault="008F4BEA" w:rsidP="008F4BEA"/>
    <w:p w14:paraId="36DC1159" w14:textId="5822DC45" w:rsidR="008F4BEA" w:rsidRPr="008F4BEA" w:rsidRDefault="008F4BEA" w:rsidP="008F4BEA"/>
    <w:p w14:paraId="0F0AA9CF" w14:textId="6EBB7B43" w:rsidR="008F4BEA" w:rsidRPr="008F4BEA" w:rsidRDefault="008F4BEA" w:rsidP="008F4BEA"/>
    <w:p w14:paraId="3DBB592A" w14:textId="57BF321C" w:rsidR="008F4BEA" w:rsidRPr="008F4BEA" w:rsidRDefault="008F4BEA" w:rsidP="008F4BEA"/>
    <w:p w14:paraId="78AFBE7C" w14:textId="3EA8A695" w:rsidR="008F4BEA" w:rsidRPr="008F4BEA" w:rsidRDefault="008F4BEA" w:rsidP="008F4BEA"/>
    <w:p w14:paraId="65BC7CED" w14:textId="272362DD" w:rsidR="008F4BEA" w:rsidRPr="008F4BEA" w:rsidRDefault="00C345B7" w:rsidP="008F4BEA">
      <w:r>
        <w:rPr>
          <w:noProof/>
        </w:rPr>
        <mc:AlternateContent>
          <mc:Choice Requires="wps">
            <w:drawing>
              <wp:anchor distT="45720" distB="45720" distL="114300" distR="114300" simplePos="0" relativeHeight="251667456" behindDoc="0" locked="0" layoutInCell="1" allowOverlap="1" wp14:anchorId="687B9AA3" wp14:editId="411C1C52">
                <wp:simplePos x="0" y="0"/>
                <wp:positionH relativeFrom="column">
                  <wp:posOffset>3708400</wp:posOffset>
                </wp:positionH>
                <wp:positionV relativeFrom="paragraph">
                  <wp:posOffset>97790</wp:posOffset>
                </wp:positionV>
                <wp:extent cx="2806700" cy="1574800"/>
                <wp:effectExtent l="0" t="0" r="12700" b="25400"/>
                <wp:wrapSquare wrapText="bothSides"/>
                <wp:docPr id="54849258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574800"/>
                        </a:xfrm>
                        <a:prstGeom prst="rect">
                          <a:avLst/>
                        </a:prstGeom>
                        <a:solidFill>
                          <a:srgbClr val="FFFFFF"/>
                        </a:solidFill>
                        <a:ln w="9525">
                          <a:solidFill>
                            <a:sysClr val="window" lastClr="FFFFFF"/>
                          </a:solidFill>
                          <a:miter lim="800000"/>
                          <a:headEnd/>
                          <a:tailEnd/>
                        </a:ln>
                      </wps:spPr>
                      <wps:txbx>
                        <w:txbxContent>
                          <w:p w14:paraId="0D69EB4E" w14:textId="6A012E0E" w:rsidR="00E01978" w:rsidRDefault="00E01978" w:rsidP="00E01978">
                            <w:pPr>
                              <w:rPr>
                                <w:rFonts w:ascii="Times New Roman" w:hAnsi="Times New Roman" w:cs="Times New Roman"/>
                                <w:b/>
                                <w:bCs/>
                              </w:rPr>
                            </w:pPr>
                            <w:r>
                              <w:rPr>
                                <w:rFonts w:ascii="Times New Roman" w:hAnsi="Times New Roman" w:cs="Times New Roman"/>
                                <w:b/>
                                <w:bCs/>
                              </w:rPr>
                              <w:t>Принята</w:t>
                            </w:r>
                            <w:r w:rsidRPr="0088010B">
                              <w:rPr>
                                <w:rFonts w:ascii="Times New Roman" w:hAnsi="Times New Roman" w:cs="Times New Roman"/>
                                <w:b/>
                                <w:bCs/>
                              </w:rPr>
                              <w:t xml:space="preserve">                                               </w:t>
                            </w:r>
                            <w:r>
                              <w:rPr>
                                <w:rFonts w:ascii="Times New Roman" w:hAnsi="Times New Roman" w:cs="Times New Roman"/>
                                <w:b/>
                                <w:bCs/>
                              </w:rPr>
                              <w:t xml:space="preserve">Общим собранием трудового коллектива </w:t>
                            </w:r>
                            <w:r w:rsidRPr="0088010B">
                              <w:rPr>
                                <w:rFonts w:ascii="Times New Roman" w:hAnsi="Times New Roman" w:cs="Times New Roman"/>
                                <w:b/>
                                <w:bCs/>
                              </w:rPr>
                              <w:t xml:space="preserve"> МДОУ «Детский сад № 222»</w:t>
                            </w:r>
                            <w:r>
                              <w:rPr>
                                <w:rFonts w:ascii="Times New Roman" w:hAnsi="Times New Roman" w:cs="Times New Roman"/>
                                <w:b/>
                                <w:bCs/>
                              </w:rPr>
                              <w:t xml:space="preserve">                                        Протокол №_____ от ___________</w:t>
                            </w:r>
                          </w:p>
                          <w:p w14:paraId="3374B759" w14:textId="17361231" w:rsidR="00E01978" w:rsidRPr="0088010B" w:rsidRDefault="00E01978" w:rsidP="00E01978">
                            <w:pPr>
                              <w:rPr>
                                <w:rFonts w:ascii="Times New Roman" w:hAnsi="Times New Roman" w:cs="Times New Roman"/>
                                <w:b/>
                                <w:bCs/>
                              </w:rPr>
                            </w:pPr>
                            <w:r>
                              <w:rPr>
                                <w:rFonts w:ascii="Times New Roman" w:hAnsi="Times New Roman" w:cs="Times New Roman"/>
                                <w:b/>
                                <w:bCs/>
                              </w:rPr>
                              <w:t>Председатель   ФИО _________________________ Подпись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B9AA3" id="_x0000_s1028" type="#_x0000_t202" style="position:absolute;margin-left:292pt;margin-top:7.7pt;width:221pt;height:1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" strokecolor="window">
                <v:textbox>
                  <w:txbxContent>
                    <w:p w14:paraId="0D69EB4E" w14:textId="6A012E0E" w:rsidR="00E01978" w:rsidRDefault="00E01978" w:rsidP="00E01978">
                      <w:pPr>
                        <w:rPr>
                          <w:rFonts w:ascii="Times New Roman" w:hAnsi="Times New Roman" w:cs="Times New Roman"/>
                          <w:b/>
                          <w:bCs/>
                        </w:rPr>
                      </w:pPr>
                      <w:r>
                        <w:rPr>
                          <w:rFonts w:ascii="Times New Roman" w:hAnsi="Times New Roman" w:cs="Times New Roman"/>
                          <w:b/>
                          <w:bCs/>
                        </w:rPr>
                        <w:t>Принята</w:t>
                      </w:r>
                      <w:r w:rsidRPr="0088010B">
                        <w:rPr>
                          <w:rFonts w:ascii="Times New Roman" w:hAnsi="Times New Roman" w:cs="Times New Roman"/>
                          <w:b/>
                          <w:bCs/>
                        </w:rPr>
                        <w:t xml:space="preserve">                                               </w:t>
                      </w:r>
                      <w:r>
                        <w:rPr>
                          <w:rFonts w:ascii="Times New Roman" w:hAnsi="Times New Roman" w:cs="Times New Roman"/>
                          <w:b/>
                          <w:bCs/>
                        </w:rPr>
                        <w:t xml:space="preserve">Общим собранием трудового коллектива </w:t>
                      </w:r>
                      <w:r w:rsidRPr="0088010B">
                        <w:rPr>
                          <w:rFonts w:ascii="Times New Roman" w:hAnsi="Times New Roman" w:cs="Times New Roman"/>
                          <w:b/>
                          <w:bCs/>
                        </w:rPr>
                        <w:t xml:space="preserve"> МДОУ «Детский сад № 222»</w:t>
                      </w:r>
                      <w:r>
                        <w:rPr>
                          <w:rFonts w:ascii="Times New Roman" w:hAnsi="Times New Roman" w:cs="Times New Roman"/>
                          <w:b/>
                          <w:bCs/>
                        </w:rPr>
                        <w:t xml:space="preserve">                                        Протокол №_____ от ___________</w:t>
                      </w:r>
                    </w:p>
                    <w:p w14:paraId="3374B759" w14:textId="17361231" w:rsidR="00E01978" w:rsidRPr="0088010B" w:rsidRDefault="00E01978" w:rsidP="00E01978">
                      <w:pPr>
                        <w:rPr>
                          <w:rFonts w:ascii="Times New Roman" w:hAnsi="Times New Roman" w:cs="Times New Roman"/>
                          <w:b/>
                          <w:bCs/>
                        </w:rPr>
                      </w:pPr>
                      <w:r>
                        <w:rPr>
                          <w:rFonts w:ascii="Times New Roman" w:hAnsi="Times New Roman" w:cs="Times New Roman"/>
                          <w:b/>
                          <w:bCs/>
                        </w:rPr>
                        <w:t>Председатель   ФИО _________________________ Подпись ______________________</w:t>
                      </w:r>
                    </w:p>
                  </w:txbxContent>
                </v:textbox>
                <w10:wrap type="square"/>
              </v:shape>
            </w:pict>
          </mc:Fallback>
        </mc:AlternateContent>
      </w:r>
      <w:r w:rsidR="0088010B">
        <w:rPr>
          <w:noProof/>
        </w:rPr>
        <mc:AlternateContent>
          <mc:Choice Requires="wps">
            <w:drawing>
              <wp:anchor distT="45720" distB="45720" distL="114300" distR="114300" simplePos="0" relativeHeight="251665408" behindDoc="0" locked="0" layoutInCell="1" allowOverlap="1" wp14:anchorId="4B9B9EEE" wp14:editId="3521DFD7">
                <wp:simplePos x="0" y="0"/>
                <wp:positionH relativeFrom="column">
                  <wp:posOffset>203200</wp:posOffset>
                </wp:positionH>
                <wp:positionV relativeFrom="paragraph">
                  <wp:posOffset>186690</wp:posOffset>
                </wp:positionV>
                <wp:extent cx="2374900" cy="1574800"/>
                <wp:effectExtent l="0" t="0" r="25400" b="25400"/>
                <wp:wrapSquare wrapText="bothSides"/>
                <wp:docPr id="6474443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574800"/>
                        </a:xfrm>
                        <a:prstGeom prst="rect">
                          <a:avLst/>
                        </a:prstGeom>
                        <a:solidFill>
                          <a:srgbClr val="FFFFFF"/>
                        </a:solidFill>
                        <a:ln w="9525">
                          <a:solidFill>
                            <a:schemeClr val="bg1"/>
                          </a:solidFill>
                          <a:miter lim="800000"/>
                          <a:headEnd/>
                          <a:tailEnd/>
                        </a:ln>
                      </wps:spPr>
                      <wps:txbx>
                        <w:txbxContent>
                          <w:p w14:paraId="002D5CD5" w14:textId="4A299B34" w:rsidR="0088010B" w:rsidRDefault="0088010B">
                            <w:pPr>
                              <w:rPr>
                                <w:rFonts w:ascii="Times New Roman" w:hAnsi="Times New Roman" w:cs="Times New Roman"/>
                                <w:b/>
                                <w:bCs/>
                              </w:rPr>
                            </w:pPr>
                            <w:r w:rsidRPr="0088010B">
                              <w:rPr>
                                <w:rFonts w:ascii="Times New Roman" w:hAnsi="Times New Roman" w:cs="Times New Roman"/>
                                <w:b/>
                                <w:bCs/>
                              </w:rPr>
                              <w:t xml:space="preserve">Согласовано                                               Совет родителей </w:t>
                            </w:r>
                            <w:r w:rsidR="00C345B7">
                              <w:rPr>
                                <w:rFonts w:ascii="Times New Roman" w:hAnsi="Times New Roman" w:cs="Times New Roman"/>
                                <w:b/>
                                <w:bCs/>
                              </w:rPr>
                              <w:t xml:space="preserve">                                </w:t>
                            </w:r>
                            <w:r w:rsidRPr="0088010B">
                              <w:rPr>
                                <w:rFonts w:ascii="Times New Roman" w:hAnsi="Times New Roman" w:cs="Times New Roman"/>
                                <w:b/>
                                <w:bCs/>
                              </w:rPr>
                              <w:t>МДОУ «Детский сад № 222»</w:t>
                            </w:r>
                            <w:r>
                              <w:rPr>
                                <w:rFonts w:ascii="Times New Roman" w:hAnsi="Times New Roman" w:cs="Times New Roman"/>
                                <w:b/>
                                <w:bCs/>
                              </w:rPr>
                              <w:t xml:space="preserve">                                        Протокол №_____ от ___________</w:t>
                            </w:r>
                          </w:p>
                          <w:p w14:paraId="7D2D9D3A" w14:textId="3EA048A9" w:rsidR="0088010B" w:rsidRPr="0088010B" w:rsidRDefault="0088010B">
                            <w:pPr>
                              <w:rPr>
                                <w:rFonts w:ascii="Times New Roman" w:hAnsi="Times New Roman" w:cs="Times New Roman"/>
                                <w:b/>
                                <w:bCs/>
                              </w:rPr>
                            </w:pPr>
                            <w:r>
                              <w:rPr>
                                <w:rFonts w:ascii="Times New Roman" w:hAnsi="Times New Roman" w:cs="Times New Roman"/>
                                <w:b/>
                                <w:bCs/>
                              </w:rPr>
                              <w:t>Председатель Совета родителей ФИО _________________________ Подпись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B9EEE" id="_x0000_s1029" type="#_x0000_t202" style="position:absolute;margin-left:16pt;margin-top:14.7pt;width:187pt;height:1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" strokecolor="white [3212]">
                <v:textbox>
                  <w:txbxContent>
                    <w:p w14:paraId="002D5CD5" w14:textId="4A299B34" w:rsidR="0088010B" w:rsidRDefault="0088010B">
                      <w:pPr>
                        <w:rPr>
                          <w:rFonts w:ascii="Times New Roman" w:hAnsi="Times New Roman" w:cs="Times New Roman"/>
                          <w:b/>
                          <w:bCs/>
                        </w:rPr>
                      </w:pPr>
                      <w:r w:rsidRPr="0088010B">
                        <w:rPr>
                          <w:rFonts w:ascii="Times New Roman" w:hAnsi="Times New Roman" w:cs="Times New Roman"/>
                          <w:b/>
                          <w:bCs/>
                        </w:rPr>
                        <w:t xml:space="preserve">Согласовано                                               Совет родителей </w:t>
                      </w:r>
                      <w:r w:rsidR="00C345B7">
                        <w:rPr>
                          <w:rFonts w:ascii="Times New Roman" w:hAnsi="Times New Roman" w:cs="Times New Roman"/>
                          <w:b/>
                          <w:bCs/>
                        </w:rPr>
                        <w:t xml:space="preserve">                                </w:t>
                      </w:r>
                      <w:r w:rsidRPr="0088010B">
                        <w:rPr>
                          <w:rFonts w:ascii="Times New Roman" w:hAnsi="Times New Roman" w:cs="Times New Roman"/>
                          <w:b/>
                          <w:bCs/>
                        </w:rPr>
                        <w:t>МДОУ «Детский сад № 222»</w:t>
                      </w:r>
                      <w:r>
                        <w:rPr>
                          <w:rFonts w:ascii="Times New Roman" w:hAnsi="Times New Roman" w:cs="Times New Roman"/>
                          <w:b/>
                          <w:bCs/>
                        </w:rPr>
                        <w:t xml:space="preserve">                                        Протокол №_____ от ___________</w:t>
                      </w:r>
                    </w:p>
                    <w:p w14:paraId="7D2D9D3A" w14:textId="3EA048A9" w:rsidR="0088010B" w:rsidRPr="0088010B" w:rsidRDefault="0088010B">
                      <w:pPr>
                        <w:rPr>
                          <w:rFonts w:ascii="Times New Roman" w:hAnsi="Times New Roman" w:cs="Times New Roman"/>
                          <w:b/>
                          <w:bCs/>
                        </w:rPr>
                      </w:pPr>
                      <w:r>
                        <w:rPr>
                          <w:rFonts w:ascii="Times New Roman" w:hAnsi="Times New Roman" w:cs="Times New Roman"/>
                          <w:b/>
                          <w:bCs/>
                        </w:rPr>
                        <w:t>Председатель Совета родителей ФИО _________________________ Подпись ______________________</w:t>
                      </w:r>
                    </w:p>
                  </w:txbxContent>
                </v:textbox>
                <w10:wrap type="square"/>
              </v:shape>
            </w:pict>
          </mc:Fallback>
        </mc:AlternateContent>
      </w:r>
    </w:p>
    <w:p w14:paraId="3BA8CDD8" w14:textId="740341B1" w:rsidR="008F4BEA" w:rsidRPr="008F4BEA" w:rsidRDefault="008F4BEA" w:rsidP="008F4BEA"/>
    <w:p w14:paraId="19A6E1A9" w14:textId="5FF1AD6B" w:rsidR="008F4BEA" w:rsidRPr="008F4BEA" w:rsidRDefault="008F4BEA" w:rsidP="008F4BEA"/>
    <w:p w14:paraId="5522A6E1" w14:textId="77777777" w:rsidR="008F4BEA" w:rsidRPr="008F4BEA" w:rsidRDefault="008F4BEA" w:rsidP="008F4BEA"/>
    <w:p w14:paraId="2D5E4B08" w14:textId="77777777" w:rsidR="008F4BEA" w:rsidRPr="008F4BEA" w:rsidRDefault="008F4BEA" w:rsidP="008F4BEA"/>
    <w:p w14:paraId="33D5EE31" w14:textId="77777777" w:rsidR="008F4BEA" w:rsidRPr="008F4BEA" w:rsidRDefault="008F4BEA" w:rsidP="008F4BEA"/>
    <w:p w14:paraId="2688EF17" w14:textId="7965383F" w:rsidR="008F4BEA" w:rsidRPr="008F4BEA" w:rsidRDefault="008F4BEA" w:rsidP="008F4BEA"/>
    <w:p w14:paraId="009E73A2" w14:textId="7BB387B0" w:rsidR="008F4BEA" w:rsidRPr="008F4BEA" w:rsidRDefault="008F4BEA" w:rsidP="008F4BEA"/>
    <w:p w14:paraId="37D9D1DD" w14:textId="670B6902" w:rsidR="008F4BEA" w:rsidRPr="008F4BEA" w:rsidRDefault="00C345B7" w:rsidP="008F4BEA">
      <w:r>
        <w:rPr>
          <w:noProof/>
        </w:rPr>
        <mc:AlternateContent>
          <mc:Choice Requires="wps">
            <w:drawing>
              <wp:anchor distT="45720" distB="45720" distL="114300" distR="114300" simplePos="0" relativeHeight="251669504" behindDoc="0" locked="0" layoutInCell="1" allowOverlap="1" wp14:anchorId="6E99B34F" wp14:editId="139F399C">
                <wp:simplePos x="0" y="0"/>
                <wp:positionH relativeFrom="margin">
                  <wp:posOffset>3691255</wp:posOffset>
                </wp:positionH>
                <wp:positionV relativeFrom="paragraph">
                  <wp:posOffset>8890</wp:posOffset>
                </wp:positionV>
                <wp:extent cx="2806700" cy="1574800"/>
                <wp:effectExtent l="0" t="0" r="12700" b="25400"/>
                <wp:wrapSquare wrapText="bothSides"/>
                <wp:docPr id="13365477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574800"/>
                        </a:xfrm>
                        <a:prstGeom prst="rect">
                          <a:avLst/>
                        </a:prstGeom>
                        <a:solidFill>
                          <a:srgbClr val="FFFFFF"/>
                        </a:solidFill>
                        <a:ln w="9525">
                          <a:solidFill>
                            <a:sysClr val="window" lastClr="FFFFFF"/>
                          </a:solidFill>
                          <a:miter lim="800000"/>
                          <a:headEnd/>
                          <a:tailEnd/>
                        </a:ln>
                      </wps:spPr>
                      <wps:txbx>
                        <w:txbxContent>
                          <w:p w14:paraId="7385635C" w14:textId="3425117C" w:rsidR="00C345B7" w:rsidRDefault="00C345B7" w:rsidP="00C345B7">
                            <w:pPr>
                              <w:rPr>
                                <w:rFonts w:ascii="Times New Roman" w:hAnsi="Times New Roman" w:cs="Times New Roman"/>
                                <w:b/>
                                <w:bCs/>
                              </w:rPr>
                            </w:pPr>
                            <w:r>
                              <w:rPr>
                                <w:rFonts w:ascii="Times New Roman" w:hAnsi="Times New Roman" w:cs="Times New Roman"/>
                                <w:b/>
                                <w:bCs/>
                              </w:rPr>
                              <w:t>Согласовано</w:t>
                            </w:r>
                            <w:r w:rsidRPr="0088010B">
                              <w:rPr>
                                <w:rFonts w:ascii="Times New Roman" w:hAnsi="Times New Roman" w:cs="Times New Roman"/>
                                <w:b/>
                                <w:bCs/>
                              </w:rPr>
                              <w:t xml:space="preserve">                           </w:t>
                            </w:r>
                            <w:r>
                              <w:rPr>
                                <w:rFonts w:ascii="Times New Roman" w:hAnsi="Times New Roman" w:cs="Times New Roman"/>
                                <w:b/>
                                <w:bCs/>
                              </w:rPr>
                              <w:t xml:space="preserve">                </w:t>
                            </w:r>
                            <w:r w:rsidRPr="0088010B">
                              <w:rPr>
                                <w:rFonts w:ascii="Times New Roman" w:hAnsi="Times New Roman" w:cs="Times New Roman"/>
                                <w:b/>
                                <w:bCs/>
                              </w:rPr>
                              <w:t xml:space="preserve">      </w:t>
                            </w:r>
                            <w:r>
                              <w:rPr>
                                <w:rFonts w:ascii="Times New Roman" w:hAnsi="Times New Roman" w:cs="Times New Roman"/>
                                <w:b/>
                                <w:bCs/>
                              </w:rPr>
                              <w:t xml:space="preserve">Заместитель директора департамента образования мэрии г. Ярославля                                        _________________________ Е.А. Ильина </w:t>
                            </w:r>
                          </w:p>
                          <w:p w14:paraId="5F41C485" w14:textId="04DD69B2" w:rsidR="00C345B7" w:rsidRPr="0088010B" w:rsidRDefault="00C345B7" w:rsidP="00C345B7">
                            <w:pPr>
                              <w:rPr>
                                <w:rFonts w:ascii="Times New Roman" w:hAnsi="Times New Roman" w:cs="Times New Roman"/>
                                <w:b/>
                                <w:bCs/>
                              </w:rPr>
                            </w:pPr>
                            <w:r>
                              <w:rPr>
                                <w:rFonts w:ascii="Times New Roman" w:hAnsi="Times New Roman" w:cs="Times New Roman"/>
                                <w:b/>
                                <w:bCs/>
                              </w:rPr>
                              <w:t>«______» ______________________ 2024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9B34F" id="_x0000_s1030" type="#_x0000_t202" style="position:absolute;margin-left:290.65pt;margin-top:.7pt;width:221pt;height:1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" strokecolor="window">
                <v:textbox>
                  <w:txbxContent>
                    <w:p w14:paraId="7385635C" w14:textId="3425117C" w:rsidR="00C345B7" w:rsidRDefault="00C345B7" w:rsidP="00C345B7">
                      <w:pPr>
                        <w:rPr>
                          <w:rFonts w:ascii="Times New Roman" w:hAnsi="Times New Roman" w:cs="Times New Roman"/>
                          <w:b/>
                          <w:bCs/>
                        </w:rPr>
                      </w:pPr>
                      <w:r>
                        <w:rPr>
                          <w:rFonts w:ascii="Times New Roman" w:hAnsi="Times New Roman" w:cs="Times New Roman"/>
                          <w:b/>
                          <w:bCs/>
                        </w:rPr>
                        <w:t>Согласовано</w:t>
                      </w:r>
                      <w:r w:rsidRPr="0088010B">
                        <w:rPr>
                          <w:rFonts w:ascii="Times New Roman" w:hAnsi="Times New Roman" w:cs="Times New Roman"/>
                          <w:b/>
                          <w:bCs/>
                        </w:rPr>
                        <w:t xml:space="preserve">                           </w:t>
                      </w:r>
                      <w:r>
                        <w:rPr>
                          <w:rFonts w:ascii="Times New Roman" w:hAnsi="Times New Roman" w:cs="Times New Roman"/>
                          <w:b/>
                          <w:bCs/>
                        </w:rPr>
                        <w:t xml:space="preserve">                </w:t>
                      </w:r>
                      <w:r w:rsidRPr="0088010B">
                        <w:rPr>
                          <w:rFonts w:ascii="Times New Roman" w:hAnsi="Times New Roman" w:cs="Times New Roman"/>
                          <w:b/>
                          <w:bCs/>
                        </w:rPr>
                        <w:t xml:space="preserve">      </w:t>
                      </w:r>
                      <w:r>
                        <w:rPr>
                          <w:rFonts w:ascii="Times New Roman" w:hAnsi="Times New Roman" w:cs="Times New Roman"/>
                          <w:b/>
                          <w:bCs/>
                        </w:rPr>
                        <w:t xml:space="preserve">Заместитель директора департамента образования мэрии г. Ярославля                                        _________________________ Е.А. Ильина </w:t>
                      </w:r>
                    </w:p>
                    <w:p w14:paraId="5F41C485" w14:textId="04DD69B2" w:rsidR="00C345B7" w:rsidRPr="0088010B" w:rsidRDefault="00C345B7" w:rsidP="00C345B7">
                      <w:pPr>
                        <w:rPr>
                          <w:rFonts w:ascii="Times New Roman" w:hAnsi="Times New Roman" w:cs="Times New Roman"/>
                          <w:b/>
                          <w:bCs/>
                        </w:rPr>
                      </w:pPr>
                      <w:r>
                        <w:rPr>
                          <w:rFonts w:ascii="Times New Roman" w:hAnsi="Times New Roman" w:cs="Times New Roman"/>
                          <w:b/>
                          <w:bCs/>
                        </w:rPr>
                        <w:t>«______» ______________________ 2024 г.</w:t>
                      </w:r>
                    </w:p>
                  </w:txbxContent>
                </v:textbox>
                <w10:wrap type="square" anchorx="margin"/>
              </v:shape>
            </w:pict>
          </mc:Fallback>
        </mc:AlternateContent>
      </w:r>
    </w:p>
    <w:p w14:paraId="64D5BA95" w14:textId="77777777" w:rsidR="008F4BEA" w:rsidRPr="008F4BEA" w:rsidRDefault="008F4BEA" w:rsidP="008F4BEA"/>
    <w:p w14:paraId="6CE4F1F6" w14:textId="77777777" w:rsidR="008F4BEA" w:rsidRPr="008F4BEA" w:rsidRDefault="008F4BEA" w:rsidP="008F4BEA"/>
    <w:p w14:paraId="34079F77" w14:textId="77777777" w:rsidR="008F4BEA" w:rsidRDefault="008F4BEA" w:rsidP="008F4BEA"/>
    <w:p w14:paraId="015FA071" w14:textId="6432F7A1" w:rsidR="008F4BEA" w:rsidRDefault="008F4BEA" w:rsidP="008F4BEA">
      <w:pPr>
        <w:tabs>
          <w:tab w:val="left" w:pos="8190"/>
        </w:tabs>
      </w:pPr>
    </w:p>
    <w:p w14:paraId="6A4D6DE2" w14:textId="77777777" w:rsidR="008F4BEA" w:rsidRDefault="008F4BEA" w:rsidP="008F4BEA">
      <w:pPr>
        <w:tabs>
          <w:tab w:val="left" w:pos="8190"/>
        </w:tabs>
      </w:pPr>
    </w:p>
    <w:tbl>
      <w:tblPr>
        <w:tblW w:w="8156" w:type="dxa"/>
        <w:tblInd w:w="2" w:type="dxa"/>
        <w:tblLayout w:type="fixed"/>
        <w:tblCellMar>
          <w:left w:w="0" w:type="dxa"/>
          <w:right w:w="0" w:type="dxa"/>
        </w:tblCellMar>
        <w:tblLook w:val="00A0" w:firstRow="1" w:lastRow="0" w:firstColumn="1" w:lastColumn="0" w:noHBand="0" w:noVBand="0"/>
      </w:tblPr>
      <w:tblGrid>
        <w:gridCol w:w="6518"/>
        <w:gridCol w:w="1638"/>
      </w:tblGrid>
      <w:tr w:rsidR="00243330" w:rsidRPr="008F4BEA" w14:paraId="704E0651" w14:textId="77777777" w:rsidTr="00243330">
        <w:tc>
          <w:tcPr>
            <w:tcW w:w="6518" w:type="dxa"/>
            <w:hideMark/>
          </w:tcPr>
          <w:p w14:paraId="1B6364C7" w14:textId="77777777" w:rsidR="00243330" w:rsidRPr="008F4BEA" w:rsidRDefault="00243330" w:rsidP="008F4BEA">
            <w:pPr>
              <w:spacing w:after="0" w:line="240" w:lineRule="auto"/>
              <w:jc w:val="center"/>
              <w:rPr>
                <w:rFonts w:ascii="Times New Roman" w:hAnsi="Times New Roman" w:cs="Times New Roman"/>
                <w:b/>
                <w:bCs/>
                <w:i/>
                <w:iCs/>
                <w:kern w:val="0"/>
                <w:sz w:val="24"/>
                <w:szCs w:val="24"/>
                <w14:ligatures w14:val="none"/>
              </w:rPr>
            </w:pPr>
            <w:r w:rsidRPr="008F4BEA">
              <w:rPr>
                <w:rFonts w:ascii="Times New Roman" w:hAnsi="Times New Roman" w:cs="Times New Roman"/>
                <w:b/>
                <w:bCs/>
                <w:i/>
                <w:iCs/>
                <w:kern w:val="0"/>
                <w:sz w:val="24"/>
                <w:szCs w:val="24"/>
                <w14:ligatures w14:val="none"/>
              </w:rPr>
              <w:lastRenderedPageBreak/>
              <w:t>Муниципальное дошкольное образовательное</w:t>
            </w:r>
          </w:p>
        </w:tc>
        <w:tc>
          <w:tcPr>
            <w:tcW w:w="1638" w:type="dxa"/>
            <w:tcBorders>
              <w:top w:val="nil"/>
              <w:left w:val="nil"/>
              <w:bottom w:val="nil"/>
              <w:right w:val="single" w:sz="4" w:space="0" w:color="auto"/>
            </w:tcBorders>
          </w:tcPr>
          <w:p w14:paraId="4F1DE2D6" w14:textId="74B12B4D" w:rsidR="00243330" w:rsidRPr="008F4BEA" w:rsidRDefault="00243330" w:rsidP="008F4BEA">
            <w:pPr>
              <w:spacing w:after="0" w:line="240" w:lineRule="auto"/>
              <w:jc w:val="cente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tc>
      </w:tr>
      <w:tr w:rsidR="00243330" w:rsidRPr="008F4BEA" w14:paraId="611E7902" w14:textId="77777777" w:rsidTr="00243330">
        <w:tc>
          <w:tcPr>
            <w:tcW w:w="6518" w:type="dxa"/>
            <w:hideMark/>
          </w:tcPr>
          <w:p w14:paraId="7C554CFB" w14:textId="69B677F6" w:rsidR="00243330" w:rsidRPr="008F4BEA" w:rsidRDefault="00243330" w:rsidP="008F4BEA">
            <w:pPr>
              <w:spacing w:after="0" w:line="240" w:lineRule="auto"/>
              <w:jc w:val="center"/>
              <w:rPr>
                <w:rFonts w:ascii="Times New Roman" w:hAnsi="Times New Roman" w:cs="Times New Roman"/>
                <w:b/>
                <w:bCs/>
                <w:i/>
                <w:iCs/>
                <w:kern w:val="0"/>
                <w:sz w:val="24"/>
                <w:szCs w:val="24"/>
                <w14:ligatures w14:val="none"/>
              </w:rPr>
            </w:pPr>
            <w:r w:rsidRPr="008F4BEA">
              <w:rPr>
                <w:rFonts w:ascii="Times New Roman" w:hAnsi="Times New Roman" w:cs="Times New Roman"/>
                <w:b/>
                <w:bCs/>
                <w:i/>
                <w:iCs/>
                <w:kern w:val="0"/>
                <w:sz w:val="24"/>
                <w:szCs w:val="24"/>
                <w14:ligatures w14:val="none"/>
              </w:rPr>
              <w:t>учреждение «Детский сад    № 2</w:t>
            </w:r>
            <w:r>
              <w:rPr>
                <w:rFonts w:ascii="Times New Roman" w:hAnsi="Times New Roman" w:cs="Times New Roman"/>
                <w:b/>
                <w:bCs/>
                <w:i/>
                <w:iCs/>
                <w:kern w:val="0"/>
                <w:sz w:val="24"/>
                <w:szCs w:val="24"/>
                <w14:ligatures w14:val="none"/>
              </w:rPr>
              <w:t>22</w:t>
            </w:r>
            <w:r w:rsidRPr="008F4BEA">
              <w:rPr>
                <w:rFonts w:ascii="Times New Roman" w:hAnsi="Times New Roman" w:cs="Times New Roman"/>
                <w:b/>
                <w:bCs/>
                <w:i/>
                <w:iCs/>
                <w:kern w:val="0"/>
                <w:sz w:val="24"/>
                <w:szCs w:val="24"/>
                <w14:ligatures w14:val="none"/>
              </w:rPr>
              <w:t>»</w:t>
            </w:r>
          </w:p>
        </w:tc>
        <w:tc>
          <w:tcPr>
            <w:tcW w:w="1638" w:type="dxa"/>
            <w:tcBorders>
              <w:top w:val="nil"/>
              <w:left w:val="nil"/>
              <w:bottom w:val="nil"/>
              <w:right w:val="single" w:sz="12" w:space="0" w:color="auto"/>
            </w:tcBorders>
            <w:hideMark/>
          </w:tcPr>
          <w:p w14:paraId="6F772740" w14:textId="341CD7EC" w:rsidR="00243330" w:rsidRPr="008F4BEA" w:rsidRDefault="00243330" w:rsidP="008F4BEA">
            <w:pPr>
              <w:spacing w:after="0" w:line="240" w:lineRule="auto"/>
              <w:jc w:val="cente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tc>
      </w:tr>
      <w:tr w:rsidR="00243330" w:rsidRPr="008F4BEA" w14:paraId="16F087F7" w14:textId="77777777" w:rsidTr="00243330">
        <w:tc>
          <w:tcPr>
            <w:tcW w:w="6518" w:type="dxa"/>
            <w:tcBorders>
              <w:top w:val="nil"/>
              <w:left w:val="nil"/>
              <w:bottom w:val="single" w:sz="4" w:space="0" w:color="auto"/>
              <w:right w:val="nil"/>
            </w:tcBorders>
          </w:tcPr>
          <w:p w14:paraId="69152B39" w14:textId="77777777" w:rsidR="00243330" w:rsidRPr="008F4BEA" w:rsidRDefault="00243330" w:rsidP="008F4BEA">
            <w:pPr>
              <w:spacing w:after="0" w:line="240" w:lineRule="auto"/>
              <w:jc w:val="center"/>
              <w:rPr>
                <w:rFonts w:ascii="Times New Roman" w:hAnsi="Times New Roman" w:cs="Times New Roman"/>
                <w:i/>
                <w:iCs/>
                <w:kern w:val="0"/>
                <w:sz w:val="24"/>
                <w:szCs w:val="24"/>
                <w14:ligatures w14:val="none"/>
              </w:rPr>
            </w:pPr>
          </w:p>
        </w:tc>
        <w:tc>
          <w:tcPr>
            <w:tcW w:w="1638" w:type="dxa"/>
            <w:tcBorders>
              <w:top w:val="nil"/>
              <w:left w:val="nil"/>
              <w:bottom w:val="nil"/>
              <w:right w:val="single" w:sz="12" w:space="0" w:color="auto"/>
            </w:tcBorders>
            <w:hideMark/>
          </w:tcPr>
          <w:p w14:paraId="6C282051" w14:textId="411CAF7D" w:rsidR="00243330" w:rsidRPr="008F4BEA" w:rsidRDefault="00243330" w:rsidP="008F4BEA">
            <w:pPr>
              <w:spacing w:after="0" w:line="240" w:lineRule="auto"/>
              <w:jc w:val="cente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w:t>
            </w:r>
          </w:p>
        </w:tc>
      </w:tr>
      <w:tr w:rsidR="00243330" w:rsidRPr="008F4BEA" w14:paraId="52BB0AF7" w14:textId="77777777" w:rsidTr="00243330">
        <w:tc>
          <w:tcPr>
            <w:tcW w:w="6518" w:type="dxa"/>
            <w:tcBorders>
              <w:top w:val="single" w:sz="4" w:space="0" w:color="auto"/>
              <w:left w:val="nil"/>
              <w:bottom w:val="nil"/>
              <w:right w:val="nil"/>
            </w:tcBorders>
            <w:hideMark/>
          </w:tcPr>
          <w:p w14:paraId="249CBAF1" w14:textId="77777777" w:rsidR="00243330" w:rsidRPr="008F4BEA" w:rsidRDefault="00243330" w:rsidP="008F4BEA">
            <w:pPr>
              <w:spacing w:after="0" w:line="240" w:lineRule="auto"/>
              <w:jc w:val="center"/>
              <w:rPr>
                <w:rFonts w:ascii="Times New Roman" w:hAnsi="Times New Roman" w:cs="Times New Roman"/>
                <w:kern w:val="0"/>
                <w:sz w:val="24"/>
                <w:szCs w:val="24"/>
                <w14:ligatures w14:val="none"/>
              </w:rPr>
            </w:pPr>
            <w:r w:rsidRPr="008F4BEA">
              <w:rPr>
                <w:rFonts w:ascii="Times New Roman" w:hAnsi="Times New Roman" w:cs="Times New Roman"/>
                <w:kern w:val="0"/>
                <w:sz w:val="24"/>
                <w:szCs w:val="24"/>
                <w14:ligatures w14:val="none"/>
              </w:rPr>
              <w:t>наименование организации</w:t>
            </w:r>
          </w:p>
        </w:tc>
        <w:tc>
          <w:tcPr>
            <w:tcW w:w="1638" w:type="dxa"/>
          </w:tcPr>
          <w:p w14:paraId="2BBC6979" w14:textId="77777777" w:rsidR="00243330" w:rsidRPr="008F4BEA" w:rsidRDefault="00243330" w:rsidP="008F4BEA">
            <w:pPr>
              <w:spacing w:after="0" w:line="240" w:lineRule="auto"/>
              <w:jc w:val="center"/>
              <w:rPr>
                <w:rFonts w:ascii="Times New Roman" w:hAnsi="Times New Roman" w:cs="Times New Roman"/>
                <w:kern w:val="0"/>
                <w:sz w:val="24"/>
                <w:szCs w:val="24"/>
                <w14:ligatures w14:val="none"/>
              </w:rPr>
            </w:pPr>
          </w:p>
        </w:tc>
      </w:tr>
    </w:tbl>
    <w:p w14:paraId="6CA0943F" w14:textId="77777777" w:rsidR="008F4BEA" w:rsidRPr="008F4BEA" w:rsidRDefault="008F4BEA" w:rsidP="008F4BEA">
      <w:pPr>
        <w:spacing w:after="0" w:line="240" w:lineRule="auto"/>
        <w:jc w:val="center"/>
        <w:rPr>
          <w:rFonts w:ascii="Times New Roman" w:hAnsi="Times New Roman" w:cs="Times New Roman"/>
          <w:kern w:val="0"/>
          <w:sz w:val="26"/>
          <w:szCs w:val="26"/>
          <w14:ligatures w14:val="none"/>
        </w:rPr>
      </w:pPr>
    </w:p>
    <w:tbl>
      <w:tblPr>
        <w:tblpPr w:leftFromText="180" w:rightFromText="180" w:vertAnchor="text" w:horzAnchor="margin" w:tblpXSpec="right" w:tblpY="-61"/>
        <w:tblOverlap w:val="never"/>
        <w:tblW w:w="0" w:type="auto"/>
        <w:tblLayout w:type="fixed"/>
        <w:tblCellMar>
          <w:left w:w="0" w:type="dxa"/>
          <w:right w:w="0" w:type="dxa"/>
        </w:tblCellMar>
        <w:tblLook w:val="04A0" w:firstRow="1" w:lastRow="0" w:firstColumn="1" w:lastColumn="0" w:noHBand="0" w:noVBand="1"/>
      </w:tblPr>
      <w:tblGrid>
        <w:gridCol w:w="2038"/>
        <w:gridCol w:w="1970"/>
        <w:gridCol w:w="1662"/>
      </w:tblGrid>
      <w:tr w:rsidR="00243330" w:rsidRPr="008F4BEA" w14:paraId="55596C37" w14:textId="77777777" w:rsidTr="001E7806">
        <w:tc>
          <w:tcPr>
            <w:tcW w:w="2038" w:type="dxa"/>
            <w:tcBorders>
              <w:top w:val="nil"/>
              <w:left w:val="nil"/>
              <w:bottom w:val="nil"/>
              <w:right w:val="single" w:sz="4" w:space="0" w:color="auto"/>
            </w:tcBorders>
          </w:tcPr>
          <w:p w14:paraId="543BC40D" w14:textId="77777777" w:rsidR="00243330" w:rsidRPr="008F4BEA" w:rsidRDefault="00243330" w:rsidP="00243330">
            <w:pPr>
              <w:spacing w:after="0" w:line="240" w:lineRule="auto"/>
              <w:jc w:val="center"/>
              <w:rPr>
                <w:rFonts w:ascii="Times New Roman" w:hAnsi="Times New Roman" w:cs="Times New Roman"/>
                <w:kern w:val="0"/>
                <w:sz w:val="26"/>
                <w:szCs w:val="26"/>
                <w14:ligatures w14:val="none"/>
              </w:rPr>
            </w:pPr>
          </w:p>
        </w:tc>
        <w:tc>
          <w:tcPr>
            <w:tcW w:w="1970" w:type="dxa"/>
            <w:tcBorders>
              <w:top w:val="single" w:sz="4" w:space="0" w:color="auto"/>
              <w:left w:val="single" w:sz="4" w:space="0" w:color="auto"/>
              <w:bottom w:val="single" w:sz="12" w:space="0" w:color="auto"/>
              <w:right w:val="single" w:sz="4" w:space="0" w:color="auto"/>
            </w:tcBorders>
            <w:vAlign w:val="center"/>
            <w:hideMark/>
          </w:tcPr>
          <w:p w14:paraId="13DCF985" w14:textId="77777777" w:rsidR="00243330" w:rsidRPr="008F4BEA" w:rsidRDefault="00243330" w:rsidP="00243330">
            <w:pPr>
              <w:spacing w:after="0" w:line="240" w:lineRule="auto"/>
              <w:jc w:val="center"/>
              <w:rPr>
                <w:rFonts w:ascii="Times New Roman" w:hAnsi="Times New Roman" w:cs="Times New Roman"/>
                <w:kern w:val="0"/>
                <w:sz w:val="26"/>
                <w:szCs w:val="26"/>
                <w14:ligatures w14:val="none"/>
              </w:rPr>
            </w:pPr>
            <w:r w:rsidRPr="008F4BEA">
              <w:rPr>
                <w:rFonts w:ascii="Times New Roman" w:hAnsi="Times New Roman" w:cs="Times New Roman"/>
                <w:kern w:val="0"/>
                <w:sz w:val="26"/>
                <w:szCs w:val="26"/>
                <w14:ligatures w14:val="none"/>
              </w:rPr>
              <w:t>Номер</w:t>
            </w:r>
            <w:r w:rsidRPr="008F4BEA">
              <w:rPr>
                <w:rFonts w:ascii="Times New Roman" w:hAnsi="Times New Roman" w:cs="Times New Roman"/>
                <w:kern w:val="0"/>
                <w:sz w:val="26"/>
                <w:szCs w:val="26"/>
                <w14:ligatures w14:val="none"/>
              </w:rPr>
              <w:br/>
              <w:t>документа</w:t>
            </w:r>
          </w:p>
        </w:tc>
        <w:tc>
          <w:tcPr>
            <w:tcW w:w="1662" w:type="dxa"/>
            <w:tcBorders>
              <w:top w:val="single" w:sz="4" w:space="0" w:color="auto"/>
              <w:left w:val="single" w:sz="4" w:space="0" w:color="auto"/>
              <w:bottom w:val="single" w:sz="12" w:space="0" w:color="auto"/>
              <w:right w:val="single" w:sz="4" w:space="0" w:color="auto"/>
            </w:tcBorders>
            <w:vAlign w:val="center"/>
            <w:hideMark/>
          </w:tcPr>
          <w:p w14:paraId="1F5D3225" w14:textId="77777777" w:rsidR="00243330" w:rsidRPr="008F4BEA" w:rsidRDefault="00243330" w:rsidP="00243330">
            <w:pPr>
              <w:spacing w:after="0" w:line="240" w:lineRule="auto"/>
              <w:jc w:val="center"/>
              <w:rPr>
                <w:rFonts w:ascii="Times New Roman" w:hAnsi="Times New Roman" w:cs="Times New Roman"/>
                <w:kern w:val="0"/>
                <w:sz w:val="26"/>
                <w:szCs w:val="26"/>
                <w14:ligatures w14:val="none"/>
              </w:rPr>
            </w:pPr>
            <w:r w:rsidRPr="008F4BEA">
              <w:rPr>
                <w:rFonts w:ascii="Times New Roman" w:hAnsi="Times New Roman" w:cs="Times New Roman"/>
                <w:kern w:val="0"/>
                <w:sz w:val="26"/>
                <w:szCs w:val="26"/>
                <w14:ligatures w14:val="none"/>
              </w:rPr>
              <w:t>Дата</w:t>
            </w:r>
          </w:p>
        </w:tc>
      </w:tr>
      <w:tr w:rsidR="00243330" w:rsidRPr="008F4BEA" w14:paraId="767C2A72" w14:textId="77777777" w:rsidTr="001E7806">
        <w:trPr>
          <w:trHeight w:val="190"/>
        </w:trPr>
        <w:tc>
          <w:tcPr>
            <w:tcW w:w="2038" w:type="dxa"/>
            <w:tcBorders>
              <w:top w:val="nil"/>
              <w:left w:val="nil"/>
              <w:bottom w:val="nil"/>
              <w:right w:val="single" w:sz="12" w:space="0" w:color="auto"/>
            </w:tcBorders>
            <w:hideMark/>
          </w:tcPr>
          <w:p w14:paraId="62994B5A" w14:textId="77777777" w:rsidR="00243330" w:rsidRDefault="00243330" w:rsidP="00243330">
            <w:pPr>
              <w:spacing w:after="0" w:line="240" w:lineRule="auto"/>
              <w:jc w:val="center"/>
              <w:rPr>
                <w:rFonts w:ascii="Times New Roman" w:hAnsi="Times New Roman" w:cs="Times New Roman"/>
                <w:b/>
                <w:kern w:val="0"/>
                <w:sz w:val="26"/>
                <w:szCs w:val="26"/>
                <w14:ligatures w14:val="none"/>
              </w:rPr>
            </w:pPr>
          </w:p>
          <w:p w14:paraId="2DEC9F93" w14:textId="77777777" w:rsidR="00243330" w:rsidRPr="008F4BEA" w:rsidRDefault="00243330" w:rsidP="00243330">
            <w:pPr>
              <w:spacing w:after="0" w:line="240" w:lineRule="auto"/>
              <w:rPr>
                <w:rFonts w:ascii="Times New Roman" w:hAnsi="Times New Roman" w:cs="Times New Roman"/>
                <w:b/>
                <w:kern w:val="0"/>
                <w:sz w:val="26"/>
                <w:szCs w:val="26"/>
                <w14:ligatures w14:val="none"/>
              </w:rPr>
            </w:pPr>
            <w:r w:rsidRPr="008F4BEA">
              <w:rPr>
                <w:rFonts w:ascii="Times New Roman" w:hAnsi="Times New Roman" w:cs="Times New Roman"/>
                <w:b/>
                <w:kern w:val="0"/>
                <w:sz w:val="26"/>
                <w:szCs w:val="26"/>
                <w14:ligatures w14:val="none"/>
              </w:rPr>
              <w:t>ПРИКАЗ</w:t>
            </w:r>
          </w:p>
        </w:tc>
        <w:tc>
          <w:tcPr>
            <w:tcW w:w="1970" w:type="dxa"/>
            <w:tcBorders>
              <w:top w:val="single" w:sz="12" w:space="0" w:color="auto"/>
              <w:left w:val="single" w:sz="12" w:space="0" w:color="auto"/>
              <w:bottom w:val="single" w:sz="12" w:space="0" w:color="auto"/>
              <w:right w:val="single" w:sz="12" w:space="0" w:color="auto"/>
            </w:tcBorders>
            <w:vAlign w:val="center"/>
          </w:tcPr>
          <w:p w14:paraId="69B2A91C" w14:textId="7E1C537E" w:rsidR="00243330" w:rsidRPr="00243330" w:rsidRDefault="00243330" w:rsidP="00243330">
            <w:pPr>
              <w:spacing w:after="0" w:line="240" w:lineRule="auto"/>
              <w:jc w:val="center"/>
              <w:rPr>
                <w:rFonts w:ascii="Times New Roman" w:hAnsi="Times New Roman" w:cs="Times New Roman"/>
                <w:b/>
                <w:bCs/>
                <w:kern w:val="0"/>
                <w:sz w:val="26"/>
                <w:szCs w:val="26"/>
                <w14:ligatures w14:val="none"/>
              </w:rPr>
            </w:pPr>
            <w:r w:rsidRPr="00243330">
              <w:rPr>
                <w:rFonts w:ascii="Times New Roman" w:hAnsi="Times New Roman" w:cs="Times New Roman"/>
                <w:b/>
                <w:bCs/>
                <w:kern w:val="0"/>
                <w:sz w:val="26"/>
                <w:szCs w:val="26"/>
                <w14:ligatures w14:val="none"/>
              </w:rPr>
              <w:t>№ 01-52</w:t>
            </w:r>
            <w:r w:rsidRPr="00243330">
              <w:rPr>
                <w:rFonts w:ascii="Times New Roman" w:hAnsi="Times New Roman" w:cs="Times New Roman"/>
                <w:b/>
                <w:bCs/>
                <w:kern w:val="0"/>
                <w:sz w:val="26"/>
                <w:szCs w:val="26"/>
                <w:lang w:val="en-US"/>
                <w14:ligatures w14:val="none"/>
              </w:rPr>
              <w:t>/</w:t>
            </w:r>
            <w:r w:rsidRPr="00243330">
              <w:rPr>
                <w:rFonts w:ascii="Times New Roman" w:hAnsi="Times New Roman" w:cs="Times New Roman"/>
                <w:b/>
                <w:bCs/>
                <w:kern w:val="0"/>
                <w:sz w:val="26"/>
                <w:szCs w:val="26"/>
                <w14:ligatures w14:val="none"/>
              </w:rPr>
              <w:t>67</w:t>
            </w:r>
            <w:r w:rsidRPr="00243330">
              <w:rPr>
                <w:rFonts w:ascii="Times New Roman" w:hAnsi="Times New Roman" w:cs="Times New Roman"/>
                <w:b/>
                <w:bCs/>
                <w:kern w:val="0"/>
                <w:sz w:val="26"/>
                <w:szCs w:val="26"/>
                <w:lang w:val="en-US"/>
                <w14:ligatures w14:val="none"/>
              </w:rPr>
              <w:t>/</w:t>
            </w:r>
            <w:r w:rsidRPr="00243330">
              <w:rPr>
                <w:rFonts w:ascii="Times New Roman" w:hAnsi="Times New Roman" w:cs="Times New Roman"/>
                <w:b/>
                <w:bCs/>
                <w:kern w:val="0"/>
                <w:sz w:val="26"/>
                <w:szCs w:val="26"/>
                <w14:ligatures w14:val="none"/>
              </w:rPr>
              <w:t>1</w:t>
            </w:r>
          </w:p>
        </w:tc>
        <w:tc>
          <w:tcPr>
            <w:tcW w:w="1662" w:type="dxa"/>
            <w:tcBorders>
              <w:top w:val="single" w:sz="12" w:space="0" w:color="auto"/>
              <w:left w:val="single" w:sz="12" w:space="0" w:color="auto"/>
              <w:bottom w:val="single" w:sz="12" w:space="0" w:color="auto"/>
              <w:right w:val="single" w:sz="12" w:space="0" w:color="auto"/>
            </w:tcBorders>
            <w:vAlign w:val="center"/>
          </w:tcPr>
          <w:p w14:paraId="060E87CB" w14:textId="67BD70EF" w:rsidR="00243330" w:rsidRPr="00243330" w:rsidRDefault="00243330" w:rsidP="00243330">
            <w:pPr>
              <w:spacing w:after="0" w:line="240" w:lineRule="auto"/>
              <w:jc w:val="center"/>
              <w:rPr>
                <w:rFonts w:ascii="Times New Roman" w:hAnsi="Times New Roman" w:cs="Times New Roman"/>
                <w:b/>
                <w:bCs/>
                <w:kern w:val="0"/>
                <w:sz w:val="26"/>
                <w:szCs w:val="26"/>
                <w14:ligatures w14:val="none"/>
              </w:rPr>
            </w:pPr>
            <w:r w:rsidRPr="00243330">
              <w:rPr>
                <w:rFonts w:ascii="Times New Roman" w:hAnsi="Times New Roman" w:cs="Times New Roman"/>
                <w:b/>
                <w:bCs/>
                <w:kern w:val="0"/>
                <w:sz w:val="26"/>
                <w:szCs w:val="26"/>
                <w14:ligatures w14:val="none"/>
              </w:rPr>
              <w:t>20.11.2023 г.</w:t>
            </w:r>
          </w:p>
        </w:tc>
      </w:tr>
      <w:tr w:rsidR="00243330" w:rsidRPr="008F4BEA" w14:paraId="70D8065F" w14:textId="77777777" w:rsidTr="001E7806">
        <w:tc>
          <w:tcPr>
            <w:tcW w:w="5670" w:type="dxa"/>
            <w:gridSpan w:val="3"/>
            <w:hideMark/>
          </w:tcPr>
          <w:p w14:paraId="14753DFE" w14:textId="68FFB9D9" w:rsidR="00243330" w:rsidRPr="008F4BEA" w:rsidRDefault="00243330" w:rsidP="00243330">
            <w:pPr>
              <w:spacing w:after="0" w:line="240" w:lineRule="auto"/>
              <w:jc w:val="center"/>
              <w:rPr>
                <w:rFonts w:ascii="Times New Roman" w:hAnsi="Times New Roman" w:cs="Times New Roman"/>
                <w:b/>
                <w:bCs/>
                <w:kern w:val="0"/>
                <w:sz w:val="26"/>
                <w:szCs w:val="26"/>
                <w14:ligatures w14:val="none"/>
              </w:rPr>
            </w:pPr>
            <w:r w:rsidRPr="008F4BEA">
              <w:rPr>
                <w:rFonts w:ascii="Times New Roman" w:hAnsi="Times New Roman" w:cs="Times New Roman"/>
                <w:b/>
                <w:bCs/>
                <w:kern w:val="0"/>
                <w:sz w:val="26"/>
                <w:szCs w:val="26"/>
                <w14:ligatures w14:val="none"/>
              </w:rPr>
              <w:t xml:space="preserve">«О создании </w:t>
            </w:r>
            <w:proofErr w:type="gramStart"/>
            <w:r w:rsidR="00E07363">
              <w:rPr>
                <w:rFonts w:ascii="Times New Roman" w:hAnsi="Times New Roman" w:cs="Times New Roman"/>
                <w:b/>
                <w:bCs/>
                <w:kern w:val="0"/>
                <w:sz w:val="26"/>
                <w:szCs w:val="26"/>
                <w14:ligatures w14:val="none"/>
              </w:rPr>
              <w:t>временной  творческой</w:t>
            </w:r>
            <w:proofErr w:type="gramEnd"/>
            <w:r w:rsidRPr="008F4BEA">
              <w:rPr>
                <w:rFonts w:ascii="Times New Roman" w:hAnsi="Times New Roman" w:cs="Times New Roman"/>
                <w:b/>
                <w:bCs/>
                <w:kern w:val="0"/>
                <w:sz w:val="26"/>
                <w:szCs w:val="26"/>
                <w14:ligatures w14:val="none"/>
              </w:rPr>
              <w:t xml:space="preserve"> группы</w:t>
            </w:r>
            <w:r w:rsidR="00E07363">
              <w:rPr>
                <w:rFonts w:ascii="Times New Roman" w:hAnsi="Times New Roman" w:cs="Times New Roman"/>
                <w:b/>
                <w:bCs/>
                <w:kern w:val="0"/>
                <w:sz w:val="26"/>
                <w:szCs w:val="26"/>
                <w14:ligatures w14:val="none"/>
              </w:rPr>
              <w:t>»</w:t>
            </w:r>
            <w:r w:rsidRPr="008F4BEA">
              <w:rPr>
                <w:rFonts w:ascii="Times New Roman" w:hAnsi="Times New Roman" w:cs="Times New Roman"/>
                <w:b/>
                <w:bCs/>
                <w:kern w:val="0"/>
                <w:sz w:val="26"/>
                <w:szCs w:val="26"/>
                <w14:ligatures w14:val="none"/>
              </w:rPr>
              <w:t xml:space="preserve">  по разработке </w:t>
            </w:r>
            <w:r>
              <w:rPr>
                <w:rFonts w:ascii="Times New Roman" w:hAnsi="Times New Roman" w:cs="Times New Roman"/>
                <w:b/>
                <w:bCs/>
                <w:kern w:val="0"/>
                <w:sz w:val="26"/>
                <w:szCs w:val="26"/>
                <w14:ligatures w14:val="none"/>
              </w:rPr>
              <w:t>П</w:t>
            </w:r>
            <w:r w:rsidRPr="008F4BEA">
              <w:rPr>
                <w:rFonts w:ascii="Times New Roman" w:hAnsi="Times New Roman" w:cs="Times New Roman"/>
                <w:b/>
                <w:bCs/>
                <w:kern w:val="0"/>
                <w:sz w:val="26"/>
                <w:szCs w:val="26"/>
                <w14:ligatures w14:val="none"/>
              </w:rPr>
              <w:t xml:space="preserve">рограммы развития </w:t>
            </w:r>
            <w:r w:rsidR="00E07363">
              <w:rPr>
                <w:rFonts w:ascii="Times New Roman" w:hAnsi="Times New Roman" w:cs="Times New Roman"/>
                <w:b/>
                <w:bCs/>
                <w:kern w:val="0"/>
                <w:sz w:val="26"/>
                <w:szCs w:val="26"/>
                <w14:ligatures w14:val="none"/>
              </w:rPr>
              <w:t xml:space="preserve">учреждения </w:t>
            </w:r>
            <w:r w:rsidRPr="008F4BEA">
              <w:rPr>
                <w:rFonts w:ascii="Times New Roman" w:hAnsi="Times New Roman" w:cs="Times New Roman"/>
                <w:b/>
                <w:bCs/>
                <w:kern w:val="0"/>
                <w:sz w:val="26"/>
                <w:szCs w:val="26"/>
                <w14:ligatures w14:val="none"/>
              </w:rPr>
              <w:t>на 202</w:t>
            </w:r>
            <w:r>
              <w:rPr>
                <w:rFonts w:ascii="Times New Roman" w:hAnsi="Times New Roman" w:cs="Times New Roman"/>
                <w:b/>
                <w:bCs/>
                <w:kern w:val="0"/>
                <w:sz w:val="26"/>
                <w:szCs w:val="26"/>
                <w14:ligatures w14:val="none"/>
              </w:rPr>
              <w:t>4</w:t>
            </w:r>
            <w:r w:rsidRPr="008F4BEA">
              <w:rPr>
                <w:rFonts w:ascii="Times New Roman" w:hAnsi="Times New Roman" w:cs="Times New Roman"/>
                <w:b/>
                <w:bCs/>
                <w:kern w:val="0"/>
                <w:sz w:val="26"/>
                <w:szCs w:val="26"/>
                <w14:ligatures w14:val="none"/>
              </w:rPr>
              <w:t>-202</w:t>
            </w:r>
            <w:r>
              <w:rPr>
                <w:rFonts w:ascii="Times New Roman" w:hAnsi="Times New Roman" w:cs="Times New Roman"/>
                <w:b/>
                <w:bCs/>
                <w:kern w:val="0"/>
                <w:sz w:val="26"/>
                <w:szCs w:val="26"/>
                <w14:ligatures w14:val="none"/>
              </w:rPr>
              <w:t>7</w:t>
            </w:r>
            <w:r w:rsidRPr="008F4BEA">
              <w:rPr>
                <w:rFonts w:ascii="Times New Roman" w:hAnsi="Times New Roman" w:cs="Times New Roman"/>
                <w:b/>
                <w:bCs/>
                <w:kern w:val="0"/>
                <w:sz w:val="26"/>
                <w:szCs w:val="26"/>
                <w14:ligatures w14:val="none"/>
              </w:rPr>
              <w:t xml:space="preserve"> г</w:t>
            </w:r>
            <w:r>
              <w:rPr>
                <w:rFonts w:ascii="Times New Roman" w:hAnsi="Times New Roman" w:cs="Times New Roman"/>
                <w:b/>
                <w:bCs/>
                <w:kern w:val="0"/>
                <w:sz w:val="26"/>
                <w:szCs w:val="26"/>
                <w14:ligatures w14:val="none"/>
              </w:rPr>
              <w:t>г.</w:t>
            </w:r>
          </w:p>
        </w:tc>
      </w:tr>
    </w:tbl>
    <w:p w14:paraId="67643204" w14:textId="77777777" w:rsidR="008F4BEA" w:rsidRPr="008F4BEA" w:rsidRDefault="008F4BEA" w:rsidP="008F4BEA">
      <w:pPr>
        <w:spacing w:after="0" w:line="240" w:lineRule="auto"/>
        <w:jc w:val="center"/>
        <w:rPr>
          <w:rFonts w:ascii="Times New Roman" w:hAnsi="Times New Roman" w:cs="Times New Roman"/>
          <w:kern w:val="0"/>
          <w:sz w:val="18"/>
          <w:szCs w:val="18"/>
          <w14:ligatures w14:val="none"/>
        </w:rPr>
      </w:pPr>
    </w:p>
    <w:p w14:paraId="1213CAA5" w14:textId="2CBDDE87" w:rsidR="008F4BEA" w:rsidRPr="008F4BEA" w:rsidRDefault="00243330" w:rsidP="008F4BEA">
      <w:pPr>
        <w:spacing w:after="0" w:line="240" w:lineRule="auto"/>
        <w:rPr>
          <w:kern w:val="0"/>
          <w:sz w:val="26"/>
          <w:szCs w:val="26"/>
          <w14:ligatures w14:val="none"/>
        </w:rPr>
      </w:pPr>
      <w:r>
        <w:rPr>
          <w:kern w:val="0"/>
          <w:sz w:val="26"/>
          <w:szCs w:val="26"/>
          <w14:ligatures w14:val="none"/>
        </w:rPr>
        <w:br w:type="textWrapping" w:clear="all"/>
      </w:r>
    </w:p>
    <w:p w14:paraId="1C51E97F" w14:textId="77777777" w:rsidR="008F4BEA" w:rsidRPr="008F4BEA" w:rsidRDefault="008F4BEA" w:rsidP="008F4BEA">
      <w:pPr>
        <w:spacing w:after="0" w:line="240" w:lineRule="auto"/>
        <w:rPr>
          <w:rFonts w:ascii="Times New Roman" w:eastAsiaTheme="minorEastAsia" w:hAnsi="Times New Roman" w:cs="Times New Roman"/>
          <w:kern w:val="0"/>
          <w:sz w:val="26"/>
          <w:szCs w:val="26"/>
          <w14:ligatures w14:val="none"/>
        </w:rPr>
      </w:pPr>
    </w:p>
    <w:p w14:paraId="0D77608A" w14:textId="353FA00A" w:rsidR="008F4BEA" w:rsidRPr="008F4BEA" w:rsidRDefault="00E07363" w:rsidP="00924956">
      <w:pPr>
        <w:spacing w:after="0" w:line="240" w:lineRule="auto"/>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В</w:t>
      </w:r>
      <w:r w:rsidR="008F4BEA" w:rsidRPr="008F4BEA">
        <w:rPr>
          <w:rFonts w:ascii="Times New Roman" w:eastAsia="Times New Roman" w:hAnsi="Times New Roman" w:cs="Times New Roman"/>
          <w:kern w:val="0"/>
          <w:sz w:val="26"/>
          <w:szCs w:val="26"/>
          <w14:ligatures w14:val="none"/>
        </w:rPr>
        <w:t xml:space="preserve"> целях оптимальной организации работы </w:t>
      </w:r>
      <w:r>
        <w:rPr>
          <w:rFonts w:ascii="Times New Roman" w:eastAsia="Times New Roman" w:hAnsi="Times New Roman" w:cs="Times New Roman"/>
          <w:kern w:val="0"/>
          <w:sz w:val="26"/>
          <w:szCs w:val="26"/>
          <w14:ligatures w14:val="none"/>
        </w:rPr>
        <w:t>М</w:t>
      </w:r>
      <w:r w:rsidR="008F4BEA" w:rsidRPr="008F4BEA">
        <w:rPr>
          <w:rFonts w:ascii="Times New Roman" w:eastAsia="Times New Roman" w:hAnsi="Times New Roman" w:cs="Times New Roman"/>
          <w:kern w:val="0"/>
          <w:sz w:val="26"/>
          <w:szCs w:val="26"/>
          <w14:ligatures w14:val="none"/>
        </w:rPr>
        <w:t>ДОУ</w:t>
      </w:r>
      <w:r>
        <w:rPr>
          <w:rFonts w:ascii="Times New Roman" w:eastAsia="Times New Roman" w:hAnsi="Times New Roman" w:cs="Times New Roman"/>
          <w:kern w:val="0"/>
          <w:sz w:val="26"/>
          <w:szCs w:val="26"/>
          <w14:ligatures w14:val="none"/>
        </w:rPr>
        <w:t xml:space="preserve"> «Детский сад № 222»</w:t>
      </w:r>
    </w:p>
    <w:p w14:paraId="37BF58D6" w14:textId="77777777" w:rsidR="008F4BEA" w:rsidRPr="008F4BEA" w:rsidRDefault="008F4BEA" w:rsidP="008F4BEA">
      <w:pPr>
        <w:spacing w:after="0" w:line="240" w:lineRule="auto"/>
        <w:rPr>
          <w:rFonts w:ascii="Times New Roman" w:eastAsiaTheme="minorEastAsia" w:hAnsi="Times New Roman" w:cs="Times New Roman"/>
          <w:kern w:val="0"/>
          <w:sz w:val="26"/>
          <w:szCs w:val="26"/>
          <w14:ligatures w14:val="none"/>
        </w:rPr>
      </w:pPr>
    </w:p>
    <w:p w14:paraId="42BFE741" w14:textId="77777777" w:rsidR="008F4BEA" w:rsidRPr="008F4BEA" w:rsidRDefault="008F4BEA" w:rsidP="008F4BEA">
      <w:pPr>
        <w:spacing w:after="0" w:line="240" w:lineRule="auto"/>
        <w:rPr>
          <w:rFonts w:ascii="Times New Roman" w:hAnsi="Times New Roman" w:cs="Times New Roman"/>
          <w:b/>
          <w:kern w:val="0"/>
          <w:sz w:val="26"/>
          <w:szCs w:val="26"/>
          <w14:ligatures w14:val="none"/>
        </w:rPr>
      </w:pPr>
      <w:r w:rsidRPr="008F4BEA">
        <w:rPr>
          <w:rFonts w:ascii="Times New Roman" w:hAnsi="Times New Roman" w:cs="Times New Roman"/>
          <w:b/>
          <w:kern w:val="0"/>
          <w:sz w:val="26"/>
          <w:szCs w:val="26"/>
          <w14:ligatures w14:val="none"/>
        </w:rPr>
        <w:t>П р и к а з ы в а ю:</w:t>
      </w:r>
    </w:p>
    <w:p w14:paraId="57177676" w14:textId="77777777" w:rsidR="008F4BEA" w:rsidRPr="008F4BEA" w:rsidRDefault="008F4BEA" w:rsidP="008F4BEA">
      <w:pPr>
        <w:spacing w:after="0" w:line="240" w:lineRule="auto"/>
        <w:rPr>
          <w:rFonts w:ascii="Times New Roman" w:hAnsi="Times New Roman" w:cs="Times New Roman"/>
          <w:kern w:val="0"/>
          <w:sz w:val="26"/>
          <w:szCs w:val="26"/>
          <w14:ligatures w14:val="none"/>
        </w:rPr>
      </w:pPr>
      <w:r w:rsidRPr="008F4BEA">
        <w:rPr>
          <w:rFonts w:ascii="Times New Roman" w:hAnsi="Times New Roman" w:cs="Times New Roman"/>
          <w:kern w:val="0"/>
          <w:sz w:val="26"/>
          <w:szCs w:val="26"/>
          <w14:ligatures w14:val="none"/>
        </w:rPr>
        <w:t xml:space="preserve"> </w:t>
      </w:r>
    </w:p>
    <w:p w14:paraId="3A288281" w14:textId="0F011FAF" w:rsidR="008F4BEA" w:rsidRPr="008F4BEA" w:rsidRDefault="008F4BEA" w:rsidP="00E20229">
      <w:pPr>
        <w:spacing w:after="0" w:line="240" w:lineRule="auto"/>
        <w:jc w:val="both"/>
        <w:rPr>
          <w:rFonts w:ascii="Times New Roman" w:hAnsi="Times New Roman" w:cs="Times New Roman"/>
          <w:kern w:val="0"/>
          <w:sz w:val="26"/>
          <w:szCs w:val="26"/>
          <w14:ligatures w14:val="none"/>
        </w:rPr>
      </w:pPr>
      <w:r w:rsidRPr="008F4BEA">
        <w:rPr>
          <w:rFonts w:ascii="Times New Roman" w:hAnsi="Times New Roman" w:cs="Times New Roman"/>
          <w:kern w:val="0"/>
          <w:sz w:val="26"/>
          <w:szCs w:val="26"/>
          <w14:ligatures w14:val="none"/>
        </w:rPr>
        <w:t xml:space="preserve">1. Создать </w:t>
      </w:r>
      <w:r w:rsidR="00E07363">
        <w:rPr>
          <w:rFonts w:ascii="Times New Roman" w:hAnsi="Times New Roman" w:cs="Times New Roman"/>
          <w:kern w:val="0"/>
          <w:sz w:val="26"/>
          <w:szCs w:val="26"/>
          <w14:ligatures w14:val="none"/>
        </w:rPr>
        <w:t xml:space="preserve">временную творческую </w:t>
      </w:r>
      <w:r w:rsidRPr="008F4BEA">
        <w:rPr>
          <w:rFonts w:ascii="Times New Roman" w:hAnsi="Times New Roman" w:cs="Times New Roman"/>
          <w:kern w:val="0"/>
          <w:sz w:val="26"/>
          <w:szCs w:val="26"/>
          <w14:ligatures w14:val="none"/>
        </w:rPr>
        <w:t xml:space="preserve"> группу</w:t>
      </w:r>
      <w:r w:rsidR="00E07363">
        <w:rPr>
          <w:rFonts w:ascii="Times New Roman" w:hAnsi="Times New Roman" w:cs="Times New Roman"/>
          <w:kern w:val="0"/>
          <w:sz w:val="26"/>
          <w:szCs w:val="26"/>
          <w14:ligatures w14:val="none"/>
        </w:rPr>
        <w:t xml:space="preserve"> сотрудников</w:t>
      </w:r>
      <w:r w:rsidRPr="008F4BEA">
        <w:rPr>
          <w:rFonts w:ascii="Times New Roman" w:hAnsi="Times New Roman" w:cs="Times New Roman"/>
          <w:kern w:val="0"/>
          <w:sz w:val="26"/>
          <w:szCs w:val="26"/>
          <w14:ligatures w14:val="none"/>
        </w:rPr>
        <w:t xml:space="preserve"> по разработке </w:t>
      </w:r>
      <w:r w:rsidR="00E07363">
        <w:rPr>
          <w:rFonts w:ascii="Times New Roman" w:hAnsi="Times New Roman" w:cs="Times New Roman"/>
          <w:kern w:val="0"/>
          <w:sz w:val="26"/>
          <w:szCs w:val="26"/>
          <w14:ligatures w14:val="none"/>
        </w:rPr>
        <w:t xml:space="preserve"> </w:t>
      </w:r>
      <w:r w:rsidR="00924956">
        <w:rPr>
          <w:rFonts w:ascii="Times New Roman" w:hAnsi="Times New Roman" w:cs="Times New Roman"/>
          <w:kern w:val="0"/>
          <w:sz w:val="26"/>
          <w:szCs w:val="26"/>
          <w14:ligatures w14:val="none"/>
        </w:rPr>
        <w:t>П</w:t>
      </w:r>
      <w:r w:rsidRPr="008F4BEA">
        <w:rPr>
          <w:rFonts w:ascii="Times New Roman" w:hAnsi="Times New Roman" w:cs="Times New Roman"/>
          <w:kern w:val="0"/>
          <w:sz w:val="26"/>
          <w:szCs w:val="26"/>
          <w14:ligatures w14:val="none"/>
        </w:rPr>
        <w:t xml:space="preserve">рограммы развития </w:t>
      </w:r>
      <w:r w:rsidR="00924956">
        <w:rPr>
          <w:rFonts w:ascii="Times New Roman" w:hAnsi="Times New Roman" w:cs="Times New Roman"/>
          <w:kern w:val="0"/>
          <w:sz w:val="26"/>
          <w:szCs w:val="26"/>
          <w14:ligatures w14:val="none"/>
        </w:rPr>
        <w:t>МДОУ «Детский сад № 222»</w:t>
      </w:r>
      <w:r w:rsidRPr="008F4BEA">
        <w:rPr>
          <w:rFonts w:ascii="Times New Roman" w:hAnsi="Times New Roman" w:cs="Times New Roman"/>
          <w:kern w:val="0"/>
          <w:sz w:val="26"/>
          <w:szCs w:val="26"/>
          <w14:ligatures w14:val="none"/>
        </w:rPr>
        <w:t xml:space="preserve"> на 202</w:t>
      </w:r>
      <w:r w:rsidR="00924956">
        <w:rPr>
          <w:rFonts w:ascii="Times New Roman" w:hAnsi="Times New Roman" w:cs="Times New Roman"/>
          <w:kern w:val="0"/>
          <w:sz w:val="26"/>
          <w:szCs w:val="26"/>
          <w14:ligatures w14:val="none"/>
        </w:rPr>
        <w:t>4</w:t>
      </w:r>
      <w:r w:rsidRPr="008F4BEA">
        <w:rPr>
          <w:rFonts w:ascii="Times New Roman" w:hAnsi="Times New Roman" w:cs="Times New Roman"/>
          <w:kern w:val="0"/>
          <w:sz w:val="26"/>
          <w:szCs w:val="26"/>
          <w14:ligatures w14:val="none"/>
        </w:rPr>
        <w:t xml:space="preserve"> – 202</w:t>
      </w:r>
      <w:r w:rsidR="00924956">
        <w:rPr>
          <w:rFonts w:ascii="Times New Roman" w:hAnsi="Times New Roman" w:cs="Times New Roman"/>
          <w:kern w:val="0"/>
          <w:sz w:val="26"/>
          <w:szCs w:val="26"/>
          <w14:ligatures w14:val="none"/>
        </w:rPr>
        <w:t>7</w:t>
      </w:r>
      <w:r w:rsidRPr="008F4BEA">
        <w:rPr>
          <w:rFonts w:ascii="Times New Roman" w:hAnsi="Times New Roman" w:cs="Times New Roman"/>
          <w:kern w:val="0"/>
          <w:sz w:val="26"/>
          <w:szCs w:val="26"/>
          <w14:ligatures w14:val="none"/>
        </w:rPr>
        <w:t xml:space="preserve"> годы в количестве</w:t>
      </w:r>
      <w:r w:rsidR="00E07363">
        <w:rPr>
          <w:rFonts w:ascii="Times New Roman" w:hAnsi="Times New Roman" w:cs="Times New Roman"/>
          <w:kern w:val="0"/>
          <w:sz w:val="26"/>
          <w:szCs w:val="26"/>
          <w14:ligatures w14:val="none"/>
        </w:rPr>
        <w:t>.</w:t>
      </w:r>
    </w:p>
    <w:p w14:paraId="3F236F72" w14:textId="77777777" w:rsidR="008F4BEA" w:rsidRPr="008F4BEA" w:rsidRDefault="008F4BEA" w:rsidP="00E20229">
      <w:pPr>
        <w:spacing w:after="0" w:line="240" w:lineRule="auto"/>
        <w:jc w:val="both"/>
        <w:rPr>
          <w:rFonts w:ascii="Times New Roman" w:hAnsi="Times New Roman" w:cs="Times New Roman"/>
          <w:kern w:val="0"/>
          <w:sz w:val="26"/>
          <w:szCs w:val="26"/>
          <w14:ligatures w14:val="none"/>
        </w:rPr>
      </w:pPr>
      <w:r w:rsidRPr="008F4BEA">
        <w:rPr>
          <w:rFonts w:ascii="Times New Roman" w:hAnsi="Times New Roman" w:cs="Times New Roman"/>
          <w:kern w:val="0"/>
          <w:sz w:val="26"/>
          <w:szCs w:val="26"/>
          <w14:ligatures w14:val="none"/>
        </w:rPr>
        <w:t>2. В состав рабочей группы включить представителей администрации ДОУ и педагогического коллектива.</w:t>
      </w:r>
    </w:p>
    <w:p w14:paraId="4D77476C" w14:textId="77777777" w:rsidR="008F4BEA" w:rsidRPr="008F4BEA" w:rsidRDefault="008F4BEA" w:rsidP="00E20229">
      <w:pPr>
        <w:spacing w:after="0" w:line="240" w:lineRule="auto"/>
        <w:jc w:val="both"/>
        <w:rPr>
          <w:rFonts w:ascii="Times New Roman" w:hAnsi="Times New Roman" w:cs="Times New Roman"/>
          <w:kern w:val="0"/>
          <w:sz w:val="26"/>
          <w:szCs w:val="26"/>
          <w14:ligatures w14:val="none"/>
        </w:rPr>
      </w:pPr>
      <w:r w:rsidRPr="008F4BEA">
        <w:rPr>
          <w:rFonts w:ascii="Times New Roman" w:eastAsia="Times New Roman" w:hAnsi="Times New Roman" w:cs="Times New Roman"/>
          <w:kern w:val="0"/>
          <w:sz w:val="26"/>
          <w:szCs w:val="26"/>
          <w14:ligatures w14:val="none"/>
        </w:rPr>
        <w:t xml:space="preserve">3. </w:t>
      </w:r>
      <w:r w:rsidRPr="008F4BEA">
        <w:rPr>
          <w:rFonts w:ascii="Times New Roman" w:hAnsi="Times New Roman" w:cs="Times New Roman"/>
          <w:kern w:val="0"/>
          <w:sz w:val="26"/>
          <w:szCs w:val="26"/>
          <w14:ligatures w14:val="none"/>
        </w:rPr>
        <w:t>Утвердить рабочую группу в следующем составе:</w:t>
      </w:r>
    </w:p>
    <w:p w14:paraId="20DB195E" w14:textId="65984374" w:rsidR="008F4BEA" w:rsidRPr="008F4BEA" w:rsidRDefault="00E07363" w:rsidP="008F4BEA">
      <w:pPr>
        <w:spacing w:after="0" w:line="24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 </w:t>
      </w:r>
      <w:r w:rsidR="008F4BEA" w:rsidRPr="008F4BEA">
        <w:rPr>
          <w:rFonts w:ascii="Times New Roman" w:eastAsia="Times New Roman" w:hAnsi="Times New Roman" w:cs="Times New Roman"/>
          <w:kern w:val="0"/>
          <w:sz w:val="26"/>
          <w:szCs w:val="26"/>
          <w14:ligatures w14:val="none"/>
        </w:rPr>
        <w:t xml:space="preserve">председатель </w:t>
      </w:r>
      <w:r w:rsidR="00924956">
        <w:rPr>
          <w:rFonts w:ascii="Times New Roman" w:eastAsia="Times New Roman" w:hAnsi="Times New Roman" w:cs="Times New Roman"/>
          <w:kern w:val="0"/>
          <w:sz w:val="26"/>
          <w:szCs w:val="26"/>
          <w14:ligatures w14:val="none"/>
        </w:rPr>
        <w:t>Шушкевич Е.П.,</w:t>
      </w:r>
      <w:r w:rsidR="008F4BEA" w:rsidRPr="008F4BEA">
        <w:rPr>
          <w:rFonts w:ascii="Times New Roman" w:eastAsia="Times New Roman" w:hAnsi="Times New Roman" w:cs="Times New Roman"/>
          <w:kern w:val="0"/>
          <w:sz w:val="26"/>
          <w:szCs w:val="26"/>
          <w14:ligatures w14:val="none"/>
        </w:rPr>
        <w:t xml:space="preserve"> заведующий МДОУ</w:t>
      </w:r>
      <w:r w:rsidR="00924956">
        <w:rPr>
          <w:rFonts w:ascii="Times New Roman" w:eastAsia="Times New Roman" w:hAnsi="Times New Roman" w:cs="Times New Roman"/>
          <w:kern w:val="0"/>
          <w:sz w:val="26"/>
          <w:szCs w:val="26"/>
          <w14:ligatures w14:val="none"/>
        </w:rPr>
        <w:t xml:space="preserve"> «Детский сад № 222»</w:t>
      </w:r>
    </w:p>
    <w:p w14:paraId="1068ED03" w14:textId="77777777" w:rsidR="008F4BEA" w:rsidRPr="008F4BEA" w:rsidRDefault="008F4BEA" w:rsidP="008F4BEA">
      <w:pPr>
        <w:spacing w:after="0" w:line="240" w:lineRule="auto"/>
        <w:rPr>
          <w:rFonts w:ascii="Times New Roman" w:eastAsia="Times New Roman" w:hAnsi="Times New Roman" w:cs="Times New Roman"/>
          <w:kern w:val="0"/>
          <w:sz w:val="26"/>
          <w:szCs w:val="26"/>
          <w14:ligatures w14:val="none"/>
        </w:rPr>
      </w:pPr>
      <w:r w:rsidRPr="008F4BEA">
        <w:rPr>
          <w:rFonts w:ascii="Times New Roman" w:eastAsia="Times New Roman" w:hAnsi="Times New Roman" w:cs="Times New Roman"/>
          <w:kern w:val="0"/>
          <w:sz w:val="26"/>
          <w:szCs w:val="26"/>
          <w14:ligatures w14:val="none"/>
        </w:rPr>
        <w:t>члены рабочей группы:</w:t>
      </w:r>
    </w:p>
    <w:p w14:paraId="245958F8" w14:textId="55E5616E" w:rsidR="008F4BEA" w:rsidRPr="008F4BEA" w:rsidRDefault="008F4BEA" w:rsidP="008F4BEA">
      <w:pPr>
        <w:spacing w:after="0" w:line="240" w:lineRule="auto"/>
        <w:rPr>
          <w:rFonts w:ascii="Times New Roman" w:eastAsia="Times New Roman" w:hAnsi="Times New Roman" w:cs="Times New Roman"/>
          <w:kern w:val="0"/>
          <w:sz w:val="26"/>
          <w:szCs w:val="26"/>
          <w14:ligatures w14:val="none"/>
        </w:rPr>
      </w:pPr>
      <w:r w:rsidRPr="008F4BEA">
        <w:rPr>
          <w:rFonts w:ascii="Times New Roman" w:eastAsia="Times New Roman" w:hAnsi="Times New Roman" w:cs="Times New Roman"/>
          <w:kern w:val="0"/>
          <w:sz w:val="26"/>
          <w:szCs w:val="26"/>
          <w14:ligatures w14:val="none"/>
        </w:rPr>
        <w:t xml:space="preserve">- </w:t>
      </w:r>
      <w:proofErr w:type="spellStart"/>
      <w:r w:rsidR="00E07363">
        <w:rPr>
          <w:rFonts w:ascii="Times New Roman" w:eastAsia="Times New Roman" w:hAnsi="Times New Roman" w:cs="Times New Roman"/>
          <w:kern w:val="0"/>
          <w:sz w:val="26"/>
          <w:szCs w:val="26"/>
          <w14:ligatures w14:val="none"/>
        </w:rPr>
        <w:t>Пижицкая</w:t>
      </w:r>
      <w:proofErr w:type="spellEnd"/>
      <w:r w:rsidR="00E07363">
        <w:rPr>
          <w:rFonts w:ascii="Times New Roman" w:eastAsia="Times New Roman" w:hAnsi="Times New Roman" w:cs="Times New Roman"/>
          <w:kern w:val="0"/>
          <w:sz w:val="26"/>
          <w:szCs w:val="26"/>
          <w14:ligatures w14:val="none"/>
        </w:rPr>
        <w:t xml:space="preserve"> И.В., главный бухгалтер</w:t>
      </w:r>
      <w:r w:rsidRPr="008F4BEA">
        <w:rPr>
          <w:rFonts w:ascii="Times New Roman" w:eastAsia="Times New Roman" w:hAnsi="Times New Roman" w:cs="Times New Roman"/>
          <w:kern w:val="0"/>
          <w:sz w:val="26"/>
          <w:szCs w:val="26"/>
          <w14:ligatures w14:val="none"/>
        </w:rPr>
        <w:t xml:space="preserve"> </w:t>
      </w:r>
    </w:p>
    <w:p w14:paraId="12B6E382" w14:textId="315C4810" w:rsidR="008F4BEA" w:rsidRPr="008F4BEA" w:rsidRDefault="008F4BEA" w:rsidP="008F4BEA">
      <w:pPr>
        <w:spacing w:after="0" w:line="240" w:lineRule="auto"/>
        <w:rPr>
          <w:rFonts w:ascii="Times New Roman" w:eastAsia="Times New Roman" w:hAnsi="Times New Roman" w:cs="Times New Roman"/>
          <w:kern w:val="0"/>
          <w:sz w:val="26"/>
          <w:szCs w:val="26"/>
          <w14:ligatures w14:val="none"/>
        </w:rPr>
      </w:pPr>
      <w:r w:rsidRPr="008F4BEA">
        <w:rPr>
          <w:rFonts w:ascii="Times New Roman" w:eastAsia="Times New Roman" w:hAnsi="Times New Roman" w:cs="Times New Roman"/>
          <w:kern w:val="0"/>
          <w:sz w:val="26"/>
          <w:szCs w:val="26"/>
          <w14:ligatures w14:val="none"/>
        </w:rPr>
        <w:t xml:space="preserve">- </w:t>
      </w:r>
      <w:r w:rsidR="00E07363">
        <w:rPr>
          <w:rFonts w:ascii="Times New Roman" w:eastAsia="Times New Roman" w:hAnsi="Times New Roman" w:cs="Times New Roman"/>
          <w:kern w:val="0"/>
          <w:sz w:val="26"/>
          <w:szCs w:val="26"/>
          <w14:ligatures w14:val="none"/>
        </w:rPr>
        <w:t xml:space="preserve">Кацыва Э.В., </w:t>
      </w:r>
      <w:r w:rsidRPr="008F4BEA">
        <w:rPr>
          <w:rFonts w:ascii="Times New Roman" w:eastAsia="Times New Roman" w:hAnsi="Times New Roman" w:cs="Times New Roman"/>
          <w:kern w:val="0"/>
          <w:sz w:val="26"/>
          <w:szCs w:val="26"/>
          <w14:ligatures w14:val="none"/>
        </w:rPr>
        <w:t xml:space="preserve"> старший воспитатель </w:t>
      </w:r>
    </w:p>
    <w:p w14:paraId="0D42BBA9" w14:textId="518ED6F1" w:rsidR="008F4BEA" w:rsidRPr="008F4BEA" w:rsidRDefault="008F4BEA" w:rsidP="008F4BEA">
      <w:pPr>
        <w:spacing w:after="0" w:line="240" w:lineRule="auto"/>
        <w:rPr>
          <w:rFonts w:ascii="Times New Roman" w:eastAsia="Times New Roman" w:hAnsi="Times New Roman" w:cs="Times New Roman"/>
          <w:kern w:val="0"/>
          <w:sz w:val="26"/>
          <w:szCs w:val="26"/>
          <w14:ligatures w14:val="none"/>
        </w:rPr>
      </w:pPr>
      <w:r w:rsidRPr="008F4BEA">
        <w:rPr>
          <w:rFonts w:ascii="Times New Roman" w:eastAsia="Times New Roman" w:hAnsi="Times New Roman" w:cs="Times New Roman"/>
          <w:kern w:val="0"/>
          <w:sz w:val="26"/>
          <w:szCs w:val="26"/>
          <w14:ligatures w14:val="none"/>
        </w:rPr>
        <w:t xml:space="preserve">- </w:t>
      </w:r>
      <w:r w:rsidR="00E07363">
        <w:rPr>
          <w:rFonts w:ascii="Times New Roman" w:eastAsia="Times New Roman" w:hAnsi="Times New Roman" w:cs="Times New Roman"/>
          <w:kern w:val="0"/>
          <w:sz w:val="26"/>
          <w:szCs w:val="26"/>
          <w14:ligatures w14:val="none"/>
        </w:rPr>
        <w:t>Каленова Е.В., воспитатель</w:t>
      </w:r>
    </w:p>
    <w:p w14:paraId="5425F62B" w14:textId="533D89A8" w:rsidR="008F4BEA" w:rsidRDefault="008F4BEA" w:rsidP="008F4BEA">
      <w:pPr>
        <w:spacing w:after="0" w:line="240" w:lineRule="auto"/>
        <w:rPr>
          <w:rFonts w:ascii="Times New Roman" w:eastAsia="Times New Roman" w:hAnsi="Times New Roman" w:cs="Times New Roman"/>
          <w:kern w:val="0"/>
          <w:sz w:val="26"/>
          <w:szCs w:val="26"/>
          <w14:ligatures w14:val="none"/>
        </w:rPr>
      </w:pPr>
      <w:r w:rsidRPr="008F4BEA">
        <w:rPr>
          <w:rFonts w:ascii="Times New Roman" w:eastAsia="Times New Roman" w:hAnsi="Times New Roman" w:cs="Times New Roman"/>
          <w:kern w:val="0"/>
          <w:sz w:val="26"/>
          <w:szCs w:val="26"/>
          <w14:ligatures w14:val="none"/>
        </w:rPr>
        <w:t xml:space="preserve">- </w:t>
      </w:r>
      <w:r w:rsidR="00E20229">
        <w:rPr>
          <w:rFonts w:ascii="Times New Roman" w:eastAsia="Times New Roman" w:hAnsi="Times New Roman" w:cs="Times New Roman"/>
          <w:kern w:val="0"/>
          <w:sz w:val="26"/>
          <w:szCs w:val="26"/>
          <w14:ligatures w14:val="none"/>
        </w:rPr>
        <w:t>Филиппова Н.Ю., воспитатель</w:t>
      </w:r>
    </w:p>
    <w:p w14:paraId="1DD675FF" w14:textId="674D6B7E" w:rsidR="00E20229" w:rsidRDefault="00E20229" w:rsidP="008F4BEA">
      <w:pPr>
        <w:spacing w:after="0" w:line="24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 </w:t>
      </w:r>
      <w:proofErr w:type="spellStart"/>
      <w:r>
        <w:rPr>
          <w:rFonts w:ascii="Times New Roman" w:eastAsia="Times New Roman" w:hAnsi="Times New Roman" w:cs="Times New Roman"/>
          <w:kern w:val="0"/>
          <w:sz w:val="26"/>
          <w:szCs w:val="26"/>
          <w14:ligatures w14:val="none"/>
        </w:rPr>
        <w:t>Терпугова</w:t>
      </w:r>
      <w:proofErr w:type="spellEnd"/>
      <w:r>
        <w:rPr>
          <w:rFonts w:ascii="Times New Roman" w:eastAsia="Times New Roman" w:hAnsi="Times New Roman" w:cs="Times New Roman"/>
          <w:kern w:val="0"/>
          <w:sz w:val="26"/>
          <w:szCs w:val="26"/>
          <w14:ligatures w14:val="none"/>
        </w:rPr>
        <w:t xml:space="preserve"> М.В., инструктор по физической культуре</w:t>
      </w:r>
    </w:p>
    <w:p w14:paraId="476B65B8" w14:textId="70E1DFFD" w:rsidR="00E20229" w:rsidRDefault="00E20229" w:rsidP="008F4BEA">
      <w:pPr>
        <w:spacing w:after="0" w:line="24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Шмелева О.А., учитель-логопед</w:t>
      </w:r>
    </w:p>
    <w:p w14:paraId="4C22677E" w14:textId="151CAEFB" w:rsidR="00E20229" w:rsidRPr="008F4BEA" w:rsidRDefault="00E20229" w:rsidP="008F4BEA">
      <w:pPr>
        <w:spacing w:after="0" w:line="24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Воронцова Е.В., педагог-психолог</w:t>
      </w:r>
    </w:p>
    <w:p w14:paraId="73A2E386" w14:textId="0772C59F" w:rsidR="008F4BEA" w:rsidRPr="008F4BEA" w:rsidRDefault="00E20229" w:rsidP="008F4BEA">
      <w:pPr>
        <w:spacing w:after="0" w:line="240" w:lineRule="auto"/>
        <w:ind w:firstLine="708"/>
        <w:jc w:val="both"/>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 xml:space="preserve"> </w:t>
      </w:r>
    </w:p>
    <w:p w14:paraId="4AFF81C4" w14:textId="2B501A11" w:rsidR="008F4BEA" w:rsidRPr="008F4BEA" w:rsidRDefault="008F4BEA" w:rsidP="00E20229">
      <w:pPr>
        <w:spacing w:after="0" w:line="240" w:lineRule="auto"/>
        <w:jc w:val="both"/>
        <w:rPr>
          <w:rFonts w:ascii="Times New Roman" w:hAnsi="Times New Roman" w:cs="Times New Roman"/>
          <w:kern w:val="0"/>
          <w:sz w:val="26"/>
          <w:szCs w:val="26"/>
          <w14:ligatures w14:val="none"/>
        </w:rPr>
      </w:pPr>
      <w:r w:rsidRPr="008F4BEA">
        <w:rPr>
          <w:rFonts w:ascii="Times New Roman" w:hAnsi="Times New Roman" w:cs="Times New Roman"/>
          <w:kern w:val="0"/>
          <w:sz w:val="26"/>
          <w:szCs w:val="26"/>
          <w14:ligatures w14:val="none"/>
        </w:rPr>
        <w:t xml:space="preserve">Рабочей группе разработать и представить проект </w:t>
      </w:r>
      <w:r w:rsidR="00E20229">
        <w:rPr>
          <w:rFonts w:ascii="Times New Roman" w:hAnsi="Times New Roman" w:cs="Times New Roman"/>
          <w:kern w:val="0"/>
          <w:sz w:val="26"/>
          <w:szCs w:val="26"/>
          <w14:ligatures w14:val="none"/>
        </w:rPr>
        <w:t>П</w:t>
      </w:r>
      <w:r w:rsidRPr="008F4BEA">
        <w:rPr>
          <w:rFonts w:ascii="Times New Roman" w:hAnsi="Times New Roman" w:cs="Times New Roman"/>
          <w:kern w:val="0"/>
          <w:sz w:val="26"/>
          <w:szCs w:val="26"/>
          <w14:ligatures w14:val="none"/>
        </w:rPr>
        <w:t>рограммы развития ДОУ на 202</w:t>
      </w:r>
      <w:r w:rsidR="00E20229">
        <w:rPr>
          <w:rFonts w:ascii="Times New Roman" w:hAnsi="Times New Roman" w:cs="Times New Roman"/>
          <w:kern w:val="0"/>
          <w:sz w:val="26"/>
          <w:szCs w:val="26"/>
          <w14:ligatures w14:val="none"/>
        </w:rPr>
        <w:t>4</w:t>
      </w:r>
      <w:r w:rsidRPr="008F4BEA">
        <w:rPr>
          <w:rFonts w:ascii="Times New Roman" w:hAnsi="Times New Roman" w:cs="Times New Roman"/>
          <w:kern w:val="0"/>
          <w:sz w:val="26"/>
          <w:szCs w:val="26"/>
          <w14:ligatures w14:val="none"/>
        </w:rPr>
        <w:t xml:space="preserve"> – 202</w:t>
      </w:r>
      <w:r w:rsidR="00E20229">
        <w:rPr>
          <w:rFonts w:ascii="Times New Roman" w:hAnsi="Times New Roman" w:cs="Times New Roman"/>
          <w:kern w:val="0"/>
          <w:sz w:val="26"/>
          <w:szCs w:val="26"/>
          <w14:ligatures w14:val="none"/>
        </w:rPr>
        <w:t>7 г</w:t>
      </w:r>
      <w:r w:rsidRPr="008F4BEA">
        <w:rPr>
          <w:rFonts w:ascii="Times New Roman" w:hAnsi="Times New Roman" w:cs="Times New Roman"/>
          <w:kern w:val="0"/>
          <w:sz w:val="26"/>
          <w:szCs w:val="26"/>
          <w14:ligatures w14:val="none"/>
        </w:rPr>
        <w:t>г.</w:t>
      </w:r>
      <w:r w:rsidR="00E20229">
        <w:rPr>
          <w:rFonts w:ascii="Times New Roman" w:hAnsi="Times New Roman" w:cs="Times New Roman"/>
          <w:kern w:val="0"/>
          <w:sz w:val="26"/>
          <w:szCs w:val="26"/>
          <w14:ligatures w14:val="none"/>
        </w:rPr>
        <w:t>.</w:t>
      </w:r>
      <w:r w:rsidRPr="008F4BEA">
        <w:rPr>
          <w:rFonts w:ascii="Times New Roman" w:hAnsi="Times New Roman" w:cs="Times New Roman"/>
          <w:kern w:val="0"/>
          <w:sz w:val="26"/>
          <w:szCs w:val="26"/>
          <w14:ligatures w14:val="none"/>
        </w:rPr>
        <w:t xml:space="preserve"> </w:t>
      </w:r>
      <w:r w:rsidR="00E20229">
        <w:rPr>
          <w:rFonts w:ascii="Times New Roman" w:hAnsi="Times New Roman" w:cs="Times New Roman"/>
          <w:kern w:val="0"/>
          <w:sz w:val="26"/>
          <w:szCs w:val="26"/>
          <w14:ligatures w14:val="none"/>
        </w:rPr>
        <w:t xml:space="preserve"> </w:t>
      </w:r>
    </w:p>
    <w:p w14:paraId="4722203B" w14:textId="7D131AD7" w:rsidR="008F4BEA" w:rsidRPr="008F4BEA" w:rsidRDefault="008F4BEA" w:rsidP="00E20229">
      <w:pPr>
        <w:spacing w:after="0" w:line="240" w:lineRule="auto"/>
        <w:jc w:val="both"/>
        <w:rPr>
          <w:rFonts w:ascii="Times New Roman" w:hAnsi="Times New Roman" w:cs="Times New Roman"/>
          <w:kern w:val="0"/>
          <w:sz w:val="26"/>
          <w:szCs w:val="26"/>
          <w14:ligatures w14:val="none"/>
        </w:rPr>
      </w:pPr>
      <w:r w:rsidRPr="008F4BEA">
        <w:rPr>
          <w:rFonts w:ascii="Times New Roman" w:hAnsi="Times New Roman" w:cs="Times New Roman"/>
          <w:kern w:val="0"/>
          <w:sz w:val="26"/>
          <w:szCs w:val="26"/>
          <w14:ligatures w14:val="none"/>
        </w:rPr>
        <w:t>Контроль за исполнением настоящего приказа оставляю за собой.</w:t>
      </w:r>
    </w:p>
    <w:p w14:paraId="033B6415" w14:textId="77777777" w:rsidR="008F4BEA" w:rsidRPr="008F4BEA" w:rsidRDefault="008F4BEA" w:rsidP="008F4BEA">
      <w:pPr>
        <w:spacing w:after="0" w:line="240" w:lineRule="auto"/>
        <w:rPr>
          <w:rFonts w:ascii="Times New Roman" w:hAnsi="Times New Roman" w:cs="Times New Roman"/>
          <w:kern w:val="0"/>
          <w:sz w:val="26"/>
          <w:szCs w:val="26"/>
          <w14:ligatures w14:val="none"/>
        </w:rPr>
      </w:pPr>
    </w:p>
    <w:p w14:paraId="187B3BA5" w14:textId="77777777" w:rsidR="008F4BEA" w:rsidRPr="008F4BEA" w:rsidRDefault="008F4BEA" w:rsidP="008F4BEA">
      <w:pPr>
        <w:spacing w:after="0" w:line="240" w:lineRule="auto"/>
        <w:rPr>
          <w:rFonts w:ascii="Times New Roman" w:hAnsi="Times New Roman" w:cs="Times New Roman"/>
          <w:kern w:val="0"/>
          <w:sz w:val="26"/>
          <w:szCs w:val="26"/>
          <w14:ligatures w14:val="none"/>
        </w:rPr>
      </w:pPr>
    </w:p>
    <w:tbl>
      <w:tblPr>
        <w:tblpPr w:leftFromText="180" w:rightFromText="180" w:bottomFromText="200" w:vertAnchor="text" w:tblpXSpec="center" w:tblpY="1"/>
        <w:tblOverlap w:val="never"/>
        <w:tblW w:w="0" w:type="auto"/>
        <w:tblLayout w:type="fixed"/>
        <w:tblLook w:val="04A0" w:firstRow="1" w:lastRow="0" w:firstColumn="1" w:lastColumn="0" w:noHBand="0" w:noVBand="1"/>
      </w:tblPr>
      <w:tblGrid>
        <w:gridCol w:w="2802"/>
        <w:gridCol w:w="1701"/>
        <w:gridCol w:w="284"/>
        <w:gridCol w:w="2835"/>
      </w:tblGrid>
      <w:tr w:rsidR="008F4BEA" w:rsidRPr="008F4BEA" w14:paraId="51E16D1A" w14:textId="77777777" w:rsidTr="00F8796B">
        <w:trPr>
          <w:cantSplit/>
        </w:trPr>
        <w:tc>
          <w:tcPr>
            <w:tcW w:w="2802" w:type="dxa"/>
            <w:hideMark/>
          </w:tcPr>
          <w:p w14:paraId="4AABDD65" w14:textId="77777777" w:rsidR="008F4BEA" w:rsidRPr="008F4BEA" w:rsidRDefault="008F4BEA" w:rsidP="008F4BEA">
            <w:pPr>
              <w:spacing w:after="0" w:line="276" w:lineRule="auto"/>
              <w:rPr>
                <w:rFonts w:ascii="Times New Roman" w:eastAsiaTheme="minorEastAsia" w:hAnsi="Times New Roman" w:cs="Times New Roman"/>
                <w:kern w:val="0"/>
                <w:sz w:val="26"/>
                <w:szCs w:val="26"/>
                <w14:ligatures w14:val="none"/>
              </w:rPr>
            </w:pPr>
            <w:r w:rsidRPr="008F4BEA">
              <w:rPr>
                <w:rFonts w:ascii="Times New Roman" w:hAnsi="Times New Roman" w:cs="Times New Roman"/>
                <w:kern w:val="0"/>
                <w:sz w:val="26"/>
                <w:szCs w:val="26"/>
                <w14:ligatures w14:val="none"/>
              </w:rPr>
              <w:t>Заведующий ДОУ</w:t>
            </w:r>
          </w:p>
        </w:tc>
        <w:tc>
          <w:tcPr>
            <w:tcW w:w="1701" w:type="dxa"/>
            <w:tcBorders>
              <w:top w:val="nil"/>
              <w:left w:val="nil"/>
              <w:bottom w:val="single" w:sz="4" w:space="0" w:color="auto"/>
              <w:right w:val="nil"/>
            </w:tcBorders>
          </w:tcPr>
          <w:p w14:paraId="3E593BDD" w14:textId="77777777" w:rsidR="008F4BEA" w:rsidRPr="008F4BEA" w:rsidRDefault="008F4BEA" w:rsidP="008F4BEA">
            <w:pPr>
              <w:spacing w:after="0" w:line="276" w:lineRule="auto"/>
              <w:rPr>
                <w:rFonts w:ascii="Times New Roman" w:eastAsiaTheme="minorEastAsia" w:hAnsi="Times New Roman" w:cs="Times New Roman"/>
                <w:kern w:val="0"/>
                <w:sz w:val="26"/>
                <w:szCs w:val="26"/>
                <w14:ligatures w14:val="none"/>
              </w:rPr>
            </w:pPr>
          </w:p>
        </w:tc>
        <w:tc>
          <w:tcPr>
            <w:tcW w:w="284" w:type="dxa"/>
          </w:tcPr>
          <w:p w14:paraId="005A74C4" w14:textId="77777777" w:rsidR="008F4BEA" w:rsidRPr="008F4BEA" w:rsidRDefault="008F4BEA" w:rsidP="008F4BEA">
            <w:pPr>
              <w:spacing w:after="0" w:line="276" w:lineRule="auto"/>
              <w:rPr>
                <w:rFonts w:ascii="Times New Roman" w:eastAsiaTheme="minorEastAsia" w:hAnsi="Times New Roman" w:cs="Times New Roman"/>
                <w:kern w:val="0"/>
                <w:sz w:val="26"/>
                <w:szCs w:val="26"/>
                <w14:ligatures w14:val="none"/>
              </w:rPr>
            </w:pPr>
          </w:p>
        </w:tc>
        <w:tc>
          <w:tcPr>
            <w:tcW w:w="2835" w:type="dxa"/>
            <w:tcBorders>
              <w:top w:val="nil"/>
              <w:left w:val="nil"/>
              <w:bottom w:val="single" w:sz="4" w:space="0" w:color="auto"/>
              <w:right w:val="nil"/>
            </w:tcBorders>
            <w:hideMark/>
          </w:tcPr>
          <w:p w14:paraId="293E30C3" w14:textId="380D2E32" w:rsidR="008F4BEA" w:rsidRPr="008F4BEA" w:rsidRDefault="00E20229" w:rsidP="008F4BEA">
            <w:pPr>
              <w:spacing w:after="0" w:line="276" w:lineRule="auto"/>
              <w:jc w:val="center"/>
              <w:rPr>
                <w:rFonts w:ascii="Times New Roman" w:eastAsiaTheme="minorEastAsia" w:hAnsi="Times New Roman" w:cs="Times New Roman"/>
                <w:kern w:val="0"/>
                <w:sz w:val="26"/>
                <w:szCs w:val="26"/>
                <w14:ligatures w14:val="none"/>
              </w:rPr>
            </w:pPr>
            <w:r>
              <w:rPr>
                <w:rFonts w:ascii="Times New Roman" w:hAnsi="Times New Roman" w:cs="Times New Roman"/>
                <w:kern w:val="0"/>
                <w:sz w:val="26"/>
                <w:szCs w:val="26"/>
                <w14:ligatures w14:val="none"/>
              </w:rPr>
              <w:t>Шушкевич Е.П.</w:t>
            </w:r>
          </w:p>
        </w:tc>
      </w:tr>
      <w:tr w:rsidR="008F4BEA" w:rsidRPr="008F4BEA" w14:paraId="4CF3F9F5" w14:textId="77777777" w:rsidTr="00F8796B">
        <w:trPr>
          <w:cantSplit/>
        </w:trPr>
        <w:tc>
          <w:tcPr>
            <w:tcW w:w="2802" w:type="dxa"/>
          </w:tcPr>
          <w:p w14:paraId="50235284" w14:textId="77777777" w:rsidR="008F4BEA" w:rsidRPr="008F4BEA" w:rsidRDefault="008F4BEA" w:rsidP="008F4BEA">
            <w:pPr>
              <w:spacing w:after="0" w:line="276" w:lineRule="auto"/>
              <w:rPr>
                <w:rFonts w:ascii="Times New Roman" w:eastAsiaTheme="minorEastAsia" w:hAnsi="Times New Roman" w:cs="Times New Roman"/>
                <w:kern w:val="0"/>
                <w:sz w:val="26"/>
                <w:szCs w:val="26"/>
                <w:vertAlign w:val="superscript"/>
                <w14:ligatures w14:val="none"/>
              </w:rPr>
            </w:pPr>
          </w:p>
        </w:tc>
        <w:tc>
          <w:tcPr>
            <w:tcW w:w="1701" w:type="dxa"/>
            <w:hideMark/>
          </w:tcPr>
          <w:p w14:paraId="76216425" w14:textId="77777777" w:rsidR="008F4BEA" w:rsidRPr="008F4BEA" w:rsidRDefault="008F4BEA" w:rsidP="008F4BEA">
            <w:pPr>
              <w:spacing w:after="0" w:line="276" w:lineRule="auto"/>
              <w:jc w:val="center"/>
              <w:rPr>
                <w:rFonts w:ascii="Times New Roman" w:eastAsiaTheme="minorEastAsia" w:hAnsi="Times New Roman" w:cs="Times New Roman"/>
                <w:kern w:val="0"/>
                <w:sz w:val="26"/>
                <w:szCs w:val="26"/>
                <w:vertAlign w:val="superscript"/>
                <w14:ligatures w14:val="none"/>
              </w:rPr>
            </w:pPr>
            <w:r w:rsidRPr="008F4BEA">
              <w:rPr>
                <w:rFonts w:ascii="Times New Roman" w:hAnsi="Times New Roman" w:cs="Times New Roman"/>
                <w:kern w:val="0"/>
                <w:sz w:val="26"/>
                <w:szCs w:val="26"/>
                <w:vertAlign w:val="superscript"/>
                <w14:ligatures w14:val="none"/>
              </w:rPr>
              <w:t>подпись</w:t>
            </w:r>
          </w:p>
        </w:tc>
        <w:tc>
          <w:tcPr>
            <w:tcW w:w="284" w:type="dxa"/>
          </w:tcPr>
          <w:p w14:paraId="7A0BE99B" w14:textId="77777777" w:rsidR="008F4BEA" w:rsidRPr="008F4BEA" w:rsidRDefault="008F4BEA" w:rsidP="008F4BEA">
            <w:pPr>
              <w:spacing w:after="0" w:line="276" w:lineRule="auto"/>
              <w:rPr>
                <w:rFonts w:ascii="Times New Roman" w:eastAsiaTheme="minorEastAsia" w:hAnsi="Times New Roman" w:cs="Times New Roman"/>
                <w:kern w:val="0"/>
                <w:sz w:val="26"/>
                <w:szCs w:val="26"/>
                <w:vertAlign w:val="superscript"/>
                <w14:ligatures w14:val="none"/>
              </w:rPr>
            </w:pPr>
          </w:p>
        </w:tc>
        <w:tc>
          <w:tcPr>
            <w:tcW w:w="2835" w:type="dxa"/>
          </w:tcPr>
          <w:p w14:paraId="360DDD6A" w14:textId="77777777" w:rsidR="008F4BEA" w:rsidRPr="008F4BEA" w:rsidRDefault="008F4BEA" w:rsidP="008F4BEA">
            <w:pPr>
              <w:spacing w:after="0" w:line="276" w:lineRule="auto"/>
              <w:rPr>
                <w:rFonts w:ascii="Times New Roman" w:eastAsiaTheme="minorEastAsia" w:hAnsi="Times New Roman" w:cs="Times New Roman"/>
                <w:kern w:val="0"/>
                <w:sz w:val="26"/>
                <w:szCs w:val="26"/>
                <w:vertAlign w:val="superscript"/>
                <w14:ligatures w14:val="none"/>
              </w:rPr>
            </w:pPr>
          </w:p>
        </w:tc>
      </w:tr>
    </w:tbl>
    <w:p w14:paraId="46C90CA9" w14:textId="750C841A" w:rsidR="008F4BEA" w:rsidRPr="008F4BEA" w:rsidRDefault="008F4BEA" w:rsidP="008F4BEA">
      <w:pPr>
        <w:spacing w:after="0" w:line="240" w:lineRule="auto"/>
        <w:rPr>
          <w:rFonts w:ascii="Times New Roman" w:eastAsiaTheme="minorEastAsia" w:hAnsi="Times New Roman" w:cs="Times New Roman"/>
          <w:kern w:val="0"/>
          <w:sz w:val="26"/>
          <w:szCs w:val="26"/>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7"/>
        <w:gridCol w:w="1843"/>
      </w:tblGrid>
      <w:tr w:rsidR="008F4BEA" w:rsidRPr="008F4BEA" w14:paraId="0DF88AA0" w14:textId="77777777" w:rsidTr="00F8796B">
        <w:tc>
          <w:tcPr>
            <w:tcW w:w="3227" w:type="dxa"/>
            <w:tcBorders>
              <w:top w:val="single" w:sz="4" w:space="0" w:color="auto"/>
              <w:left w:val="single" w:sz="4" w:space="0" w:color="auto"/>
              <w:bottom w:val="single" w:sz="4" w:space="0" w:color="auto"/>
              <w:right w:val="single" w:sz="4" w:space="0" w:color="auto"/>
            </w:tcBorders>
            <w:hideMark/>
          </w:tcPr>
          <w:p w14:paraId="29F79560" w14:textId="77777777" w:rsidR="008F4BEA" w:rsidRPr="00E20229" w:rsidRDefault="008F4BEA" w:rsidP="008F4BEA">
            <w:pPr>
              <w:spacing w:after="0" w:line="276" w:lineRule="auto"/>
              <w:jc w:val="center"/>
              <w:rPr>
                <w:rFonts w:ascii="Times New Roman" w:eastAsiaTheme="minorEastAsia" w:hAnsi="Times New Roman" w:cs="Times New Roman"/>
                <w:kern w:val="0"/>
                <w14:ligatures w14:val="none"/>
              </w:rPr>
            </w:pPr>
            <w:r w:rsidRPr="00E20229">
              <w:rPr>
                <w:rFonts w:ascii="Times New Roman" w:hAnsi="Times New Roman" w:cs="Times New Roman"/>
                <w:kern w:val="0"/>
                <w14:ligatures w14:val="none"/>
              </w:rPr>
              <w:t>С приказом ознакомлен</w:t>
            </w:r>
          </w:p>
        </w:tc>
        <w:tc>
          <w:tcPr>
            <w:tcW w:w="3827" w:type="dxa"/>
            <w:tcBorders>
              <w:top w:val="single" w:sz="4" w:space="0" w:color="auto"/>
              <w:left w:val="single" w:sz="4" w:space="0" w:color="auto"/>
              <w:bottom w:val="single" w:sz="4" w:space="0" w:color="auto"/>
              <w:right w:val="single" w:sz="4" w:space="0" w:color="auto"/>
            </w:tcBorders>
            <w:hideMark/>
          </w:tcPr>
          <w:p w14:paraId="1A2A3F85" w14:textId="77777777" w:rsidR="008F4BEA" w:rsidRPr="00E20229" w:rsidRDefault="008F4BEA" w:rsidP="008F4BEA">
            <w:pPr>
              <w:spacing w:after="0" w:line="276" w:lineRule="auto"/>
              <w:jc w:val="center"/>
              <w:rPr>
                <w:rFonts w:ascii="Times New Roman" w:eastAsiaTheme="minorEastAsia" w:hAnsi="Times New Roman" w:cs="Times New Roman"/>
                <w:kern w:val="0"/>
                <w14:ligatures w14:val="none"/>
              </w:rPr>
            </w:pPr>
            <w:r w:rsidRPr="00E20229">
              <w:rPr>
                <w:rFonts w:ascii="Times New Roman" w:hAnsi="Times New Roman" w:cs="Times New Roman"/>
                <w:kern w:val="0"/>
                <w14:ligatures w14:val="none"/>
              </w:rPr>
              <w:t>Подпись работника</w:t>
            </w:r>
          </w:p>
        </w:tc>
        <w:tc>
          <w:tcPr>
            <w:tcW w:w="1843" w:type="dxa"/>
            <w:tcBorders>
              <w:top w:val="single" w:sz="4" w:space="0" w:color="auto"/>
              <w:left w:val="single" w:sz="4" w:space="0" w:color="auto"/>
              <w:bottom w:val="single" w:sz="4" w:space="0" w:color="auto"/>
              <w:right w:val="single" w:sz="4" w:space="0" w:color="auto"/>
            </w:tcBorders>
            <w:hideMark/>
          </w:tcPr>
          <w:p w14:paraId="61D39B45" w14:textId="27C883B9" w:rsidR="008F4BEA" w:rsidRPr="00E20229" w:rsidRDefault="00E20229" w:rsidP="008F4BEA">
            <w:pPr>
              <w:spacing w:after="0" w:line="276" w:lineRule="auto"/>
              <w:jc w:val="center"/>
              <w:rPr>
                <w:rFonts w:ascii="Times New Roman" w:eastAsiaTheme="minorEastAsia" w:hAnsi="Times New Roman" w:cs="Times New Roman"/>
                <w:kern w:val="0"/>
                <w14:ligatures w14:val="none"/>
              </w:rPr>
            </w:pPr>
            <w:r>
              <w:rPr>
                <w:rFonts w:ascii="Times New Roman" w:hAnsi="Times New Roman" w:cs="Times New Roman"/>
                <w:kern w:val="0"/>
                <w14:ligatures w14:val="none"/>
              </w:rPr>
              <w:t>Д</w:t>
            </w:r>
            <w:r w:rsidR="008F4BEA" w:rsidRPr="00E20229">
              <w:rPr>
                <w:rFonts w:ascii="Times New Roman" w:hAnsi="Times New Roman" w:cs="Times New Roman"/>
                <w:kern w:val="0"/>
                <w14:ligatures w14:val="none"/>
              </w:rPr>
              <w:t>ата</w:t>
            </w:r>
          </w:p>
        </w:tc>
      </w:tr>
      <w:tr w:rsidR="008F4BEA" w:rsidRPr="008F4BEA" w14:paraId="688360DE" w14:textId="77777777" w:rsidTr="00E20229">
        <w:tc>
          <w:tcPr>
            <w:tcW w:w="3227" w:type="dxa"/>
            <w:tcBorders>
              <w:top w:val="single" w:sz="4" w:space="0" w:color="auto"/>
              <w:left w:val="single" w:sz="4" w:space="0" w:color="auto"/>
              <w:bottom w:val="single" w:sz="4" w:space="0" w:color="auto"/>
              <w:right w:val="single" w:sz="4" w:space="0" w:color="auto"/>
            </w:tcBorders>
          </w:tcPr>
          <w:p w14:paraId="12EAC676" w14:textId="7D601842" w:rsidR="008F4BEA" w:rsidRPr="00E20229" w:rsidRDefault="00E20229" w:rsidP="008F4BEA">
            <w:pPr>
              <w:spacing w:after="0" w:line="276" w:lineRule="auto"/>
              <w:rPr>
                <w:rFonts w:ascii="Times New Roman" w:eastAsiaTheme="minorEastAsia" w:hAnsi="Times New Roman" w:cs="Times New Roman"/>
                <w:kern w:val="0"/>
                <w14:ligatures w14:val="none"/>
              </w:rPr>
            </w:pPr>
            <w:proofErr w:type="spellStart"/>
            <w:r>
              <w:rPr>
                <w:rFonts w:ascii="Times New Roman" w:eastAsiaTheme="minorEastAsia" w:hAnsi="Times New Roman" w:cs="Times New Roman"/>
                <w:kern w:val="0"/>
                <w14:ligatures w14:val="none"/>
              </w:rPr>
              <w:t>Пижицкая</w:t>
            </w:r>
            <w:proofErr w:type="spellEnd"/>
            <w:r>
              <w:rPr>
                <w:rFonts w:ascii="Times New Roman" w:eastAsiaTheme="minorEastAsia" w:hAnsi="Times New Roman" w:cs="Times New Roman"/>
                <w:kern w:val="0"/>
                <w14:ligatures w14:val="none"/>
              </w:rPr>
              <w:t xml:space="preserve"> И.В.</w:t>
            </w:r>
          </w:p>
        </w:tc>
        <w:tc>
          <w:tcPr>
            <w:tcW w:w="3827" w:type="dxa"/>
            <w:tcBorders>
              <w:top w:val="single" w:sz="4" w:space="0" w:color="auto"/>
              <w:left w:val="single" w:sz="4" w:space="0" w:color="auto"/>
              <w:bottom w:val="single" w:sz="4" w:space="0" w:color="auto"/>
              <w:right w:val="single" w:sz="4" w:space="0" w:color="auto"/>
            </w:tcBorders>
          </w:tcPr>
          <w:p w14:paraId="53CC6865" w14:textId="77777777" w:rsidR="008F4BEA" w:rsidRPr="00E20229" w:rsidRDefault="008F4BEA" w:rsidP="008F4BEA">
            <w:pPr>
              <w:spacing w:after="0" w:line="276" w:lineRule="auto"/>
              <w:jc w:val="center"/>
              <w:rPr>
                <w:rFonts w:ascii="Times New Roman" w:eastAsiaTheme="minorEastAsia" w:hAnsi="Times New Roman" w:cs="Times New Roman"/>
                <w:kern w:val="0"/>
                <w14:ligatures w14:val="none"/>
              </w:rPr>
            </w:pPr>
          </w:p>
        </w:tc>
        <w:tc>
          <w:tcPr>
            <w:tcW w:w="1843" w:type="dxa"/>
            <w:tcBorders>
              <w:top w:val="single" w:sz="4" w:space="0" w:color="auto"/>
              <w:left w:val="single" w:sz="4" w:space="0" w:color="auto"/>
              <w:bottom w:val="single" w:sz="4" w:space="0" w:color="auto"/>
              <w:right w:val="single" w:sz="4" w:space="0" w:color="auto"/>
            </w:tcBorders>
          </w:tcPr>
          <w:p w14:paraId="63CDC820" w14:textId="77777777" w:rsidR="008F4BEA" w:rsidRPr="00E20229" w:rsidRDefault="008F4BEA" w:rsidP="008F4BEA">
            <w:pPr>
              <w:spacing w:after="0" w:line="276" w:lineRule="auto"/>
              <w:jc w:val="center"/>
              <w:rPr>
                <w:rFonts w:ascii="Times New Roman" w:eastAsiaTheme="minorEastAsia" w:hAnsi="Times New Roman" w:cs="Times New Roman"/>
                <w:kern w:val="0"/>
                <w14:ligatures w14:val="none"/>
              </w:rPr>
            </w:pPr>
          </w:p>
        </w:tc>
      </w:tr>
      <w:tr w:rsidR="008F4BEA" w:rsidRPr="008F4BEA" w14:paraId="0ECB526C" w14:textId="77777777" w:rsidTr="00E20229">
        <w:tc>
          <w:tcPr>
            <w:tcW w:w="3227" w:type="dxa"/>
            <w:tcBorders>
              <w:top w:val="single" w:sz="4" w:space="0" w:color="auto"/>
              <w:left w:val="single" w:sz="4" w:space="0" w:color="auto"/>
              <w:bottom w:val="single" w:sz="4" w:space="0" w:color="auto"/>
              <w:right w:val="single" w:sz="4" w:space="0" w:color="auto"/>
            </w:tcBorders>
          </w:tcPr>
          <w:p w14:paraId="13281E69" w14:textId="1E23A8E2" w:rsidR="008F4BEA" w:rsidRPr="00E20229" w:rsidRDefault="00E20229" w:rsidP="008F4BEA">
            <w:pPr>
              <w:spacing w:after="0" w:line="276" w:lineRule="auto"/>
              <w:rPr>
                <w:rFonts w:ascii="Times New Roman" w:eastAsiaTheme="minorEastAsia" w:hAnsi="Times New Roman" w:cs="Times New Roman"/>
                <w:kern w:val="0"/>
                <w14:ligatures w14:val="none"/>
              </w:rPr>
            </w:pPr>
            <w:r>
              <w:rPr>
                <w:rFonts w:ascii="Times New Roman" w:eastAsiaTheme="minorEastAsia" w:hAnsi="Times New Roman" w:cs="Times New Roman"/>
                <w:kern w:val="0"/>
                <w14:ligatures w14:val="none"/>
              </w:rPr>
              <w:t>Кацыва Э.В.</w:t>
            </w:r>
          </w:p>
        </w:tc>
        <w:tc>
          <w:tcPr>
            <w:tcW w:w="3827" w:type="dxa"/>
            <w:tcBorders>
              <w:top w:val="single" w:sz="4" w:space="0" w:color="auto"/>
              <w:left w:val="single" w:sz="4" w:space="0" w:color="auto"/>
              <w:bottom w:val="single" w:sz="4" w:space="0" w:color="auto"/>
              <w:right w:val="single" w:sz="4" w:space="0" w:color="auto"/>
            </w:tcBorders>
          </w:tcPr>
          <w:p w14:paraId="05235BFE" w14:textId="77777777" w:rsidR="008F4BEA" w:rsidRPr="00E20229" w:rsidRDefault="008F4BEA" w:rsidP="008F4BEA">
            <w:pPr>
              <w:spacing w:after="0" w:line="276" w:lineRule="auto"/>
              <w:jc w:val="center"/>
              <w:rPr>
                <w:rFonts w:ascii="Times New Roman" w:eastAsiaTheme="minorEastAsia" w:hAnsi="Times New Roman" w:cs="Times New Roman"/>
                <w:kern w:val="0"/>
                <w14:ligatures w14:val="none"/>
              </w:rPr>
            </w:pPr>
          </w:p>
        </w:tc>
        <w:tc>
          <w:tcPr>
            <w:tcW w:w="1843" w:type="dxa"/>
            <w:tcBorders>
              <w:top w:val="single" w:sz="4" w:space="0" w:color="auto"/>
              <w:left w:val="single" w:sz="4" w:space="0" w:color="auto"/>
              <w:bottom w:val="single" w:sz="4" w:space="0" w:color="auto"/>
              <w:right w:val="single" w:sz="4" w:space="0" w:color="auto"/>
            </w:tcBorders>
          </w:tcPr>
          <w:p w14:paraId="388CDB71" w14:textId="77777777" w:rsidR="008F4BEA" w:rsidRPr="00E20229" w:rsidRDefault="008F4BEA" w:rsidP="008F4BEA">
            <w:pPr>
              <w:spacing w:after="0" w:line="276" w:lineRule="auto"/>
              <w:jc w:val="center"/>
              <w:rPr>
                <w:rFonts w:ascii="Times New Roman" w:eastAsiaTheme="minorEastAsia" w:hAnsi="Times New Roman" w:cs="Times New Roman"/>
                <w:kern w:val="0"/>
                <w14:ligatures w14:val="none"/>
              </w:rPr>
            </w:pPr>
          </w:p>
        </w:tc>
      </w:tr>
      <w:tr w:rsidR="008F4BEA" w:rsidRPr="008F4BEA" w14:paraId="6F5661E6" w14:textId="77777777" w:rsidTr="00E20229">
        <w:tc>
          <w:tcPr>
            <w:tcW w:w="3227" w:type="dxa"/>
            <w:tcBorders>
              <w:top w:val="single" w:sz="4" w:space="0" w:color="auto"/>
              <w:left w:val="single" w:sz="4" w:space="0" w:color="auto"/>
              <w:bottom w:val="single" w:sz="4" w:space="0" w:color="auto"/>
              <w:right w:val="single" w:sz="4" w:space="0" w:color="auto"/>
            </w:tcBorders>
          </w:tcPr>
          <w:p w14:paraId="2925C0F1" w14:textId="0A357FA4" w:rsidR="008F4BEA" w:rsidRPr="00E20229" w:rsidRDefault="00E20229" w:rsidP="008F4BEA">
            <w:pPr>
              <w:spacing w:after="0" w:line="276" w:lineRule="auto"/>
              <w:rPr>
                <w:rFonts w:ascii="Times New Roman" w:eastAsiaTheme="minorEastAsia" w:hAnsi="Times New Roman" w:cs="Times New Roman"/>
                <w:kern w:val="0"/>
                <w14:ligatures w14:val="none"/>
              </w:rPr>
            </w:pPr>
            <w:r>
              <w:rPr>
                <w:rFonts w:ascii="Times New Roman" w:eastAsiaTheme="minorEastAsia" w:hAnsi="Times New Roman" w:cs="Times New Roman"/>
                <w:kern w:val="0"/>
                <w14:ligatures w14:val="none"/>
              </w:rPr>
              <w:t>Каленова Е.В.</w:t>
            </w:r>
          </w:p>
        </w:tc>
        <w:tc>
          <w:tcPr>
            <w:tcW w:w="3827" w:type="dxa"/>
            <w:tcBorders>
              <w:top w:val="single" w:sz="4" w:space="0" w:color="auto"/>
              <w:left w:val="single" w:sz="4" w:space="0" w:color="auto"/>
              <w:bottom w:val="single" w:sz="4" w:space="0" w:color="auto"/>
              <w:right w:val="single" w:sz="4" w:space="0" w:color="auto"/>
            </w:tcBorders>
          </w:tcPr>
          <w:p w14:paraId="2867B0DF" w14:textId="77777777" w:rsidR="008F4BEA" w:rsidRPr="00E20229" w:rsidRDefault="008F4BEA" w:rsidP="008F4BEA">
            <w:pPr>
              <w:spacing w:after="0" w:line="276" w:lineRule="auto"/>
              <w:jc w:val="center"/>
              <w:rPr>
                <w:rFonts w:ascii="Times New Roman" w:eastAsiaTheme="minorEastAsia" w:hAnsi="Times New Roman" w:cs="Times New Roman"/>
                <w:kern w:val="0"/>
                <w14:ligatures w14:val="none"/>
              </w:rPr>
            </w:pPr>
          </w:p>
        </w:tc>
        <w:tc>
          <w:tcPr>
            <w:tcW w:w="1843" w:type="dxa"/>
            <w:tcBorders>
              <w:top w:val="single" w:sz="4" w:space="0" w:color="auto"/>
              <w:left w:val="single" w:sz="4" w:space="0" w:color="auto"/>
              <w:bottom w:val="single" w:sz="4" w:space="0" w:color="auto"/>
              <w:right w:val="single" w:sz="4" w:space="0" w:color="auto"/>
            </w:tcBorders>
          </w:tcPr>
          <w:p w14:paraId="2CF93441" w14:textId="77777777" w:rsidR="008F4BEA" w:rsidRPr="00E20229" w:rsidRDefault="008F4BEA" w:rsidP="008F4BEA">
            <w:pPr>
              <w:spacing w:after="0" w:line="276" w:lineRule="auto"/>
              <w:jc w:val="center"/>
              <w:rPr>
                <w:rFonts w:ascii="Times New Roman" w:eastAsiaTheme="minorEastAsia" w:hAnsi="Times New Roman" w:cs="Times New Roman"/>
                <w:kern w:val="0"/>
                <w14:ligatures w14:val="none"/>
              </w:rPr>
            </w:pPr>
          </w:p>
        </w:tc>
      </w:tr>
      <w:tr w:rsidR="008F4BEA" w:rsidRPr="008F4BEA" w14:paraId="74224D76" w14:textId="77777777" w:rsidTr="00E20229">
        <w:tc>
          <w:tcPr>
            <w:tcW w:w="3227" w:type="dxa"/>
            <w:tcBorders>
              <w:top w:val="single" w:sz="4" w:space="0" w:color="auto"/>
              <w:left w:val="single" w:sz="4" w:space="0" w:color="auto"/>
              <w:bottom w:val="single" w:sz="4" w:space="0" w:color="auto"/>
              <w:right w:val="single" w:sz="4" w:space="0" w:color="auto"/>
            </w:tcBorders>
          </w:tcPr>
          <w:p w14:paraId="5FF6AEE9" w14:textId="658206F3" w:rsidR="008F4BEA" w:rsidRPr="00E20229" w:rsidRDefault="00E20229" w:rsidP="008F4BEA">
            <w:pPr>
              <w:spacing w:after="0" w:line="276" w:lineRule="auto"/>
              <w:rPr>
                <w:rFonts w:ascii="Times New Roman" w:eastAsiaTheme="minorEastAsia" w:hAnsi="Times New Roman" w:cs="Times New Roman"/>
                <w:kern w:val="0"/>
                <w14:ligatures w14:val="none"/>
              </w:rPr>
            </w:pPr>
            <w:r>
              <w:rPr>
                <w:rFonts w:ascii="Times New Roman" w:eastAsiaTheme="minorEastAsia" w:hAnsi="Times New Roman" w:cs="Times New Roman"/>
                <w:kern w:val="0"/>
                <w14:ligatures w14:val="none"/>
              </w:rPr>
              <w:t>Филиппова Н.Ю.</w:t>
            </w:r>
          </w:p>
        </w:tc>
        <w:tc>
          <w:tcPr>
            <w:tcW w:w="3827" w:type="dxa"/>
            <w:tcBorders>
              <w:top w:val="single" w:sz="4" w:space="0" w:color="auto"/>
              <w:left w:val="single" w:sz="4" w:space="0" w:color="auto"/>
              <w:bottom w:val="single" w:sz="4" w:space="0" w:color="auto"/>
              <w:right w:val="single" w:sz="4" w:space="0" w:color="auto"/>
            </w:tcBorders>
          </w:tcPr>
          <w:p w14:paraId="15A11250" w14:textId="77777777" w:rsidR="008F4BEA" w:rsidRPr="00E20229" w:rsidRDefault="008F4BEA" w:rsidP="008F4BEA">
            <w:pPr>
              <w:spacing w:after="0" w:line="276" w:lineRule="auto"/>
              <w:jc w:val="center"/>
              <w:rPr>
                <w:rFonts w:ascii="Times New Roman" w:eastAsiaTheme="minorEastAsia" w:hAnsi="Times New Roman" w:cs="Times New Roman"/>
                <w:kern w:val="0"/>
                <w14:ligatures w14:val="none"/>
              </w:rPr>
            </w:pPr>
          </w:p>
        </w:tc>
        <w:tc>
          <w:tcPr>
            <w:tcW w:w="1843" w:type="dxa"/>
            <w:tcBorders>
              <w:top w:val="single" w:sz="4" w:space="0" w:color="auto"/>
              <w:left w:val="single" w:sz="4" w:space="0" w:color="auto"/>
              <w:bottom w:val="single" w:sz="4" w:space="0" w:color="auto"/>
              <w:right w:val="single" w:sz="4" w:space="0" w:color="auto"/>
            </w:tcBorders>
          </w:tcPr>
          <w:p w14:paraId="5F484F97" w14:textId="77777777" w:rsidR="008F4BEA" w:rsidRPr="00E20229" w:rsidRDefault="008F4BEA" w:rsidP="008F4BEA">
            <w:pPr>
              <w:spacing w:after="0" w:line="276" w:lineRule="auto"/>
              <w:jc w:val="center"/>
              <w:rPr>
                <w:rFonts w:ascii="Times New Roman" w:eastAsiaTheme="minorEastAsia" w:hAnsi="Times New Roman" w:cs="Times New Roman"/>
                <w:kern w:val="0"/>
                <w14:ligatures w14:val="none"/>
              </w:rPr>
            </w:pPr>
          </w:p>
        </w:tc>
      </w:tr>
      <w:tr w:rsidR="00E20229" w:rsidRPr="008F4BEA" w14:paraId="1D0D1DEE" w14:textId="77777777" w:rsidTr="00E20229">
        <w:tc>
          <w:tcPr>
            <w:tcW w:w="3227" w:type="dxa"/>
            <w:tcBorders>
              <w:top w:val="single" w:sz="4" w:space="0" w:color="auto"/>
              <w:left w:val="single" w:sz="4" w:space="0" w:color="auto"/>
              <w:bottom w:val="single" w:sz="4" w:space="0" w:color="auto"/>
              <w:right w:val="single" w:sz="4" w:space="0" w:color="auto"/>
            </w:tcBorders>
          </w:tcPr>
          <w:p w14:paraId="5FF3F5CD" w14:textId="1D06BF2B" w:rsidR="00E20229" w:rsidRDefault="00E20229" w:rsidP="008F4BEA">
            <w:pPr>
              <w:spacing w:after="0" w:line="276" w:lineRule="auto"/>
              <w:rPr>
                <w:rFonts w:ascii="Times New Roman" w:eastAsiaTheme="minorEastAsia" w:hAnsi="Times New Roman" w:cs="Times New Roman"/>
                <w:kern w:val="0"/>
                <w14:ligatures w14:val="none"/>
              </w:rPr>
            </w:pPr>
            <w:proofErr w:type="spellStart"/>
            <w:r>
              <w:rPr>
                <w:rFonts w:ascii="Times New Roman" w:eastAsiaTheme="minorEastAsia" w:hAnsi="Times New Roman" w:cs="Times New Roman"/>
                <w:kern w:val="0"/>
                <w14:ligatures w14:val="none"/>
              </w:rPr>
              <w:t>Терпугова</w:t>
            </w:r>
            <w:proofErr w:type="spellEnd"/>
            <w:r>
              <w:rPr>
                <w:rFonts w:ascii="Times New Roman" w:eastAsiaTheme="minorEastAsia" w:hAnsi="Times New Roman" w:cs="Times New Roman"/>
                <w:kern w:val="0"/>
                <w14:ligatures w14:val="none"/>
              </w:rPr>
              <w:t xml:space="preserve"> М.В.</w:t>
            </w:r>
          </w:p>
        </w:tc>
        <w:tc>
          <w:tcPr>
            <w:tcW w:w="3827" w:type="dxa"/>
            <w:tcBorders>
              <w:top w:val="single" w:sz="4" w:space="0" w:color="auto"/>
              <w:left w:val="single" w:sz="4" w:space="0" w:color="auto"/>
              <w:bottom w:val="single" w:sz="4" w:space="0" w:color="auto"/>
              <w:right w:val="single" w:sz="4" w:space="0" w:color="auto"/>
            </w:tcBorders>
          </w:tcPr>
          <w:p w14:paraId="2D299D6E" w14:textId="77777777" w:rsidR="00E20229" w:rsidRPr="00E20229" w:rsidRDefault="00E20229" w:rsidP="008F4BEA">
            <w:pPr>
              <w:spacing w:after="0" w:line="276" w:lineRule="auto"/>
              <w:jc w:val="center"/>
              <w:rPr>
                <w:rFonts w:ascii="Times New Roman" w:eastAsiaTheme="minorEastAsia" w:hAnsi="Times New Roman" w:cs="Times New Roman"/>
                <w:kern w:val="0"/>
                <w14:ligatures w14:val="none"/>
              </w:rPr>
            </w:pPr>
          </w:p>
        </w:tc>
        <w:tc>
          <w:tcPr>
            <w:tcW w:w="1843" w:type="dxa"/>
            <w:tcBorders>
              <w:top w:val="single" w:sz="4" w:space="0" w:color="auto"/>
              <w:left w:val="single" w:sz="4" w:space="0" w:color="auto"/>
              <w:bottom w:val="single" w:sz="4" w:space="0" w:color="auto"/>
              <w:right w:val="single" w:sz="4" w:space="0" w:color="auto"/>
            </w:tcBorders>
          </w:tcPr>
          <w:p w14:paraId="30894447" w14:textId="77777777" w:rsidR="00E20229" w:rsidRPr="00E20229" w:rsidRDefault="00E20229" w:rsidP="008F4BEA">
            <w:pPr>
              <w:spacing w:after="0" w:line="276" w:lineRule="auto"/>
              <w:jc w:val="center"/>
              <w:rPr>
                <w:rFonts w:ascii="Times New Roman" w:eastAsiaTheme="minorEastAsia" w:hAnsi="Times New Roman" w:cs="Times New Roman"/>
                <w:kern w:val="0"/>
                <w14:ligatures w14:val="none"/>
              </w:rPr>
            </w:pPr>
          </w:p>
        </w:tc>
      </w:tr>
      <w:tr w:rsidR="00E20229" w:rsidRPr="008F4BEA" w14:paraId="7E8E4B27" w14:textId="77777777" w:rsidTr="00E20229">
        <w:tc>
          <w:tcPr>
            <w:tcW w:w="3227" w:type="dxa"/>
            <w:tcBorders>
              <w:top w:val="single" w:sz="4" w:space="0" w:color="auto"/>
              <w:left w:val="single" w:sz="4" w:space="0" w:color="auto"/>
              <w:bottom w:val="single" w:sz="4" w:space="0" w:color="auto"/>
              <w:right w:val="single" w:sz="4" w:space="0" w:color="auto"/>
            </w:tcBorders>
          </w:tcPr>
          <w:p w14:paraId="3B988137" w14:textId="1442E136" w:rsidR="00E20229" w:rsidRDefault="00E20229" w:rsidP="008F4BEA">
            <w:pPr>
              <w:spacing w:after="0" w:line="276" w:lineRule="auto"/>
              <w:rPr>
                <w:rFonts w:ascii="Times New Roman" w:eastAsiaTheme="minorEastAsia" w:hAnsi="Times New Roman" w:cs="Times New Roman"/>
                <w:kern w:val="0"/>
                <w14:ligatures w14:val="none"/>
              </w:rPr>
            </w:pPr>
            <w:r>
              <w:rPr>
                <w:rFonts w:ascii="Times New Roman" w:eastAsiaTheme="minorEastAsia" w:hAnsi="Times New Roman" w:cs="Times New Roman"/>
                <w:kern w:val="0"/>
                <w14:ligatures w14:val="none"/>
              </w:rPr>
              <w:t>Шмелева О.А.</w:t>
            </w:r>
          </w:p>
        </w:tc>
        <w:tc>
          <w:tcPr>
            <w:tcW w:w="3827" w:type="dxa"/>
            <w:tcBorders>
              <w:top w:val="single" w:sz="4" w:space="0" w:color="auto"/>
              <w:left w:val="single" w:sz="4" w:space="0" w:color="auto"/>
              <w:bottom w:val="single" w:sz="4" w:space="0" w:color="auto"/>
              <w:right w:val="single" w:sz="4" w:space="0" w:color="auto"/>
            </w:tcBorders>
          </w:tcPr>
          <w:p w14:paraId="64A1E4C8" w14:textId="77777777" w:rsidR="00E20229" w:rsidRPr="00E20229" w:rsidRDefault="00E20229" w:rsidP="008F4BEA">
            <w:pPr>
              <w:spacing w:after="0" w:line="276" w:lineRule="auto"/>
              <w:jc w:val="center"/>
              <w:rPr>
                <w:rFonts w:ascii="Times New Roman" w:eastAsiaTheme="minorEastAsia" w:hAnsi="Times New Roman" w:cs="Times New Roman"/>
                <w:kern w:val="0"/>
                <w14:ligatures w14:val="none"/>
              </w:rPr>
            </w:pPr>
          </w:p>
        </w:tc>
        <w:tc>
          <w:tcPr>
            <w:tcW w:w="1843" w:type="dxa"/>
            <w:tcBorders>
              <w:top w:val="single" w:sz="4" w:space="0" w:color="auto"/>
              <w:left w:val="single" w:sz="4" w:space="0" w:color="auto"/>
              <w:bottom w:val="single" w:sz="4" w:space="0" w:color="auto"/>
              <w:right w:val="single" w:sz="4" w:space="0" w:color="auto"/>
            </w:tcBorders>
          </w:tcPr>
          <w:p w14:paraId="31D2C9A3" w14:textId="77777777" w:rsidR="00E20229" w:rsidRPr="00E20229" w:rsidRDefault="00E20229" w:rsidP="008F4BEA">
            <w:pPr>
              <w:spacing w:after="0" w:line="276" w:lineRule="auto"/>
              <w:jc w:val="center"/>
              <w:rPr>
                <w:rFonts w:ascii="Times New Roman" w:eastAsiaTheme="minorEastAsia" w:hAnsi="Times New Roman" w:cs="Times New Roman"/>
                <w:kern w:val="0"/>
                <w14:ligatures w14:val="none"/>
              </w:rPr>
            </w:pPr>
          </w:p>
        </w:tc>
      </w:tr>
      <w:tr w:rsidR="00E20229" w:rsidRPr="008F4BEA" w14:paraId="7FC6D3D2" w14:textId="77777777" w:rsidTr="00E20229">
        <w:tc>
          <w:tcPr>
            <w:tcW w:w="3227" w:type="dxa"/>
            <w:tcBorders>
              <w:top w:val="single" w:sz="4" w:space="0" w:color="auto"/>
              <w:left w:val="single" w:sz="4" w:space="0" w:color="auto"/>
              <w:bottom w:val="single" w:sz="4" w:space="0" w:color="auto"/>
              <w:right w:val="single" w:sz="4" w:space="0" w:color="auto"/>
            </w:tcBorders>
          </w:tcPr>
          <w:p w14:paraId="7C8C4FDD" w14:textId="588C9753" w:rsidR="00E20229" w:rsidRDefault="00E20229" w:rsidP="008F4BEA">
            <w:pPr>
              <w:spacing w:after="0" w:line="276" w:lineRule="auto"/>
              <w:rPr>
                <w:rFonts w:ascii="Times New Roman" w:eastAsiaTheme="minorEastAsia" w:hAnsi="Times New Roman" w:cs="Times New Roman"/>
                <w:kern w:val="0"/>
                <w14:ligatures w14:val="none"/>
              </w:rPr>
            </w:pPr>
            <w:r>
              <w:rPr>
                <w:rFonts w:ascii="Times New Roman" w:eastAsiaTheme="minorEastAsia" w:hAnsi="Times New Roman" w:cs="Times New Roman"/>
                <w:kern w:val="0"/>
                <w14:ligatures w14:val="none"/>
              </w:rPr>
              <w:t>Воронцова Е.В.</w:t>
            </w:r>
          </w:p>
        </w:tc>
        <w:tc>
          <w:tcPr>
            <w:tcW w:w="3827" w:type="dxa"/>
            <w:tcBorders>
              <w:top w:val="single" w:sz="4" w:space="0" w:color="auto"/>
              <w:left w:val="single" w:sz="4" w:space="0" w:color="auto"/>
              <w:bottom w:val="single" w:sz="4" w:space="0" w:color="auto"/>
              <w:right w:val="single" w:sz="4" w:space="0" w:color="auto"/>
            </w:tcBorders>
          </w:tcPr>
          <w:p w14:paraId="2DE0C9FF" w14:textId="77777777" w:rsidR="00E20229" w:rsidRPr="00E20229" w:rsidRDefault="00E20229" w:rsidP="008F4BEA">
            <w:pPr>
              <w:spacing w:after="0" w:line="276" w:lineRule="auto"/>
              <w:jc w:val="center"/>
              <w:rPr>
                <w:rFonts w:ascii="Times New Roman" w:eastAsiaTheme="minorEastAsia" w:hAnsi="Times New Roman" w:cs="Times New Roman"/>
                <w:kern w:val="0"/>
                <w14:ligatures w14:val="none"/>
              </w:rPr>
            </w:pPr>
          </w:p>
        </w:tc>
        <w:tc>
          <w:tcPr>
            <w:tcW w:w="1843" w:type="dxa"/>
            <w:tcBorders>
              <w:top w:val="single" w:sz="4" w:space="0" w:color="auto"/>
              <w:left w:val="single" w:sz="4" w:space="0" w:color="auto"/>
              <w:bottom w:val="single" w:sz="4" w:space="0" w:color="auto"/>
              <w:right w:val="single" w:sz="4" w:space="0" w:color="auto"/>
            </w:tcBorders>
          </w:tcPr>
          <w:p w14:paraId="23B20717" w14:textId="77777777" w:rsidR="00E20229" w:rsidRPr="00E20229" w:rsidRDefault="00E20229" w:rsidP="008F4BEA">
            <w:pPr>
              <w:spacing w:after="0" w:line="276" w:lineRule="auto"/>
              <w:jc w:val="center"/>
              <w:rPr>
                <w:rFonts w:ascii="Times New Roman" w:eastAsiaTheme="minorEastAsia" w:hAnsi="Times New Roman" w:cs="Times New Roman"/>
                <w:kern w:val="0"/>
                <w14:ligatures w14:val="none"/>
              </w:rPr>
            </w:pPr>
          </w:p>
        </w:tc>
      </w:tr>
    </w:tbl>
    <w:p w14:paraId="61657361" w14:textId="77777777" w:rsidR="008F4BEA" w:rsidRDefault="008F4BEA" w:rsidP="008F4BEA">
      <w:pPr>
        <w:tabs>
          <w:tab w:val="left" w:pos="8190"/>
        </w:tabs>
      </w:pPr>
    </w:p>
    <w:p w14:paraId="5E66962A" w14:textId="77777777" w:rsidR="00D7290E" w:rsidRDefault="00D7290E" w:rsidP="008F4BEA">
      <w:pPr>
        <w:tabs>
          <w:tab w:val="left" w:pos="8190"/>
        </w:tabs>
      </w:pPr>
    </w:p>
    <w:p w14:paraId="0A9C429E" w14:textId="185DCAE7" w:rsidR="00D7290E" w:rsidRPr="00D7290E" w:rsidRDefault="00D7290E" w:rsidP="00D7290E">
      <w:pPr>
        <w:spacing w:after="0" w:line="240" w:lineRule="auto"/>
        <w:jc w:val="center"/>
        <w:rPr>
          <w:rFonts w:ascii="Times New Roman" w:hAnsi="Times New Roman"/>
          <w:b/>
          <w:color w:val="000000" w:themeColor="text1"/>
          <w:kern w:val="0"/>
          <w:sz w:val="28"/>
          <w:szCs w:val="28"/>
          <w:lang w:eastAsia="ru-RU"/>
          <w14:ligatures w14:val="none"/>
        </w:rPr>
      </w:pPr>
      <w:r>
        <w:rPr>
          <w:rFonts w:ascii="Times New Roman" w:hAnsi="Times New Roman"/>
          <w:b/>
          <w:color w:val="000000" w:themeColor="text1"/>
          <w:kern w:val="0"/>
          <w:sz w:val="28"/>
          <w:szCs w:val="28"/>
          <w:lang w:eastAsia="ru-RU"/>
          <w14:ligatures w14:val="none"/>
        </w:rPr>
        <w:t>ПРОГРАММА РАЗВИТИЯ</w:t>
      </w:r>
    </w:p>
    <w:p w14:paraId="27B452B5" w14:textId="77777777" w:rsidR="00D7290E" w:rsidRPr="00D7290E" w:rsidRDefault="00D7290E" w:rsidP="00D7290E">
      <w:pPr>
        <w:spacing w:after="0" w:line="240" w:lineRule="auto"/>
        <w:jc w:val="center"/>
        <w:rPr>
          <w:rFonts w:ascii="Times New Roman" w:hAnsi="Times New Roman"/>
          <w:b/>
          <w:color w:val="000000" w:themeColor="text1"/>
          <w:kern w:val="0"/>
          <w:sz w:val="28"/>
          <w:szCs w:val="28"/>
          <w:lang w:eastAsia="ru-RU"/>
          <w14:ligatures w14:val="none"/>
        </w:rPr>
      </w:pPr>
      <w:r w:rsidRPr="00D7290E">
        <w:rPr>
          <w:rFonts w:ascii="Times New Roman" w:hAnsi="Times New Roman"/>
          <w:b/>
          <w:color w:val="000000" w:themeColor="text1"/>
          <w:kern w:val="0"/>
          <w:sz w:val="28"/>
          <w:szCs w:val="28"/>
          <w:lang w:eastAsia="ru-RU"/>
          <w14:ligatures w14:val="none"/>
        </w:rPr>
        <w:t xml:space="preserve">муниципального дошкольного образовательного учреждения </w:t>
      </w:r>
    </w:p>
    <w:p w14:paraId="4BD5C325" w14:textId="416D48C2" w:rsidR="00D7290E" w:rsidRPr="00D7290E" w:rsidRDefault="00D7290E" w:rsidP="00D7290E">
      <w:pPr>
        <w:spacing w:after="0" w:line="240" w:lineRule="auto"/>
        <w:jc w:val="center"/>
        <w:rPr>
          <w:rFonts w:ascii="Times New Roman" w:hAnsi="Times New Roman"/>
          <w:b/>
          <w:color w:val="000000" w:themeColor="text1"/>
          <w:kern w:val="0"/>
          <w:sz w:val="28"/>
          <w:szCs w:val="28"/>
          <w:lang w:eastAsia="ru-RU"/>
          <w14:ligatures w14:val="none"/>
        </w:rPr>
      </w:pPr>
      <w:r w:rsidRPr="00D7290E">
        <w:rPr>
          <w:rFonts w:ascii="Times New Roman" w:hAnsi="Times New Roman"/>
          <w:b/>
          <w:color w:val="000000" w:themeColor="text1"/>
          <w:kern w:val="0"/>
          <w:sz w:val="28"/>
          <w:szCs w:val="28"/>
          <w:lang w:eastAsia="ru-RU"/>
          <w14:ligatures w14:val="none"/>
        </w:rPr>
        <w:t>«Детский сад № 2</w:t>
      </w:r>
      <w:r>
        <w:rPr>
          <w:rFonts w:ascii="Times New Roman" w:hAnsi="Times New Roman"/>
          <w:b/>
          <w:color w:val="000000" w:themeColor="text1"/>
          <w:kern w:val="0"/>
          <w:sz w:val="28"/>
          <w:szCs w:val="28"/>
          <w:lang w:eastAsia="ru-RU"/>
          <w14:ligatures w14:val="none"/>
        </w:rPr>
        <w:t>22</w:t>
      </w:r>
      <w:r w:rsidRPr="00D7290E">
        <w:rPr>
          <w:rFonts w:ascii="Times New Roman" w:hAnsi="Times New Roman"/>
          <w:b/>
          <w:color w:val="000000" w:themeColor="text1"/>
          <w:kern w:val="0"/>
          <w:sz w:val="28"/>
          <w:szCs w:val="28"/>
          <w:lang w:eastAsia="ru-RU"/>
          <w14:ligatures w14:val="none"/>
        </w:rPr>
        <w:t>» на 202</w:t>
      </w:r>
      <w:r>
        <w:rPr>
          <w:rFonts w:ascii="Times New Roman" w:hAnsi="Times New Roman"/>
          <w:b/>
          <w:color w:val="000000" w:themeColor="text1"/>
          <w:kern w:val="0"/>
          <w:sz w:val="28"/>
          <w:szCs w:val="28"/>
          <w:lang w:eastAsia="ru-RU"/>
          <w14:ligatures w14:val="none"/>
        </w:rPr>
        <w:t>4</w:t>
      </w:r>
      <w:r w:rsidRPr="00D7290E">
        <w:rPr>
          <w:rFonts w:ascii="Times New Roman" w:hAnsi="Times New Roman"/>
          <w:b/>
          <w:color w:val="000000" w:themeColor="text1"/>
          <w:kern w:val="0"/>
          <w:sz w:val="28"/>
          <w:szCs w:val="28"/>
          <w:lang w:eastAsia="ru-RU"/>
          <w14:ligatures w14:val="none"/>
        </w:rPr>
        <w:t>-202</w:t>
      </w:r>
      <w:r>
        <w:rPr>
          <w:rFonts w:ascii="Times New Roman" w:hAnsi="Times New Roman"/>
          <w:b/>
          <w:color w:val="000000" w:themeColor="text1"/>
          <w:kern w:val="0"/>
          <w:sz w:val="28"/>
          <w:szCs w:val="28"/>
          <w:lang w:eastAsia="ru-RU"/>
          <w14:ligatures w14:val="none"/>
        </w:rPr>
        <w:t>7</w:t>
      </w:r>
      <w:r w:rsidRPr="00D7290E">
        <w:rPr>
          <w:rFonts w:ascii="Times New Roman" w:hAnsi="Times New Roman"/>
          <w:b/>
          <w:color w:val="000000" w:themeColor="text1"/>
          <w:kern w:val="0"/>
          <w:sz w:val="28"/>
          <w:szCs w:val="28"/>
          <w:lang w:eastAsia="ru-RU"/>
          <w14:ligatures w14:val="none"/>
        </w:rPr>
        <w:t xml:space="preserve"> г</w:t>
      </w:r>
      <w:r>
        <w:rPr>
          <w:rFonts w:ascii="Times New Roman" w:hAnsi="Times New Roman"/>
          <w:b/>
          <w:color w:val="000000" w:themeColor="text1"/>
          <w:kern w:val="0"/>
          <w:sz w:val="28"/>
          <w:szCs w:val="28"/>
          <w:lang w:eastAsia="ru-RU"/>
          <w14:ligatures w14:val="none"/>
        </w:rPr>
        <w:t>г.</w:t>
      </w:r>
    </w:p>
    <w:p w14:paraId="62AC30AA" w14:textId="77777777" w:rsidR="00D7290E" w:rsidRPr="00D7290E" w:rsidRDefault="00D7290E" w:rsidP="00D7290E">
      <w:pPr>
        <w:spacing w:after="0" w:line="360" w:lineRule="auto"/>
        <w:jc w:val="center"/>
        <w:rPr>
          <w:rFonts w:ascii="Times New Roman" w:hAnsi="Times New Roman"/>
          <w:kern w:val="0"/>
          <w:sz w:val="26"/>
          <w:szCs w:val="26"/>
          <w14:ligatures w14:val="none"/>
        </w:rPr>
      </w:pPr>
    </w:p>
    <w:p w14:paraId="02D3DBE1" w14:textId="5C72DA4E" w:rsidR="00D7290E" w:rsidRPr="00D7290E" w:rsidRDefault="00D7290E" w:rsidP="00094319">
      <w:pPr>
        <w:spacing w:after="0" w:line="240" w:lineRule="auto"/>
        <w:jc w:val="center"/>
        <w:rPr>
          <w:rFonts w:ascii="Times New Roman" w:hAnsi="Times New Roman"/>
          <w:b/>
          <w:kern w:val="0"/>
          <w:sz w:val="26"/>
          <w:szCs w:val="26"/>
          <w:lang w:eastAsia="ru-RU"/>
          <w14:ligatures w14:val="none"/>
        </w:rPr>
      </w:pPr>
      <w:r w:rsidRPr="00D7290E">
        <w:rPr>
          <w:rFonts w:ascii="Times New Roman" w:hAnsi="Times New Roman"/>
          <w:b/>
          <w:i/>
          <w:iCs/>
          <w:kern w:val="0"/>
          <w:sz w:val="26"/>
          <w:szCs w:val="26"/>
          <w:lang w:eastAsia="ru-RU"/>
          <w14:ligatures w14:val="none"/>
        </w:rPr>
        <w:t>СОДЕРЖАНИЕ</w:t>
      </w:r>
    </w:p>
    <w:p w14:paraId="14A6EC5B" w14:textId="77777777" w:rsidR="00D7290E" w:rsidRPr="00D7290E" w:rsidRDefault="00D7290E" w:rsidP="00D7290E">
      <w:pPr>
        <w:spacing w:after="0" w:line="240" w:lineRule="auto"/>
        <w:jc w:val="both"/>
        <w:rPr>
          <w:rFonts w:ascii="Times New Roman" w:hAnsi="Times New Roman"/>
          <w:kern w:val="0"/>
          <w:sz w:val="26"/>
          <w:szCs w:val="26"/>
          <w:lang w:eastAsia="ru-RU"/>
          <w14:ligatures w14:val="none"/>
        </w:rPr>
      </w:pPr>
      <w:r w:rsidRPr="00D7290E">
        <w:rPr>
          <w:rFonts w:ascii="Times New Roman" w:hAnsi="Times New Roman"/>
          <w:i/>
          <w:iCs/>
          <w:kern w:val="0"/>
          <w:sz w:val="26"/>
          <w:szCs w:val="26"/>
          <w:lang w:eastAsia="ru-RU"/>
          <w14:ligatures w14:val="none"/>
        </w:rPr>
        <w:t> </w:t>
      </w:r>
    </w:p>
    <w:p w14:paraId="62C61994"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r w:rsidRPr="00D7290E">
        <w:rPr>
          <w:rFonts w:ascii="Times New Roman" w:hAnsi="Times New Roman"/>
          <w:i/>
          <w:iCs/>
          <w:kern w:val="0"/>
          <w:sz w:val="26"/>
          <w:szCs w:val="26"/>
          <w:shd w:val="clear" w:color="auto" w:fill="FFFFFF"/>
          <w:lang w:eastAsia="ru-RU"/>
          <w14:ligatures w14:val="none"/>
        </w:rPr>
        <w:t> </w:t>
      </w:r>
    </w:p>
    <w:tbl>
      <w:tblPr>
        <w:tblW w:w="9855" w:type="dxa"/>
        <w:jc w:val="center"/>
        <w:tblCellMar>
          <w:left w:w="0" w:type="dxa"/>
          <w:right w:w="0" w:type="dxa"/>
        </w:tblCellMar>
        <w:tblLook w:val="04A0" w:firstRow="1" w:lastRow="0" w:firstColumn="1" w:lastColumn="0" w:noHBand="0" w:noVBand="1"/>
      </w:tblPr>
      <w:tblGrid>
        <w:gridCol w:w="8259"/>
        <w:gridCol w:w="1596"/>
      </w:tblGrid>
      <w:tr w:rsidR="00094319" w:rsidRPr="00D7290E" w14:paraId="3AC5FB14" w14:textId="77777777" w:rsidTr="00F8796B">
        <w:trPr>
          <w:trHeight w:val="852"/>
          <w:jc w:val="center"/>
        </w:trPr>
        <w:tc>
          <w:tcPr>
            <w:tcW w:w="8259" w:type="dxa"/>
            <w:tcMar>
              <w:top w:w="0" w:type="dxa"/>
              <w:left w:w="10" w:type="dxa"/>
              <w:bottom w:w="0" w:type="dxa"/>
              <w:right w:w="10" w:type="dxa"/>
            </w:tcMar>
          </w:tcPr>
          <w:p w14:paraId="3C18CE09" w14:textId="074F5A46" w:rsidR="00094319" w:rsidRPr="00094319" w:rsidRDefault="00094319" w:rsidP="00D7290E">
            <w:pPr>
              <w:spacing w:after="0" w:line="240" w:lineRule="auto"/>
              <w:jc w:val="both"/>
              <w:rPr>
                <w:rFonts w:ascii="Times New Roman" w:hAnsi="Times New Roman"/>
                <w:kern w:val="0"/>
                <w:sz w:val="26"/>
                <w:szCs w:val="26"/>
                <w:lang w:eastAsia="ru-RU"/>
                <w14:ligatures w14:val="none"/>
              </w:rPr>
            </w:pPr>
            <w:r w:rsidRPr="00094319">
              <w:rPr>
                <w:rFonts w:ascii="Times New Roman" w:hAnsi="Times New Roman"/>
                <w:kern w:val="0"/>
                <w:sz w:val="26"/>
                <w:szCs w:val="26"/>
                <w:lang w:eastAsia="ru-RU"/>
                <w14:ligatures w14:val="none"/>
              </w:rPr>
              <w:t>Пояснительная записка</w:t>
            </w:r>
          </w:p>
        </w:tc>
        <w:tc>
          <w:tcPr>
            <w:tcW w:w="1596" w:type="dxa"/>
            <w:tcMar>
              <w:top w:w="0" w:type="dxa"/>
              <w:left w:w="10" w:type="dxa"/>
              <w:bottom w:w="0" w:type="dxa"/>
              <w:right w:w="10" w:type="dxa"/>
            </w:tcMar>
          </w:tcPr>
          <w:p w14:paraId="1EA4FE8C" w14:textId="77777777" w:rsidR="00094319" w:rsidRPr="00D7290E" w:rsidRDefault="00094319" w:rsidP="00D7290E">
            <w:pPr>
              <w:spacing w:after="0" w:line="240" w:lineRule="auto"/>
              <w:jc w:val="center"/>
              <w:rPr>
                <w:rFonts w:ascii="Times New Roman" w:hAnsi="Times New Roman"/>
                <w:kern w:val="0"/>
                <w:sz w:val="26"/>
                <w:szCs w:val="26"/>
                <w:lang w:eastAsia="ru-RU"/>
                <w14:ligatures w14:val="none"/>
              </w:rPr>
            </w:pPr>
          </w:p>
        </w:tc>
      </w:tr>
      <w:tr w:rsidR="00D7290E" w:rsidRPr="00D7290E" w14:paraId="46B1D27B" w14:textId="77777777" w:rsidTr="00F8796B">
        <w:trPr>
          <w:trHeight w:val="852"/>
          <w:jc w:val="center"/>
        </w:trPr>
        <w:tc>
          <w:tcPr>
            <w:tcW w:w="8259" w:type="dxa"/>
            <w:tcMar>
              <w:top w:w="0" w:type="dxa"/>
              <w:left w:w="10" w:type="dxa"/>
              <w:bottom w:w="0" w:type="dxa"/>
              <w:right w:w="10" w:type="dxa"/>
            </w:tcMar>
          </w:tcPr>
          <w:p w14:paraId="64D02E49" w14:textId="77777777" w:rsidR="00D7290E" w:rsidRPr="00D7290E" w:rsidRDefault="00D7290E" w:rsidP="00D7290E">
            <w:pPr>
              <w:spacing w:after="0" w:line="240" w:lineRule="auto"/>
              <w:jc w:val="both"/>
              <w:rPr>
                <w:rFonts w:ascii="Times New Roman" w:hAnsi="Times New Roman"/>
                <w:b/>
                <w:bCs/>
                <w:kern w:val="0"/>
                <w:sz w:val="26"/>
                <w:szCs w:val="26"/>
                <w:lang w:eastAsia="ru-RU"/>
                <w14:ligatures w14:val="none"/>
              </w:rPr>
            </w:pPr>
            <w:r w:rsidRPr="00D7290E">
              <w:rPr>
                <w:rFonts w:ascii="Times New Roman" w:hAnsi="Times New Roman"/>
                <w:b/>
                <w:bCs/>
                <w:kern w:val="0"/>
                <w:sz w:val="26"/>
                <w:szCs w:val="26"/>
                <w:lang w:eastAsia="ru-RU"/>
                <w14:ligatures w14:val="none"/>
              </w:rPr>
              <w:t>РАЗДЕЛ 1.</w:t>
            </w:r>
          </w:p>
          <w:p w14:paraId="218C9976" w14:textId="6756A124" w:rsidR="00D7290E" w:rsidRPr="00D7290E" w:rsidRDefault="00D7290E" w:rsidP="00D7290E">
            <w:pPr>
              <w:spacing w:after="0" w:line="240" w:lineRule="auto"/>
              <w:jc w:val="both"/>
              <w:rPr>
                <w:rFonts w:ascii="Times New Roman" w:hAnsi="Times New Roman"/>
                <w:kern w:val="0"/>
                <w:sz w:val="26"/>
                <w:szCs w:val="26"/>
                <w:lang w:eastAsia="ru-RU"/>
                <w14:ligatures w14:val="none"/>
              </w:rPr>
            </w:pPr>
            <w:r w:rsidRPr="00D7290E">
              <w:rPr>
                <w:rFonts w:ascii="Times New Roman" w:hAnsi="Times New Roman"/>
                <w:kern w:val="0"/>
                <w:sz w:val="26"/>
                <w:szCs w:val="26"/>
                <w:lang w:eastAsia="ru-RU"/>
                <w14:ligatures w14:val="none"/>
              </w:rPr>
              <w:t>Паспорт Программы развития МДОУ «Детский сад № 2</w:t>
            </w:r>
            <w:r w:rsidR="00094319">
              <w:rPr>
                <w:rFonts w:ascii="Times New Roman" w:hAnsi="Times New Roman"/>
                <w:kern w:val="0"/>
                <w:sz w:val="26"/>
                <w:szCs w:val="26"/>
                <w:lang w:eastAsia="ru-RU"/>
                <w14:ligatures w14:val="none"/>
              </w:rPr>
              <w:t>22</w:t>
            </w:r>
            <w:r w:rsidRPr="00D7290E">
              <w:rPr>
                <w:rFonts w:ascii="Times New Roman" w:hAnsi="Times New Roman"/>
                <w:kern w:val="0"/>
                <w:sz w:val="26"/>
                <w:szCs w:val="26"/>
                <w:lang w:eastAsia="ru-RU"/>
                <w14:ligatures w14:val="none"/>
              </w:rPr>
              <w:t>»</w:t>
            </w:r>
          </w:p>
        </w:tc>
        <w:tc>
          <w:tcPr>
            <w:tcW w:w="1596" w:type="dxa"/>
            <w:tcMar>
              <w:top w:w="0" w:type="dxa"/>
              <w:left w:w="10" w:type="dxa"/>
              <w:bottom w:w="0" w:type="dxa"/>
              <w:right w:w="10" w:type="dxa"/>
            </w:tcMar>
          </w:tcPr>
          <w:p w14:paraId="29E80FC5" w14:textId="3EFB8C37"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tc>
      </w:tr>
      <w:tr w:rsidR="00D7290E" w:rsidRPr="00D7290E" w14:paraId="3941D48F" w14:textId="77777777" w:rsidTr="00F8796B">
        <w:trPr>
          <w:trHeight w:val="899"/>
          <w:jc w:val="center"/>
        </w:trPr>
        <w:tc>
          <w:tcPr>
            <w:tcW w:w="8259" w:type="dxa"/>
            <w:tcMar>
              <w:top w:w="0" w:type="dxa"/>
              <w:left w:w="10" w:type="dxa"/>
              <w:bottom w:w="0" w:type="dxa"/>
              <w:right w:w="10" w:type="dxa"/>
            </w:tcMar>
          </w:tcPr>
          <w:p w14:paraId="2EE49153" w14:textId="77777777" w:rsidR="00D7290E" w:rsidRPr="00D7290E" w:rsidRDefault="00D7290E" w:rsidP="00D7290E">
            <w:pPr>
              <w:spacing w:after="0" w:line="240" w:lineRule="auto"/>
              <w:jc w:val="both"/>
              <w:rPr>
                <w:rFonts w:ascii="Times New Roman" w:hAnsi="Times New Roman"/>
                <w:b/>
                <w:bCs/>
                <w:kern w:val="0"/>
                <w:sz w:val="26"/>
                <w:szCs w:val="26"/>
                <w:lang w:eastAsia="ru-RU"/>
                <w14:ligatures w14:val="none"/>
              </w:rPr>
            </w:pPr>
            <w:r w:rsidRPr="00D7290E">
              <w:rPr>
                <w:rFonts w:ascii="Times New Roman" w:hAnsi="Times New Roman"/>
                <w:b/>
                <w:bCs/>
                <w:kern w:val="0"/>
                <w:sz w:val="26"/>
                <w:szCs w:val="26"/>
                <w:lang w:eastAsia="ru-RU"/>
                <w14:ligatures w14:val="none"/>
              </w:rPr>
              <w:t>РАЗДЕЛ 2</w:t>
            </w:r>
          </w:p>
          <w:p w14:paraId="11A7F26D" w14:textId="080D182C" w:rsidR="00D7290E" w:rsidRPr="00D7290E" w:rsidRDefault="00D7290E" w:rsidP="00D7290E">
            <w:pPr>
              <w:spacing w:after="0" w:line="240" w:lineRule="auto"/>
              <w:jc w:val="both"/>
              <w:rPr>
                <w:rFonts w:ascii="Times New Roman" w:hAnsi="Times New Roman"/>
                <w:kern w:val="0"/>
                <w:sz w:val="26"/>
                <w:szCs w:val="26"/>
                <w:lang w:eastAsia="ru-RU"/>
                <w14:ligatures w14:val="none"/>
              </w:rPr>
            </w:pPr>
            <w:r w:rsidRPr="00D7290E">
              <w:rPr>
                <w:rFonts w:ascii="Times New Roman" w:hAnsi="Times New Roman"/>
                <w:kern w:val="0"/>
                <w:sz w:val="26"/>
                <w:szCs w:val="26"/>
                <w:lang w:eastAsia="ru-RU"/>
                <w14:ligatures w14:val="none"/>
              </w:rPr>
              <w:t>Информационная справка о МДОУ</w:t>
            </w:r>
            <w:r w:rsidR="00094319">
              <w:rPr>
                <w:rFonts w:ascii="Times New Roman" w:hAnsi="Times New Roman"/>
                <w:kern w:val="0"/>
                <w:sz w:val="26"/>
                <w:szCs w:val="26"/>
                <w:lang w:eastAsia="ru-RU"/>
                <w14:ligatures w14:val="none"/>
              </w:rPr>
              <w:t xml:space="preserve"> «Детский сад № 222»</w:t>
            </w:r>
          </w:p>
          <w:p w14:paraId="730BE7D5" w14:textId="77777777" w:rsidR="00D7290E" w:rsidRPr="00D7290E" w:rsidRDefault="00D7290E" w:rsidP="00D7290E">
            <w:pPr>
              <w:spacing w:after="0" w:line="240" w:lineRule="auto"/>
              <w:jc w:val="both"/>
              <w:rPr>
                <w:rFonts w:ascii="Times New Roman" w:hAnsi="Times New Roman"/>
                <w:kern w:val="0"/>
                <w:sz w:val="26"/>
                <w:szCs w:val="26"/>
                <w:lang w:eastAsia="ru-RU"/>
                <w14:ligatures w14:val="none"/>
              </w:rPr>
            </w:pPr>
            <w:r w:rsidRPr="00D7290E">
              <w:rPr>
                <w:rFonts w:ascii="Times New Roman" w:hAnsi="Times New Roman"/>
                <w:kern w:val="0"/>
                <w:sz w:val="26"/>
                <w:szCs w:val="26"/>
                <w:lang w:eastAsia="ru-RU"/>
                <w14:ligatures w14:val="none"/>
              </w:rPr>
              <w:t> </w:t>
            </w:r>
          </w:p>
        </w:tc>
        <w:tc>
          <w:tcPr>
            <w:tcW w:w="1596" w:type="dxa"/>
            <w:tcMar>
              <w:top w:w="0" w:type="dxa"/>
              <w:left w:w="10" w:type="dxa"/>
              <w:bottom w:w="0" w:type="dxa"/>
              <w:right w:w="10" w:type="dxa"/>
            </w:tcMar>
          </w:tcPr>
          <w:p w14:paraId="2AC9C4FA" w14:textId="77777777"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p w14:paraId="19966232" w14:textId="327E210E"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tc>
      </w:tr>
      <w:tr w:rsidR="00D7290E" w:rsidRPr="00D7290E" w14:paraId="65D305D9" w14:textId="77777777" w:rsidTr="00F8796B">
        <w:trPr>
          <w:trHeight w:val="833"/>
          <w:jc w:val="center"/>
        </w:trPr>
        <w:tc>
          <w:tcPr>
            <w:tcW w:w="8259" w:type="dxa"/>
            <w:tcMar>
              <w:top w:w="0" w:type="dxa"/>
              <w:left w:w="10" w:type="dxa"/>
              <w:bottom w:w="0" w:type="dxa"/>
              <w:right w:w="10" w:type="dxa"/>
            </w:tcMar>
          </w:tcPr>
          <w:p w14:paraId="2D8434DD" w14:textId="77777777" w:rsidR="00D7290E" w:rsidRPr="00D7290E" w:rsidRDefault="00D7290E" w:rsidP="00D7290E">
            <w:pPr>
              <w:spacing w:after="0" w:line="240" w:lineRule="auto"/>
              <w:jc w:val="both"/>
              <w:rPr>
                <w:rFonts w:ascii="Times New Roman" w:hAnsi="Times New Roman"/>
                <w:b/>
                <w:bCs/>
                <w:kern w:val="0"/>
                <w:sz w:val="26"/>
                <w:szCs w:val="26"/>
                <w:lang w:eastAsia="ru-RU"/>
                <w14:ligatures w14:val="none"/>
              </w:rPr>
            </w:pPr>
            <w:r w:rsidRPr="00D7290E">
              <w:rPr>
                <w:rFonts w:ascii="Times New Roman" w:hAnsi="Times New Roman"/>
                <w:b/>
                <w:bCs/>
                <w:kern w:val="0"/>
                <w:sz w:val="26"/>
                <w:szCs w:val="26"/>
                <w:lang w:eastAsia="ru-RU"/>
                <w14:ligatures w14:val="none"/>
              </w:rPr>
              <w:t>РАЗДЕЛ 3</w:t>
            </w:r>
          </w:p>
          <w:p w14:paraId="0D22D5B8" w14:textId="77777777" w:rsidR="00D7290E" w:rsidRDefault="00D7290E" w:rsidP="00D7290E">
            <w:pPr>
              <w:spacing w:after="0" w:line="240" w:lineRule="auto"/>
              <w:jc w:val="both"/>
              <w:rPr>
                <w:rFonts w:ascii="Times New Roman" w:hAnsi="Times New Roman"/>
                <w:kern w:val="0"/>
                <w:sz w:val="26"/>
                <w:szCs w:val="26"/>
                <w:lang w:eastAsia="ru-RU"/>
                <w14:ligatures w14:val="none"/>
              </w:rPr>
            </w:pPr>
            <w:r w:rsidRPr="00D7290E">
              <w:rPr>
                <w:rFonts w:ascii="Times New Roman" w:hAnsi="Times New Roman"/>
                <w:kern w:val="0"/>
                <w:sz w:val="26"/>
                <w:szCs w:val="26"/>
                <w:lang w:eastAsia="ru-RU"/>
                <w14:ligatures w14:val="none"/>
              </w:rPr>
              <w:t xml:space="preserve">Проблемный анализ </w:t>
            </w:r>
            <w:r w:rsidR="00094319">
              <w:rPr>
                <w:rFonts w:ascii="Times New Roman" w:hAnsi="Times New Roman"/>
                <w:kern w:val="0"/>
                <w:sz w:val="26"/>
                <w:szCs w:val="26"/>
                <w:lang w:eastAsia="ru-RU"/>
                <w14:ligatures w14:val="none"/>
              </w:rPr>
              <w:t>и оценка эффективности выполнения Программы развития на период 2020-2023 гг.</w:t>
            </w:r>
          </w:p>
          <w:p w14:paraId="43ECBDA1" w14:textId="58267CB5" w:rsidR="00094319" w:rsidRPr="00D7290E" w:rsidRDefault="00094319" w:rsidP="00D7290E">
            <w:pPr>
              <w:spacing w:after="0" w:line="240" w:lineRule="auto"/>
              <w:jc w:val="both"/>
              <w:rPr>
                <w:rFonts w:ascii="Times New Roman" w:hAnsi="Times New Roman"/>
                <w:kern w:val="0"/>
                <w:sz w:val="26"/>
                <w:szCs w:val="26"/>
                <w:lang w:eastAsia="ru-RU"/>
                <w14:ligatures w14:val="none"/>
              </w:rPr>
            </w:pPr>
          </w:p>
        </w:tc>
        <w:tc>
          <w:tcPr>
            <w:tcW w:w="1596" w:type="dxa"/>
            <w:tcMar>
              <w:top w:w="0" w:type="dxa"/>
              <w:left w:w="10" w:type="dxa"/>
              <w:bottom w:w="0" w:type="dxa"/>
              <w:right w:w="10" w:type="dxa"/>
            </w:tcMar>
          </w:tcPr>
          <w:p w14:paraId="6C339DEE" w14:textId="77777777"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p w14:paraId="133EA881" w14:textId="08A497A5"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tc>
      </w:tr>
      <w:tr w:rsidR="00D7290E" w:rsidRPr="00D7290E" w14:paraId="2A3DCC8A" w14:textId="77777777" w:rsidTr="00F8796B">
        <w:trPr>
          <w:trHeight w:val="892"/>
          <w:jc w:val="center"/>
        </w:trPr>
        <w:tc>
          <w:tcPr>
            <w:tcW w:w="8259" w:type="dxa"/>
            <w:tcMar>
              <w:top w:w="0" w:type="dxa"/>
              <w:left w:w="10" w:type="dxa"/>
              <w:bottom w:w="0" w:type="dxa"/>
              <w:right w:w="10" w:type="dxa"/>
            </w:tcMar>
          </w:tcPr>
          <w:p w14:paraId="6B943D61" w14:textId="77777777" w:rsidR="00D7290E" w:rsidRPr="00D7290E" w:rsidRDefault="00D7290E" w:rsidP="00D7290E">
            <w:pPr>
              <w:spacing w:after="0" w:line="240" w:lineRule="auto"/>
              <w:jc w:val="both"/>
              <w:rPr>
                <w:rFonts w:ascii="Times New Roman" w:hAnsi="Times New Roman"/>
                <w:b/>
                <w:bCs/>
                <w:kern w:val="0"/>
                <w:sz w:val="26"/>
                <w:szCs w:val="26"/>
                <w:lang w:eastAsia="ru-RU"/>
                <w14:ligatures w14:val="none"/>
              </w:rPr>
            </w:pPr>
            <w:r w:rsidRPr="00D7290E">
              <w:rPr>
                <w:rFonts w:ascii="Times New Roman" w:hAnsi="Times New Roman"/>
                <w:b/>
                <w:bCs/>
                <w:kern w:val="0"/>
                <w:sz w:val="26"/>
                <w:szCs w:val="26"/>
                <w:lang w:eastAsia="ru-RU"/>
                <w14:ligatures w14:val="none"/>
              </w:rPr>
              <w:t>РАЗДЕЛ 4</w:t>
            </w:r>
          </w:p>
          <w:p w14:paraId="3103B37E" w14:textId="05BBD20F" w:rsidR="00D7290E" w:rsidRPr="00D7290E" w:rsidRDefault="00D7290E" w:rsidP="00D7290E">
            <w:pPr>
              <w:spacing w:after="0" w:line="240" w:lineRule="auto"/>
              <w:jc w:val="both"/>
              <w:rPr>
                <w:rFonts w:ascii="Times New Roman" w:hAnsi="Times New Roman"/>
                <w:kern w:val="0"/>
                <w:sz w:val="26"/>
                <w:szCs w:val="26"/>
                <w:lang w:eastAsia="ru-RU"/>
                <w14:ligatures w14:val="none"/>
              </w:rPr>
            </w:pPr>
            <w:r w:rsidRPr="00D7290E">
              <w:rPr>
                <w:rFonts w:ascii="Times New Roman" w:hAnsi="Times New Roman"/>
                <w:kern w:val="0"/>
                <w:sz w:val="26"/>
                <w:szCs w:val="26"/>
                <w:lang w:eastAsia="ru-RU"/>
                <w14:ligatures w14:val="none"/>
              </w:rPr>
              <w:t>Цель</w:t>
            </w:r>
            <w:r w:rsidR="00924956">
              <w:rPr>
                <w:rFonts w:ascii="Times New Roman" w:hAnsi="Times New Roman"/>
                <w:kern w:val="0"/>
                <w:sz w:val="26"/>
                <w:szCs w:val="26"/>
                <w:lang w:eastAsia="ru-RU"/>
                <w14:ligatures w14:val="none"/>
              </w:rPr>
              <w:t>,</w:t>
            </w:r>
            <w:r w:rsidRPr="00D7290E">
              <w:rPr>
                <w:rFonts w:ascii="Times New Roman" w:hAnsi="Times New Roman"/>
                <w:kern w:val="0"/>
                <w:sz w:val="26"/>
                <w:szCs w:val="26"/>
                <w:lang w:eastAsia="ru-RU"/>
                <w14:ligatures w14:val="none"/>
              </w:rPr>
              <w:t xml:space="preserve"> задачи</w:t>
            </w:r>
            <w:r w:rsidR="00924956">
              <w:rPr>
                <w:rFonts w:ascii="Times New Roman" w:hAnsi="Times New Roman"/>
                <w:kern w:val="0"/>
                <w:sz w:val="26"/>
                <w:szCs w:val="26"/>
                <w:lang w:eastAsia="ru-RU"/>
                <w14:ligatures w14:val="none"/>
              </w:rPr>
              <w:t>, приоритетные направления</w:t>
            </w:r>
            <w:r w:rsidRPr="00D7290E">
              <w:rPr>
                <w:rFonts w:ascii="Times New Roman" w:hAnsi="Times New Roman"/>
                <w:kern w:val="0"/>
                <w:sz w:val="26"/>
                <w:szCs w:val="26"/>
                <w:lang w:eastAsia="ru-RU"/>
                <w14:ligatures w14:val="none"/>
              </w:rPr>
              <w:t xml:space="preserve"> Программы</w:t>
            </w:r>
            <w:r w:rsidR="00094319">
              <w:rPr>
                <w:rFonts w:ascii="Times New Roman" w:hAnsi="Times New Roman"/>
                <w:kern w:val="0"/>
                <w:sz w:val="26"/>
                <w:szCs w:val="26"/>
                <w:lang w:eastAsia="ru-RU"/>
                <w14:ligatures w14:val="none"/>
              </w:rPr>
              <w:t xml:space="preserve"> развития</w:t>
            </w:r>
          </w:p>
        </w:tc>
        <w:tc>
          <w:tcPr>
            <w:tcW w:w="1596" w:type="dxa"/>
            <w:tcMar>
              <w:top w:w="0" w:type="dxa"/>
              <w:left w:w="10" w:type="dxa"/>
              <w:bottom w:w="0" w:type="dxa"/>
              <w:right w:w="10" w:type="dxa"/>
            </w:tcMar>
          </w:tcPr>
          <w:p w14:paraId="7609A8FC" w14:textId="77777777"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p w14:paraId="6BA4BEEF" w14:textId="7D900BE8"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tc>
      </w:tr>
      <w:tr w:rsidR="00D7290E" w:rsidRPr="00D7290E" w14:paraId="3EFE4AD3" w14:textId="77777777" w:rsidTr="00F8796B">
        <w:trPr>
          <w:trHeight w:val="1270"/>
          <w:jc w:val="center"/>
        </w:trPr>
        <w:tc>
          <w:tcPr>
            <w:tcW w:w="8259" w:type="dxa"/>
            <w:tcMar>
              <w:top w:w="0" w:type="dxa"/>
              <w:left w:w="10" w:type="dxa"/>
              <w:bottom w:w="0" w:type="dxa"/>
              <w:right w:w="10" w:type="dxa"/>
            </w:tcMar>
          </w:tcPr>
          <w:p w14:paraId="1FDC8B66" w14:textId="77777777" w:rsidR="00D7290E" w:rsidRPr="00D7290E" w:rsidRDefault="00D7290E" w:rsidP="00D7290E">
            <w:pPr>
              <w:spacing w:after="0" w:line="240" w:lineRule="auto"/>
              <w:jc w:val="both"/>
              <w:rPr>
                <w:rFonts w:ascii="Times New Roman" w:hAnsi="Times New Roman"/>
                <w:b/>
                <w:bCs/>
                <w:kern w:val="0"/>
                <w:sz w:val="26"/>
                <w:szCs w:val="26"/>
                <w:lang w:eastAsia="ru-RU"/>
                <w14:ligatures w14:val="none"/>
              </w:rPr>
            </w:pPr>
            <w:r w:rsidRPr="00D7290E">
              <w:rPr>
                <w:rFonts w:ascii="Times New Roman" w:hAnsi="Times New Roman"/>
                <w:b/>
                <w:bCs/>
                <w:kern w:val="0"/>
                <w:sz w:val="26"/>
                <w:szCs w:val="26"/>
                <w:lang w:eastAsia="ru-RU"/>
                <w14:ligatures w14:val="none"/>
              </w:rPr>
              <w:t>РАЗДЕЛ 5</w:t>
            </w:r>
          </w:p>
          <w:p w14:paraId="6ADC838C" w14:textId="3F18271A" w:rsidR="00D7290E" w:rsidRPr="00D7290E" w:rsidRDefault="00924956" w:rsidP="00D7290E">
            <w:pPr>
              <w:spacing w:after="0" w:line="240" w:lineRule="auto"/>
              <w:ind w:right="71"/>
              <w:jc w:val="both"/>
              <w:rPr>
                <w:rFonts w:ascii="Times New Roman" w:hAnsi="Times New Roman"/>
                <w:kern w:val="0"/>
                <w:sz w:val="26"/>
                <w:szCs w:val="26"/>
                <w:lang w:eastAsia="ru-RU"/>
                <w14:ligatures w14:val="none"/>
              </w:rPr>
            </w:pPr>
            <w:r>
              <w:rPr>
                <w:rFonts w:ascii="Times New Roman" w:hAnsi="Times New Roman"/>
                <w:iCs/>
                <w:kern w:val="0"/>
                <w:sz w:val="26"/>
                <w:szCs w:val="26"/>
                <w:shd w:val="clear" w:color="auto" w:fill="FFFFFF"/>
                <w:lang w:eastAsia="ru-RU"/>
                <w14:ligatures w14:val="none"/>
              </w:rPr>
              <w:t>Этапы реализации и п</w:t>
            </w:r>
            <w:r w:rsidR="00D7290E" w:rsidRPr="00D7290E">
              <w:rPr>
                <w:rFonts w:ascii="Times New Roman" w:hAnsi="Times New Roman"/>
                <w:iCs/>
                <w:kern w:val="0"/>
                <w:sz w:val="26"/>
                <w:szCs w:val="26"/>
                <w:shd w:val="clear" w:color="auto" w:fill="FFFFFF"/>
                <w:lang w:eastAsia="ru-RU"/>
                <w14:ligatures w14:val="none"/>
              </w:rPr>
              <w:t>рограммны</w:t>
            </w:r>
            <w:r>
              <w:rPr>
                <w:rFonts w:ascii="Times New Roman" w:hAnsi="Times New Roman"/>
                <w:iCs/>
                <w:kern w:val="0"/>
                <w:sz w:val="26"/>
                <w:szCs w:val="26"/>
                <w:shd w:val="clear" w:color="auto" w:fill="FFFFFF"/>
                <w:lang w:eastAsia="ru-RU"/>
                <w14:ligatures w14:val="none"/>
              </w:rPr>
              <w:t>е</w:t>
            </w:r>
            <w:r w:rsidR="00D7290E" w:rsidRPr="00D7290E">
              <w:rPr>
                <w:rFonts w:ascii="Times New Roman" w:hAnsi="Times New Roman"/>
                <w:iCs/>
                <w:kern w:val="0"/>
                <w:sz w:val="26"/>
                <w:szCs w:val="26"/>
                <w:shd w:val="clear" w:color="auto" w:fill="FFFFFF"/>
                <w:lang w:eastAsia="ru-RU"/>
                <w14:ligatures w14:val="none"/>
              </w:rPr>
              <w:t xml:space="preserve"> мероприяти</w:t>
            </w:r>
            <w:r>
              <w:rPr>
                <w:rFonts w:ascii="Times New Roman" w:hAnsi="Times New Roman"/>
                <w:iCs/>
                <w:kern w:val="0"/>
                <w:sz w:val="26"/>
                <w:szCs w:val="26"/>
                <w:shd w:val="clear" w:color="auto" w:fill="FFFFFF"/>
                <w:lang w:eastAsia="ru-RU"/>
                <w14:ligatures w14:val="none"/>
              </w:rPr>
              <w:t>я</w:t>
            </w:r>
            <w:r w:rsidR="00D7290E" w:rsidRPr="00D7290E">
              <w:rPr>
                <w:rFonts w:ascii="Times New Roman" w:hAnsi="Times New Roman"/>
                <w:iCs/>
                <w:kern w:val="0"/>
                <w:sz w:val="26"/>
                <w:szCs w:val="26"/>
                <w:shd w:val="clear" w:color="auto" w:fill="FFFFFF"/>
                <w:lang w:eastAsia="ru-RU"/>
                <w14:ligatures w14:val="none"/>
              </w:rPr>
              <w:t xml:space="preserve"> по решению задач и достижению цели </w:t>
            </w:r>
            <w:r>
              <w:rPr>
                <w:rFonts w:ascii="Times New Roman" w:hAnsi="Times New Roman"/>
                <w:iCs/>
                <w:kern w:val="0"/>
                <w:sz w:val="26"/>
                <w:szCs w:val="26"/>
                <w:shd w:val="clear" w:color="auto" w:fill="FFFFFF"/>
                <w:lang w:eastAsia="ru-RU"/>
                <w14:ligatures w14:val="none"/>
              </w:rPr>
              <w:t>П</w:t>
            </w:r>
            <w:r w:rsidR="00D7290E" w:rsidRPr="00D7290E">
              <w:rPr>
                <w:rFonts w:ascii="Times New Roman" w:hAnsi="Times New Roman"/>
                <w:iCs/>
                <w:kern w:val="0"/>
                <w:sz w:val="26"/>
                <w:szCs w:val="26"/>
                <w:shd w:val="clear" w:color="auto" w:fill="FFFFFF"/>
                <w:lang w:eastAsia="ru-RU"/>
                <w14:ligatures w14:val="none"/>
              </w:rPr>
              <w:t>рограммы</w:t>
            </w:r>
          </w:p>
        </w:tc>
        <w:tc>
          <w:tcPr>
            <w:tcW w:w="1596" w:type="dxa"/>
            <w:tcMar>
              <w:top w:w="0" w:type="dxa"/>
              <w:left w:w="10" w:type="dxa"/>
              <w:bottom w:w="0" w:type="dxa"/>
              <w:right w:w="10" w:type="dxa"/>
            </w:tcMar>
          </w:tcPr>
          <w:p w14:paraId="28AF743E" w14:textId="77777777"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p w14:paraId="6E0B3507" w14:textId="36E0112D"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tc>
      </w:tr>
      <w:tr w:rsidR="00D7290E" w:rsidRPr="00D7290E" w14:paraId="382BF3C4" w14:textId="77777777" w:rsidTr="00F8796B">
        <w:trPr>
          <w:trHeight w:val="897"/>
          <w:jc w:val="center"/>
        </w:trPr>
        <w:tc>
          <w:tcPr>
            <w:tcW w:w="8259" w:type="dxa"/>
            <w:tcMar>
              <w:top w:w="0" w:type="dxa"/>
              <w:left w:w="10" w:type="dxa"/>
              <w:bottom w:w="0" w:type="dxa"/>
              <w:right w:w="10" w:type="dxa"/>
            </w:tcMar>
          </w:tcPr>
          <w:p w14:paraId="3C894F1A" w14:textId="77777777" w:rsidR="00D7290E" w:rsidRPr="00D7290E" w:rsidRDefault="00D7290E" w:rsidP="00D7290E">
            <w:pPr>
              <w:spacing w:after="0" w:line="240" w:lineRule="auto"/>
              <w:ind w:right="251"/>
              <w:jc w:val="both"/>
              <w:rPr>
                <w:rFonts w:ascii="Times New Roman" w:hAnsi="Times New Roman"/>
                <w:b/>
                <w:bCs/>
                <w:iCs/>
                <w:kern w:val="0"/>
                <w:sz w:val="26"/>
                <w:szCs w:val="26"/>
                <w:shd w:val="clear" w:color="auto" w:fill="FFFFFF"/>
                <w:lang w:eastAsia="ru-RU"/>
                <w14:ligatures w14:val="none"/>
              </w:rPr>
            </w:pPr>
            <w:r w:rsidRPr="00D7290E">
              <w:rPr>
                <w:rFonts w:ascii="Times New Roman" w:hAnsi="Times New Roman"/>
                <w:b/>
                <w:bCs/>
                <w:iCs/>
                <w:kern w:val="0"/>
                <w:sz w:val="26"/>
                <w:szCs w:val="26"/>
                <w:shd w:val="clear" w:color="auto" w:fill="FFFFFF"/>
                <w:lang w:eastAsia="ru-RU"/>
                <w14:ligatures w14:val="none"/>
              </w:rPr>
              <w:t>РАЗДЕЛ 6</w:t>
            </w:r>
          </w:p>
          <w:p w14:paraId="7AAC7919" w14:textId="77777777" w:rsidR="00D7290E" w:rsidRPr="00D7290E" w:rsidRDefault="00D7290E" w:rsidP="00D7290E">
            <w:pPr>
              <w:spacing w:after="0" w:line="240" w:lineRule="auto"/>
              <w:jc w:val="both"/>
              <w:rPr>
                <w:rFonts w:ascii="Times New Roman" w:hAnsi="Times New Roman"/>
                <w:kern w:val="0"/>
                <w:sz w:val="26"/>
                <w:szCs w:val="26"/>
                <w:lang w:eastAsia="ru-RU"/>
                <w14:ligatures w14:val="none"/>
              </w:rPr>
            </w:pPr>
            <w:r w:rsidRPr="00D7290E">
              <w:rPr>
                <w:rFonts w:ascii="Times New Roman" w:hAnsi="Times New Roman"/>
                <w:kern w:val="0"/>
                <w:sz w:val="26"/>
                <w:szCs w:val="26"/>
                <w:lang w:eastAsia="ru-RU"/>
                <w14:ligatures w14:val="none"/>
              </w:rPr>
              <w:t>Управление и контроль за ходом реализации Программы развития МДОУ</w:t>
            </w:r>
          </w:p>
          <w:p w14:paraId="45AEC06C" w14:textId="77777777" w:rsidR="00D7290E" w:rsidRPr="00D7290E" w:rsidRDefault="00D7290E" w:rsidP="00D7290E">
            <w:pPr>
              <w:spacing w:after="0" w:line="240" w:lineRule="auto"/>
              <w:jc w:val="both"/>
              <w:rPr>
                <w:rFonts w:ascii="Times New Roman" w:hAnsi="Times New Roman"/>
                <w:iCs/>
                <w:kern w:val="0"/>
                <w:sz w:val="26"/>
                <w:szCs w:val="26"/>
                <w:shd w:val="clear" w:color="auto" w:fill="FFFFFF"/>
                <w:lang w:eastAsia="ru-RU"/>
                <w14:ligatures w14:val="none"/>
              </w:rPr>
            </w:pPr>
          </w:p>
        </w:tc>
        <w:tc>
          <w:tcPr>
            <w:tcW w:w="1596" w:type="dxa"/>
            <w:tcMar>
              <w:top w:w="0" w:type="dxa"/>
              <w:left w:w="10" w:type="dxa"/>
              <w:bottom w:w="0" w:type="dxa"/>
              <w:right w:w="10" w:type="dxa"/>
            </w:tcMar>
          </w:tcPr>
          <w:p w14:paraId="5C18D150" w14:textId="77777777"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p w14:paraId="3F22E159" w14:textId="2B9BA903" w:rsidR="00D7290E" w:rsidRPr="00D7290E" w:rsidRDefault="00D7290E" w:rsidP="00924956">
            <w:pPr>
              <w:spacing w:after="0" w:line="240" w:lineRule="auto"/>
              <w:jc w:val="both"/>
              <w:rPr>
                <w:rFonts w:ascii="Times New Roman" w:hAnsi="Times New Roman"/>
                <w:kern w:val="0"/>
                <w:sz w:val="26"/>
                <w:szCs w:val="26"/>
                <w:lang w:eastAsia="ru-RU"/>
                <w14:ligatures w14:val="none"/>
              </w:rPr>
            </w:pPr>
          </w:p>
        </w:tc>
      </w:tr>
      <w:tr w:rsidR="00D7290E" w:rsidRPr="00D7290E" w14:paraId="6341D694" w14:textId="77777777" w:rsidTr="00F8796B">
        <w:trPr>
          <w:trHeight w:val="886"/>
          <w:jc w:val="center"/>
        </w:trPr>
        <w:tc>
          <w:tcPr>
            <w:tcW w:w="8259" w:type="dxa"/>
            <w:tcMar>
              <w:top w:w="0" w:type="dxa"/>
              <w:left w:w="10" w:type="dxa"/>
              <w:bottom w:w="0" w:type="dxa"/>
              <w:right w:w="10" w:type="dxa"/>
            </w:tcMar>
          </w:tcPr>
          <w:p w14:paraId="09337747" w14:textId="77777777" w:rsidR="00D7290E" w:rsidRPr="00D7290E" w:rsidRDefault="00D7290E" w:rsidP="00D7290E">
            <w:pPr>
              <w:spacing w:after="0" w:line="240" w:lineRule="auto"/>
              <w:jc w:val="both"/>
              <w:rPr>
                <w:rFonts w:ascii="Times New Roman" w:hAnsi="Times New Roman"/>
                <w:b/>
                <w:bCs/>
                <w:kern w:val="0"/>
                <w:sz w:val="26"/>
                <w:szCs w:val="26"/>
                <w:lang w:eastAsia="ru-RU"/>
                <w14:ligatures w14:val="none"/>
              </w:rPr>
            </w:pPr>
            <w:r w:rsidRPr="00D7290E">
              <w:rPr>
                <w:rFonts w:ascii="Times New Roman" w:hAnsi="Times New Roman"/>
                <w:b/>
                <w:bCs/>
                <w:kern w:val="0"/>
                <w:sz w:val="26"/>
                <w:szCs w:val="26"/>
                <w:lang w:eastAsia="ru-RU"/>
                <w14:ligatures w14:val="none"/>
              </w:rPr>
              <w:t>РАЗДЕЛ 7</w:t>
            </w:r>
          </w:p>
          <w:p w14:paraId="1673A6CD" w14:textId="79C75C1C" w:rsidR="00D7290E" w:rsidRPr="00D7290E" w:rsidRDefault="00D7290E" w:rsidP="00D7290E">
            <w:pPr>
              <w:spacing w:after="0" w:line="240" w:lineRule="auto"/>
              <w:jc w:val="both"/>
              <w:rPr>
                <w:rFonts w:ascii="Times New Roman" w:hAnsi="Times New Roman"/>
                <w:kern w:val="0"/>
                <w:sz w:val="26"/>
                <w:szCs w:val="26"/>
                <w:lang w:eastAsia="ru-RU"/>
                <w14:ligatures w14:val="none"/>
              </w:rPr>
            </w:pPr>
            <w:r w:rsidRPr="00D7290E">
              <w:rPr>
                <w:rFonts w:ascii="Times New Roman" w:hAnsi="Times New Roman"/>
                <w:kern w:val="0"/>
                <w:sz w:val="26"/>
                <w:szCs w:val="26"/>
                <w:lang w:eastAsia="ru-RU"/>
                <w14:ligatures w14:val="none"/>
              </w:rPr>
              <w:t>Прогнозируемый результат Программы развития к 20</w:t>
            </w:r>
            <w:r w:rsidR="00094319">
              <w:rPr>
                <w:rFonts w:ascii="Times New Roman" w:hAnsi="Times New Roman"/>
                <w:kern w:val="0"/>
                <w:sz w:val="26"/>
                <w:szCs w:val="26"/>
                <w:lang w:eastAsia="ru-RU"/>
                <w14:ligatures w14:val="none"/>
              </w:rPr>
              <w:t>27</w:t>
            </w:r>
            <w:r w:rsidRPr="00D7290E">
              <w:rPr>
                <w:rFonts w:ascii="Times New Roman" w:hAnsi="Times New Roman"/>
                <w:kern w:val="0"/>
                <w:sz w:val="26"/>
                <w:szCs w:val="26"/>
                <w:lang w:eastAsia="ru-RU"/>
                <w14:ligatures w14:val="none"/>
              </w:rPr>
              <w:t xml:space="preserve"> году</w:t>
            </w:r>
          </w:p>
        </w:tc>
        <w:tc>
          <w:tcPr>
            <w:tcW w:w="1596" w:type="dxa"/>
            <w:tcMar>
              <w:top w:w="0" w:type="dxa"/>
              <w:left w:w="10" w:type="dxa"/>
              <w:bottom w:w="0" w:type="dxa"/>
              <w:right w:w="10" w:type="dxa"/>
            </w:tcMar>
          </w:tcPr>
          <w:p w14:paraId="6DD2CF4D" w14:textId="77777777"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p w14:paraId="4B67AC17" w14:textId="16E858BB" w:rsidR="00D7290E" w:rsidRPr="00D7290E" w:rsidRDefault="00D7290E" w:rsidP="00D7290E">
            <w:pPr>
              <w:spacing w:after="0" w:line="240" w:lineRule="auto"/>
              <w:jc w:val="center"/>
              <w:rPr>
                <w:rFonts w:ascii="Times New Roman" w:hAnsi="Times New Roman"/>
                <w:kern w:val="0"/>
                <w:sz w:val="26"/>
                <w:szCs w:val="26"/>
                <w:lang w:eastAsia="ru-RU"/>
                <w14:ligatures w14:val="none"/>
              </w:rPr>
            </w:pPr>
          </w:p>
        </w:tc>
      </w:tr>
    </w:tbl>
    <w:p w14:paraId="6879443C" w14:textId="77777777" w:rsidR="00D7290E" w:rsidRPr="00D7290E" w:rsidRDefault="00D7290E" w:rsidP="00D7290E">
      <w:pPr>
        <w:spacing w:after="0" w:line="240" w:lineRule="auto"/>
        <w:jc w:val="both"/>
        <w:rPr>
          <w:rFonts w:ascii="Times New Roman" w:hAnsi="Times New Roman"/>
          <w:kern w:val="0"/>
          <w:sz w:val="26"/>
          <w:szCs w:val="26"/>
          <w:lang w:eastAsia="ru-RU"/>
          <w14:ligatures w14:val="none"/>
        </w:rPr>
      </w:pPr>
      <w:r w:rsidRPr="00D7290E">
        <w:rPr>
          <w:rFonts w:ascii="Times New Roman" w:hAnsi="Times New Roman"/>
          <w:i/>
          <w:iCs/>
          <w:kern w:val="0"/>
          <w:sz w:val="26"/>
          <w:szCs w:val="26"/>
          <w:lang w:eastAsia="ru-RU"/>
          <w14:ligatures w14:val="none"/>
        </w:rPr>
        <w:t>  </w:t>
      </w:r>
    </w:p>
    <w:p w14:paraId="0F3B9B39"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p>
    <w:p w14:paraId="7CBEA2FC"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p>
    <w:p w14:paraId="387F901D"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p>
    <w:p w14:paraId="10C8780A"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p>
    <w:p w14:paraId="75B1C064"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p>
    <w:p w14:paraId="3F2EB556"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p>
    <w:p w14:paraId="7DEF8B91"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p>
    <w:p w14:paraId="69CA2605"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p>
    <w:p w14:paraId="0B2180D6"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p>
    <w:p w14:paraId="1F583E40" w14:textId="77777777" w:rsidR="00D7290E" w:rsidRPr="00D7290E" w:rsidRDefault="00D7290E" w:rsidP="00D7290E">
      <w:pPr>
        <w:spacing w:after="0" w:line="240" w:lineRule="auto"/>
        <w:jc w:val="both"/>
        <w:rPr>
          <w:rFonts w:ascii="Times New Roman" w:hAnsi="Times New Roman"/>
          <w:i/>
          <w:iCs/>
          <w:kern w:val="0"/>
          <w:sz w:val="26"/>
          <w:szCs w:val="26"/>
          <w:shd w:val="clear" w:color="auto" w:fill="FFFFFF"/>
          <w:lang w:eastAsia="ru-RU"/>
          <w14:ligatures w14:val="none"/>
        </w:rPr>
      </w:pPr>
    </w:p>
    <w:p w14:paraId="0E458253" w14:textId="77777777" w:rsidR="00D7290E" w:rsidRDefault="00D7290E" w:rsidP="008F4BEA">
      <w:pPr>
        <w:tabs>
          <w:tab w:val="left" w:pos="8190"/>
        </w:tabs>
      </w:pPr>
    </w:p>
    <w:p w14:paraId="06035CC7" w14:textId="77777777" w:rsidR="00916326" w:rsidRDefault="00916326" w:rsidP="008F4BEA">
      <w:pPr>
        <w:tabs>
          <w:tab w:val="left" w:pos="8190"/>
        </w:tabs>
      </w:pPr>
    </w:p>
    <w:tbl>
      <w:tblPr>
        <w:tblW w:w="9855" w:type="dxa"/>
        <w:jc w:val="center"/>
        <w:tblCellMar>
          <w:left w:w="0" w:type="dxa"/>
          <w:right w:w="0" w:type="dxa"/>
        </w:tblCellMar>
        <w:tblLook w:val="04A0" w:firstRow="1" w:lastRow="0" w:firstColumn="1" w:lastColumn="0" w:noHBand="0" w:noVBand="1"/>
      </w:tblPr>
      <w:tblGrid>
        <w:gridCol w:w="9855"/>
      </w:tblGrid>
      <w:tr w:rsidR="00916326" w:rsidRPr="00916326" w14:paraId="436B39F8" w14:textId="77777777" w:rsidTr="00F8796B">
        <w:trPr>
          <w:trHeight w:val="852"/>
          <w:jc w:val="center"/>
        </w:trPr>
        <w:tc>
          <w:tcPr>
            <w:tcW w:w="8259" w:type="dxa"/>
            <w:tcMar>
              <w:top w:w="0" w:type="dxa"/>
              <w:left w:w="10" w:type="dxa"/>
              <w:bottom w:w="0" w:type="dxa"/>
              <w:right w:w="10" w:type="dxa"/>
            </w:tcMar>
          </w:tcPr>
          <w:p w14:paraId="2317D68E" w14:textId="77777777" w:rsidR="00916326" w:rsidRPr="00780949" w:rsidRDefault="00916326" w:rsidP="00F8796B">
            <w:pPr>
              <w:spacing w:after="0" w:line="240" w:lineRule="auto"/>
              <w:jc w:val="both"/>
              <w:rPr>
                <w:rFonts w:ascii="Times New Roman" w:hAnsi="Times New Roman"/>
                <w:b/>
                <w:bCs/>
                <w:kern w:val="0"/>
                <w:sz w:val="24"/>
                <w:szCs w:val="24"/>
                <w:lang w:eastAsia="ru-RU"/>
                <w14:ligatures w14:val="none"/>
              </w:rPr>
            </w:pPr>
            <w:r w:rsidRPr="00780949">
              <w:rPr>
                <w:rFonts w:ascii="Times New Roman" w:hAnsi="Times New Roman"/>
                <w:b/>
                <w:bCs/>
                <w:kern w:val="0"/>
                <w:sz w:val="24"/>
                <w:szCs w:val="24"/>
                <w:lang w:eastAsia="ru-RU"/>
                <w14:ligatures w14:val="none"/>
              </w:rPr>
              <w:t>ПОЯСНИТЕЛЬНАЯ ЗАПИСКА</w:t>
            </w:r>
          </w:p>
          <w:p w14:paraId="0350F5AA" w14:textId="77777777" w:rsidR="00534227" w:rsidRPr="00780949" w:rsidRDefault="00534227" w:rsidP="00F8796B">
            <w:pPr>
              <w:spacing w:after="0" w:line="240" w:lineRule="auto"/>
              <w:jc w:val="both"/>
              <w:rPr>
                <w:rFonts w:ascii="Times New Roman" w:hAnsi="Times New Roman"/>
                <w:b/>
                <w:bCs/>
                <w:kern w:val="0"/>
                <w:sz w:val="24"/>
                <w:szCs w:val="24"/>
                <w:lang w:eastAsia="ru-RU"/>
                <w14:ligatures w14:val="none"/>
              </w:rPr>
            </w:pPr>
          </w:p>
          <w:p w14:paraId="175CC092" w14:textId="77777777" w:rsidR="00A672FA" w:rsidRDefault="00A672FA" w:rsidP="00A672FA">
            <w:pPr>
              <w:spacing w:after="0" w:line="240" w:lineRule="auto"/>
              <w:jc w:val="both"/>
              <w:rPr>
                <w:rFonts w:ascii="Times New Roman" w:hAnsi="Times New Roman"/>
                <w:kern w:val="0"/>
                <w:sz w:val="24"/>
                <w:szCs w:val="24"/>
                <w:lang w:eastAsia="ru-RU"/>
                <w14:ligatures w14:val="none"/>
              </w:rPr>
            </w:pPr>
            <w:r w:rsidRPr="00780949">
              <w:rPr>
                <w:rFonts w:ascii="Times New Roman" w:hAnsi="Times New Roman"/>
                <w:kern w:val="0"/>
                <w:sz w:val="24"/>
                <w:szCs w:val="24"/>
                <w:lang w:eastAsia="ru-RU"/>
                <w14:ligatures w14:val="none"/>
              </w:rPr>
              <w:t xml:space="preserve">Программа развития муниципального дошкольного образовательного учреждения «Детский сад № 222 (далее </w:t>
            </w:r>
            <w:r w:rsidRPr="00780949">
              <w:rPr>
                <w:rFonts w:ascii="Times New Roman" w:hAnsi="Times New Roman"/>
                <w:b/>
                <w:bCs/>
                <w:kern w:val="0"/>
                <w:sz w:val="24"/>
                <w:szCs w:val="24"/>
                <w:lang w:eastAsia="ru-RU"/>
                <w14:ligatures w14:val="none"/>
              </w:rPr>
              <w:t>Программа развития</w:t>
            </w:r>
            <w:r w:rsidRPr="00780949">
              <w:rPr>
                <w:rFonts w:ascii="Times New Roman" w:hAnsi="Times New Roman"/>
                <w:kern w:val="0"/>
                <w:sz w:val="24"/>
                <w:szCs w:val="24"/>
                <w:lang w:eastAsia="ru-RU"/>
                <w14:ligatures w14:val="none"/>
              </w:rPr>
              <w:t xml:space="preserve">) определяет главную стратегию развития образовательной организации на период </w:t>
            </w:r>
            <w:r w:rsidRPr="00780949">
              <w:rPr>
                <w:rFonts w:ascii="Times New Roman" w:hAnsi="Times New Roman"/>
                <w:b/>
                <w:bCs/>
                <w:kern w:val="0"/>
                <w:sz w:val="24"/>
                <w:szCs w:val="24"/>
                <w:lang w:eastAsia="ru-RU"/>
                <w14:ligatures w14:val="none"/>
              </w:rPr>
              <w:t>2024-2027 годов</w:t>
            </w:r>
            <w:r w:rsidRPr="00780949">
              <w:rPr>
                <w:rFonts w:ascii="Times New Roman" w:hAnsi="Times New Roman"/>
                <w:kern w:val="0"/>
                <w:sz w:val="24"/>
                <w:szCs w:val="24"/>
                <w:lang w:eastAsia="ru-RU"/>
                <w14:ligatures w14:val="none"/>
              </w:rPr>
              <w:t xml:space="preserve">. </w:t>
            </w:r>
          </w:p>
          <w:p w14:paraId="5FF2D276" w14:textId="77777777" w:rsidR="00B91C13" w:rsidRPr="00780949" w:rsidRDefault="00B91C13" w:rsidP="00A672FA">
            <w:pPr>
              <w:spacing w:after="0" w:line="240" w:lineRule="auto"/>
              <w:jc w:val="both"/>
              <w:rPr>
                <w:rFonts w:ascii="Times New Roman" w:hAnsi="Times New Roman"/>
                <w:kern w:val="0"/>
                <w:sz w:val="24"/>
                <w:szCs w:val="24"/>
                <w:lang w:eastAsia="ru-RU"/>
                <w14:ligatures w14:val="none"/>
              </w:rPr>
            </w:pPr>
          </w:p>
          <w:p w14:paraId="2A213ECA" w14:textId="77777777" w:rsidR="00A672FA" w:rsidRPr="00780949" w:rsidRDefault="00A672FA" w:rsidP="00A672FA">
            <w:pPr>
              <w:spacing w:after="0" w:line="240" w:lineRule="auto"/>
              <w:jc w:val="both"/>
              <w:rPr>
                <w:color w:val="000000"/>
                <w:sz w:val="24"/>
                <w:szCs w:val="24"/>
              </w:rPr>
            </w:pPr>
            <w:r w:rsidRPr="00780949">
              <w:rPr>
                <w:rFonts w:ascii="Times New Roman" w:hAnsi="Times New Roman" w:cs="Times New Roman"/>
                <w:color w:val="000000"/>
                <w:sz w:val="24"/>
                <w:szCs w:val="24"/>
              </w:rPr>
              <w:t>В настоящее время в Российской Федерации сформирован и реализуется комплекс стратегических задач, направленных на развитие образования.</w:t>
            </w:r>
            <w:r w:rsidRPr="00780949">
              <w:rPr>
                <w:color w:val="000000"/>
                <w:sz w:val="24"/>
                <w:szCs w:val="24"/>
              </w:rPr>
              <w:t xml:space="preserve"> </w:t>
            </w:r>
          </w:p>
          <w:p w14:paraId="40F7305B" w14:textId="77777777" w:rsidR="00A672FA" w:rsidRPr="00780949" w:rsidRDefault="00A672FA" w:rsidP="00A672FA">
            <w:pPr>
              <w:spacing w:after="0" w:line="240" w:lineRule="auto"/>
              <w:jc w:val="both"/>
              <w:rPr>
                <w:rFonts w:ascii="Times New Roman" w:hAnsi="Times New Roman" w:cs="Times New Roman"/>
                <w:color w:val="000000"/>
                <w:sz w:val="24"/>
                <w:szCs w:val="24"/>
              </w:rPr>
            </w:pPr>
            <w:r w:rsidRPr="00780949">
              <w:rPr>
                <w:rFonts w:ascii="Times New Roman" w:hAnsi="Times New Roman" w:cs="Times New Roman"/>
                <w:color w:val="000000"/>
                <w:sz w:val="24"/>
                <w:szCs w:val="24"/>
              </w:rPr>
              <w:t xml:space="preserve">Главная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потребностям общества. </w:t>
            </w:r>
          </w:p>
          <w:p w14:paraId="29033756" w14:textId="77777777" w:rsidR="00A672FA" w:rsidRPr="00780949" w:rsidRDefault="00A672FA" w:rsidP="00A672FA">
            <w:pPr>
              <w:spacing w:after="0" w:line="240" w:lineRule="auto"/>
              <w:jc w:val="both"/>
              <w:rPr>
                <w:rFonts w:ascii="Times New Roman" w:hAnsi="Times New Roman" w:cs="Times New Roman"/>
                <w:color w:val="000000"/>
                <w:sz w:val="24"/>
                <w:szCs w:val="24"/>
              </w:rPr>
            </w:pPr>
            <w:r w:rsidRPr="00780949">
              <w:rPr>
                <w:rFonts w:ascii="Times New Roman" w:hAnsi="Times New Roman" w:cs="Times New Roman"/>
                <w:color w:val="000000"/>
                <w:sz w:val="24"/>
                <w:szCs w:val="24"/>
              </w:rPr>
              <w:t>Программа направлена на повышение качества воспитания и обучения и предполагает включение всех участников образовательных отношений в ее реализацию – администрации учреждения, педагогов, детей и их родителей.</w:t>
            </w:r>
          </w:p>
          <w:p w14:paraId="58750848" w14:textId="77777777" w:rsidR="00A672FA" w:rsidRPr="00780949" w:rsidRDefault="00A672FA" w:rsidP="00A672FA">
            <w:pPr>
              <w:spacing w:after="0" w:line="240" w:lineRule="auto"/>
              <w:jc w:val="both"/>
              <w:rPr>
                <w:rFonts w:ascii="Times New Roman" w:hAnsi="Times New Roman" w:cs="Times New Roman"/>
                <w:color w:val="000000"/>
                <w:sz w:val="24"/>
                <w:szCs w:val="24"/>
              </w:rPr>
            </w:pPr>
            <w:r w:rsidRPr="00780949">
              <w:rPr>
                <w:rFonts w:ascii="Times New Roman" w:hAnsi="Times New Roman" w:cs="Times New Roman"/>
                <w:color w:val="000000"/>
                <w:sz w:val="24"/>
                <w:szCs w:val="24"/>
              </w:rPr>
              <w:t>Реализация Программы позволит обеспечить поступательное интенсивное развитие дошкольного образовательного учреждения по направлениям за счет новых перспективных разработок, динамики инновационного развития, актуализации внутреннего потенциала педагогического коллектива ДОУ.</w:t>
            </w:r>
          </w:p>
          <w:p w14:paraId="15FD371E" w14:textId="77777777" w:rsidR="00780949" w:rsidRPr="00780949" w:rsidRDefault="00A672FA" w:rsidP="00780949">
            <w:pPr>
              <w:spacing w:after="0" w:line="240" w:lineRule="auto"/>
              <w:jc w:val="both"/>
              <w:rPr>
                <w:rFonts w:ascii="Times New Roman" w:hAnsi="Times New Roman" w:cs="Times New Roman"/>
                <w:color w:val="000000"/>
                <w:sz w:val="24"/>
                <w:szCs w:val="24"/>
              </w:rPr>
            </w:pPr>
            <w:r w:rsidRPr="00780949">
              <w:rPr>
                <w:rStyle w:val="a9"/>
                <w:rFonts w:ascii="Times New Roman" w:hAnsi="Times New Roman" w:cs="Times New Roman"/>
                <w:color w:val="000000"/>
                <w:sz w:val="24"/>
                <w:szCs w:val="24"/>
                <w:bdr w:val="none" w:sz="0" w:space="0" w:color="auto" w:frame="1"/>
              </w:rPr>
              <w:t>Статус Программы развития</w:t>
            </w:r>
            <w:r w:rsidRPr="00780949">
              <w:rPr>
                <w:rFonts w:ascii="Times New Roman" w:hAnsi="Times New Roman" w:cs="Times New Roman"/>
                <w:color w:val="000000"/>
                <w:sz w:val="24"/>
                <w:szCs w:val="24"/>
              </w:rPr>
              <w:t>: нормативный документ дошкольного образовательного учреждения, который определяет стратегию развития ДОУ, цели и задачи, механизмы реализации, основные направления деятельности.</w:t>
            </w:r>
          </w:p>
          <w:p w14:paraId="3F67A88F" w14:textId="77777777" w:rsidR="00780949" w:rsidRPr="00780949" w:rsidRDefault="00780949" w:rsidP="00780949">
            <w:pPr>
              <w:spacing w:after="0" w:line="240" w:lineRule="auto"/>
              <w:jc w:val="both"/>
              <w:rPr>
                <w:rFonts w:cs="Times New Roman"/>
                <w:color w:val="000000"/>
                <w:sz w:val="24"/>
                <w:szCs w:val="24"/>
              </w:rPr>
            </w:pPr>
          </w:p>
          <w:p w14:paraId="4A98C11C" w14:textId="77777777" w:rsidR="00780949" w:rsidRPr="00780949" w:rsidRDefault="00780949" w:rsidP="00780949">
            <w:pPr>
              <w:spacing w:after="0" w:line="240" w:lineRule="auto"/>
              <w:jc w:val="both"/>
              <w:rPr>
                <w:rFonts w:ascii="Times New Roman" w:hAnsi="Times New Roman" w:cs="Times New Roman"/>
                <w:sz w:val="24"/>
                <w:szCs w:val="24"/>
              </w:rPr>
            </w:pPr>
            <w:r w:rsidRPr="00780949">
              <w:rPr>
                <w:rFonts w:ascii="Times New Roman" w:hAnsi="Times New Roman" w:cs="Times New Roman"/>
                <w:b/>
                <w:bCs/>
                <w:sz w:val="24"/>
                <w:szCs w:val="24"/>
              </w:rPr>
              <w:t xml:space="preserve">Актуальность создания Программы развития ДОУ обусловлена: </w:t>
            </w:r>
          </w:p>
          <w:p w14:paraId="519DF0CD" w14:textId="77777777" w:rsidR="00780949" w:rsidRPr="00780949" w:rsidRDefault="00780949" w:rsidP="00780949">
            <w:pPr>
              <w:spacing w:after="0" w:line="240" w:lineRule="auto"/>
              <w:jc w:val="both"/>
              <w:rPr>
                <w:rFonts w:ascii="Times New Roman" w:hAnsi="Times New Roman" w:cs="Times New Roman"/>
                <w:sz w:val="24"/>
                <w:szCs w:val="24"/>
              </w:rPr>
            </w:pPr>
            <w:r w:rsidRPr="00780949">
              <w:rPr>
                <w:rFonts w:ascii="Times New Roman" w:hAnsi="Times New Roman" w:cs="Times New Roman"/>
                <w:sz w:val="24"/>
                <w:szCs w:val="24"/>
              </w:rPr>
              <w:t xml:space="preserve">- государственной политикой в области образования – повышением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p>
          <w:p w14:paraId="3242D7CB" w14:textId="77777777" w:rsidR="00780949" w:rsidRPr="00780949" w:rsidRDefault="00780949" w:rsidP="00780949">
            <w:pPr>
              <w:spacing w:after="0" w:line="240" w:lineRule="auto"/>
              <w:jc w:val="both"/>
              <w:rPr>
                <w:rFonts w:ascii="Times New Roman" w:hAnsi="Times New Roman" w:cs="Times New Roman"/>
                <w:sz w:val="24"/>
                <w:szCs w:val="24"/>
              </w:rPr>
            </w:pPr>
            <w:r w:rsidRPr="00780949">
              <w:rPr>
                <w:rFonts w:ascii="Times New Roman" w:hAnsi="Times New Roman" w:cs="Times New Roman"/>
                <w:sz w:val="24"/>
                <w:szCs w:val="24"/>
              </w:rPr>
              <w:t xml:space="preserve">- принятием нового Закона «Об образовании в Российской Федерации»; </w:t>
            </w:r>
          </w:p>
          <w:p w14:paraId="43E0E5B6" w14:textId="1DD391BA" w:rsidR="00241BE8" w:rsidRPr="00780949" w:rsidRDefault="00780949" w:rsidP="00780949">
            <w:pPr>
              <w:spacing w:after="0" w:line="240" w:lineRule="auto"/>
              <w:jc w:val="both"/>
              <w:rPr>
                <w:rFonts w:ascii="Times New Roman" w:hAnsi="Times New Roman" w:cs="Times New Roman"/>
                <w:sz w:val="24"/>
                <w:szCs w:val="24"/>
              </w:rPr>
            </w:pPr>
            <w:r w:rsidRPr="00780949">
              <w:rPr>
                <w:rFonts w:ascii="Times New Roman" w:hAnsi="Times New Roman" w:cs="Times New Roman"/>
                <w:sz w:val="24"/>
                <w:szCs w:val="24"/>
              </w:rPr>
              <w:t>- введением Федеральной образовательной программы дошкольного образования;</w:t>
            </w:r>
          </w:p>
          <w:p w14:paraId="4E45D5CF" w14:textId="013D38F1" w:rsidR="00780949" w:rsidRPr="00780949" w:rsidRDefault="00780949" w:rsidP="00780949">
            <w:pPr>
              <w:spacing w:after="0" w:line="240" w:lineRule="auto"/>
              <w:jc w:val="both"/>
              <w:rPr>
                <w:rFonts w:ascii="Times New Roman" w:hAnsi="Times New Roman" w:cs="Times New Roman"/>
                <w:kern w:val="0"/>
                <w:sz w:val="24"/>
                <w:szCs w:val="24"/>
                <w:lang w:eastAsia="ru-RU"/>
                <w14:ligatures w14:val="none"/>
              </w:rPr>
            </w:pPr>
            <w:r w:rsidRPr="00780949">
              <w:rPr>
                <w:rFonts w:ascii="Times New Roman" w:hAnsi="Times New Roman" w:cs="Times New Roman"/>
                <w:kern w:val="0"/>
                <w:sz w:val="24"/>
                <w:szCs w:val="24"/>
                <w:lang w:eastAsia="ru-RU"/>
                <w14:ligatures w14:val="none"/>
              </w:rPr>
              <w:t>- новыми потребностями МДОУ «Детский сад № 222», возникшими на основе анализа эффективности выполнения Программы развития  за предыдущий период 2020-2023 гг.</w:t>
            </w:r>
          </w:p>
          <w:p w14:paraId="2F0A99C7" w14:textId="77777777" w:rsidR="00780949" w:rsidRPr="00780949" w:rsidRDefault="00780949" w:rsidP="00780949">
            <w:pPr>
              <w:spacing w:after="0" w:line="240" w:lineRule="auto"/>
              <w:jc w:val="both"/>
              <w:rPr>
                <w:rFonts w:ascii="Times New Roman" w:hAnsi="Times New Roman" w:cs="Times New Roman"/>
                <w:kern w:val="0"/>
                <w:sz w:val="24"/>
                <w:szCs w:val="24"/>
                <w:lang w:eastAsia="ru-RU"/>
                <w14:ligatures w14:val="none"/>
              </w:rPr>
            </w:pPr>
          </w:p>
          <w:p w14:paraId="611499A0" w14:textId="4694572B" w:rsidR="00A672FA" w:rsidRPr="00780949" w:rsidRDefault="00C54AA7" w:rsidP="00A672FA">
            <w:pPr>
              <w:pStyle w:val="a8"/>
              <w:shd w:val="clear" w:color="auto" w:fill="FFFFFF"/>
              <w:spacing w:before="0" w:beforeAutospacing="0" w:after="225" w:afterAutospacing="0" w:line="360" w:lineRule="atLeast"/>
              <w:textAlignment w:val="baseline"/>
              <w:rPr>
                <w:b/>
                <w:bCs/>
                <w:color w:val="000000"/>
              </w:rPr>
            </w:pPr>
            <w:r w:rsidRPr="00780949">
              <w:rPr>
                <w:b/>
                <w:bCs/>
                <w:color w:val="000000"/>
              </w:rPr>
              <w:t>Программа развития образовательного учреждения позволяет:</w:t>
            </w:r>
          </w:p>
          <w:p w14:paraId="12E3F86C" w14:textId="77777777" w:rsidR="00A672FA" w:rsidRPr="00780949" w:rsidRDefault="00C54AA7" w:rsidP="00F8796B">
            <w:pPr>
              <w:spacing w:after="0" w:line="240" w:lineRule="auto"/>
              <w:jc w:val="both"/>
              <w:rPr>
                <w:rFonts w:ascii="Times New Roman" w:hAnsi="Times New Roman"/>
                <w:kern w:val="0"/>
                <w:sz w:val="24"/>
                <w:szCs w:val="24"/>
                <w:lang w:eastAsia="ru-RU"/>
                <w14:ligatures w14:val="none"/>
              </w:rPr>
            </w:pPr>
            <w:r w:rsidRPr="00780949">
              <w:rPr>
                <w:rFonts w:ascii="Times New Roman" w:hAnsi="Times New Roman"/>
                <w:kern w:val="0"/>
                <w:sz w:val="24"/>
                <w:szCs w:val="24"/>
                <w:lang w:eastAsia="ru-RU"/>
                <w14:ligatures w14:val="none"/>
              </w:rPr>
              <w:t>- определить стратегию развития образовательной организации на предстоящий (указанный) период времени;</w:t>
            </w:r>
          </w:p>
          <w:p w14:paraId="4BD30F7B" w14:textId="77777777" w:rsidR="00C54AA7" w:rsidRPr="00780949" w:rsidRDefault="00C54AA7" w:rsidP="00F8796B">
            <w:pPr>
              <w:spacing w:after="0" w:line="240" w:lineRule="auto"/>
              <w:jc w:val="both"/>
              <w:rPr>
                <w:rFonts w:ascii="Times New Roman" w:hAnsi="Times New Roman"/>
                <w:kern w:val="0"/>
                <w:sz w:val="24"/>
                <w:szCs w:val="24"/>
                <w:lang w:eastAsia="ru-RU"/>
                <w14:ligatures w14:val="none"/>
              </w:rPr>
            </w:pPr>
            <w:r w:rsidRPr="00780949">
              <w:rPr>
                <w:rFonts w:ascii="Times New Roman" w:hAnsi="Times New Roman"/>
                <w:kern w:val="0"/>
                <w:sz w:val="24"/>
                <w:szCs w:val="24"/>
                <w:lang w:eastAsia="ru-RU"/>
                <w14:ligatures w14:val="none"/>
              </w:rPr>
              <w:t>- выделить приоритетные направления работы по развитию учреждения;</w:t>
            </w:r>
          </w:p>
          <w:p w14:paraId="79977B89" w14:textId="2264BB4E" w:rsidR="00C54AA7" w:rsidRPr="00780949" w:rsidRDefault="00C54AA7" w:rsidP="00F8796B">
            <w:pPr>
              <w:spacing w:after="0" w:line="240" w:lineRule="auto"/>
              <w:jc w:val="both"/>
              <w:rPr>
                <w:rFonts w:ascii="Times New Roman" w:hAnsi="Times New Roman"/>
                <w:kern w:val="0"/>
                <w:sz w:val="24"/>
                <w:szCs w:val="24"/>
                <w:lang w:eastAsia="ru-RU"/>
                <w14:ligatures w14:val="none"/>
              </w:rPr>
            </w:pPr>
            <w:r w:rsidRPr="00780949">
              <w:rPr>
                <w:rFonts w:ascii="Times New Roman" w:hAnsi="Times New Roman"/>
                <w:kern w:val="0"/>
                <w:sz w:val="24"/>
                <w:szCs w:val="24"/>
                <w:lang w:eastAsia="ru-RU"/>
                <w14:ligatures w14:val="none"/>
              </w:rPr>
              <w:t>- ориентировать деятельность образовательной организации на конечный ожидаемый результат.</w:t>
            </w:r>
          </w:p>
        </w:tc>
      </w:tr>
      <w:tr w:rsidR="00A672FA" w:rsidRPr="00780949" w14:paraId="3E7A4ED6" w14:textId="77777777" w:rsidTr="00F8796B">
        <w:trPr>
          <w:trHeight w:val="852"/>
          <w:jc w:val="center"/>
        </w:trPr>
        <w:tc>
          <w:tcPr>
            <w:tcW w:w="8259" w:type="dxa"/>
            <w:tcMar>
              <w:top w:w="0" w:type="dxa"/>
              <w:left w:w="10" w:type="dxa"/>
              <w:bottom w:w="0" w:type="dxa"/>
              <w:right w:w="10" w:type="dxa"/>
            </w:tcMar>
          </w:tcPr>
          <w:p w14:paraId="72281C13" w14:textId="77777777" w:rsidR="00A672FA" w:rsidRDefault="00A672FA" w:rsidP="00F8796B">
            <w:pPr>
              <w:spacing w:after="0" w:line="240" w:lineRule="auto"/>
              <w:jc w:val="both"/>
              <w:rPr>
                <w:rFonts w:ascii="Times New Roman" w:hAnsi="Times New Roman"/>
                <w:kern w:val="0"/>
                <w:sz w:val="24"/>
                <w:szCs w:val="24"/>
                <w:lang w:eastAsia="ru-RU"/>
                <w14:ligatures w14:val="none"/>
              </w:rPr>
            </w:pPr>
          </w:p>
          <w:p w14:paraId="6FC6164B" w14:textId="77777777" w:rsidR="00B91C13" w:rsidRPr="00B91C13" w:rsidRDefault="00B91C13" w:rsidP="00F8796B">
            <w:pPr>
              <w:spacing w:after="0" w:line="240" w:lineRule="auto"/>
              <w:jc w:val="both"/>
              <w:rPr>
                <w:rFonts w:ascii="Times New Roman" w:hAnsi="Times New Roman" w:cs="Times New Roman"/>
                <w:sz w:val="24"/>
                <w:szCs w:val="24"/>
              </w:rPr>
            </w:pPr>
            <w:r w:rsidRPr="00B91C13">
              <w:rPr>
                <w:rFonts w:ascii="Times New Roman" w:hAnsi="Times New Roman" w:cs="Times New Roman"/>
                <w:b/>
                <w:bCs/>
                <w:sz w:val="24"/>
                <w:szCs w:val="24"/>
              </w:rPr>
              <w:t>Программа</w:t>
            </w:r>
            <w:r w:rsidRPr="00B91C13">
              <w:rPr>
                <w:rFonts w:ascii="Times New Roman" w:hAnsi="Times New Roman" w:cs="Times New Roman"/>
                <w:sz w:val="24"/>
                <w:szCs w:val="24"/>
              </w:rPr>
              <w:t xml:space="preserve"> как проект перспективного развития муниципального дошкольного образовательного учреждения «Детский сад № 222» </w:t>
            </w:r>
            <w:r w:rsidRPr="00B91C13">
              <w:rPr>
                <w:rFonts w:ascii="Times New Roman" w:hAnsi="Times New Roman" w:cs="Times New Roman"/>
                <w:b/>
                <w:bCs/>
                <w:sz w:val="24"/>
                <w:szCs w:val="24"/>
              </w:rPr>
              <w:t>призвана:</w:t>
            </w:r>
            <w:r w:rsidRPr="00B91C13">
              <w:rPr>
                <w:rFonts w:ascii="Times New Roman" w:hAnsi="Times New Roman" w:cs="Times New Roman"/>
                <w:sz w:val="24"/>
                <w:szCs w:val="24"/>
              </w:rPr>
              <w:t xml:space="preserve"> </w:t>
            </w:r>
          </w:p>
          <w:p w14:paraId="743B997E" w14:textId="77777777" w:rsidR="00B91C13" w:rsidRPr="00B91C13" w:rsidRDefault="00B91C13" w:rsidP="00F8796B">
            <w:pPr>
              <w:spacing w:after="0" w:line="240" w:lineRule="auto"/>
              <w:jc w:val="both"/>
              <w:rPr>
                <w:rFonts w:ascii="Times New Roman" w:hAnsi="Times New Roman" w:cs="Times New Roman"/>
                <w:sz w:val="24"/>
                <w:szCs w:val="24"/>
              </w:rPr>
            </w:pPr>
            <w:r w:rsidRPr="00B91C13">
              <w:rPr>
                <w:rFonts w:ascii="Times New Roman" w:hAnsi="Times New Roman" w:cs="Times New Roman"/>
                <w:sz w:val="24"/>
                <w:szCs w:val="24"/>
              </w:rPr>
              <w:sym w:font="Symbol" w:char="F0B7"/>
            </w:r>
            <w:r w:rsidRPr="00B91C13">
              <w:rPr>
                <w:rFonts w:ascii="Times New Roman" w:hAnsi="Times New Roman" w:cs="Times New Roman"/>
                <w:sz w:val="24"/>
                <w:szCs w:val="24"/>
              </w:rPr>
              <w:t xml:space="preserve">обеспечить качественную реализацию муниципального задания и всесторонне удовлетворение образовательных запросов субъектов образовательных отношений; </w:t>
            </w:r>
          </w:p>
          <w:p w14:paraId="493F5779" w14:textId="2D7C5988" w:rsidR="00B91C13" w:rsidRPr="00B91C13" w:rsidRDefault="00B91C13" w:rsidP="00F8796B">
            <w:pPr>
              <w:spacing w:after="0" w:line="240" w:lineRule="auto"/>
              <w:jc w:val="both"/>
              <w:rPr>
                <w:rFonts w:ascii="Times New Roman" w:hAnsi="Times New Roman" w:cs="Times New Roman"/>
                <w:sz w:val="24"/>
                <w:szCs w:val="24"/>
              </w:rPr>
            </w:pPr>
            <w:r w:rsidRPr="00B91C13">
              <w:rPr>
                <w:rFonts w:ascii="Times New Roman" w:hAnsi="Times New Roman" w:cs="Times New Roman"/>
                <w:sz w:val="24"/>
                <w:szCs w:val="24"/>
              </w:rPr>
              <w:sym w:font="Symbol" w:char="F0B7"/>
            </w:r>
            <w:r w:rsidRPr="00B91C13">
              <w:rPr>
                <w:rFonts w:ascii="Times New Roman" w:hAnsi="Times New Roman" w:cs="Times New Roman"/>
                <w:sz w:val="24"/>
                <w:szCs w:val="24"/>
              </w:rPr>
              <w:t>объединить усилия всех заинтересованных субъектов образовательных отношений и социального окружения ДОУ для достижения цели Программы.</w:t>
            </w:r>
          </w:p>
          <w:p w14:paraId="4CD7B9E0" w14:textId="77777777" w:rsidR="00B91C13" w:rsidRPr="00780949" w:rsidRDefault="00B91C13" w:rsidP="00F8796B">
            <w:pPr>
              <w:spacing w:after="0" w:line="240" w:lineRule="auto"/>
              <w:jc w:val="both"/>
              <w:rPr>
                <w:rFonts w:ascii="Times New Roman" w:hAnsi="Times New Roman"/>
                <w:kern w:val="0"/>
                <w:sz w:val="24"/>
                <w:szCs w:val="24"/>
                <w:lang w:eastAsia="ru-RU"/>
                <w14:ligatures w14:val="none"/>
              </w:rPr>
            </w:pPr>
          </w:p>
          <w:p w14:paraId="36CBAFB8" w14:textId="77777777" w:rsidR="00780949" w:rsidRPr="00780949" w:rsidRDefault="00780949" w:rsidP="00F8796B">
            <w:pPr>
              <w:spacing w:after="0" w:line="240" w:lineRule="auto"/>
              <w:jc w:val="both"/>
              <w:rPr>
                <w:rFonts w:ascii="Times New Roman" w:hAnsi="Times New Roman"/>
                <w:kern w:val="0"/>
                <w:sz w:val="24"/>
                <w:szCs w:val="24"/>
                <w:lang w:eastAsia="ru-RU"/>
                <w14:ligatures w14:val="none"/>
              </w:rPr>
            </w:pPr>
            <w:r w:rsidRPr="00780949">
              <w:rPr>
                <w:rFonts w:ascii="Times New Roman" w:hAnsi="Times New Roman"/>
                <w:b/>
                <w:bCs/>
                <w:kern w:val="0"/>
                <w:sz w:val="24"/>
                <w:szCs w:val="24"/>
                <w:lang w:eastAsia="ru-RU"/>
                <w14:ligatures w14:val="none"/>
              </w:rPr>
              <w:t>Программа развития реализуется</w:t>
            </w:r>
            <w:r w:rsidRPr="00780949">
              <w:rPr>
                <w:rFonts w:ascii="Times New Roman" w:hAnsi="Times New Roman"/>
                <w:kern w:val="0"/>
                <w:sz w:val="24"/>
                <w:szCs w:val="24"/>
                <w:lang w:eastAsia="ru-RU"/>
                <w14:ligatures w14:val="none"/>
              </w:rPr>
              <w:t xml:space="preserve"> учреждением в период с января 2024 года по декабрь 2027 год. Срок реализации Программы – 3 года.</w:t>
            </w:r>
          </w:p>
          <w:p w14:paraId="6F62753A" w14:textId="77777777" w:rsidR="00780949" w:rsidRPr="00780949" w:rsidRDefault="00780949" w:rsidP="00F8796B">
            <w:pPr>
              <w:spacing w:after="0" w:line="240" w:lineRule="auto"/>
              <w:jc w:val="both"/>
              <w:rPr>
                <w:rFonts w:ascii="Times New Roman" w:hAnsi="Times New Roman"/>
                <w:kern w:val="0"/>
                <w:sz w:val="24"/>
                <w:szCs w:val="24"/>
                <w:lang w:eastAsia="ru-RU"/>
                <w14:ligatures w14:val="none"/>
              </w:rPr>
            </w:pPr>
          </w:p>
          <w:p w14:paraId="52092B7E" w14:textId="77777777" w:rsidR="00780949" w:rsidRDefault="00780949" w:rsidP="00F8796B">
            <w:pPr>
              <w:spacing w:after="0" w:line="240" w:lineRule="auto"/>
              <w:jc w:val="both"/>
              <w:rPr>
                <w:rFonts w:ascii="Times New Roman" w:hAnsi="Times New Roman"/>
                <w:kern w:val="0"/>
                <w:sz w:val="24"/>
                <w:szCs w:val="24"/>
                <w:lang w:eastAsia="ru-RU"/>
                <w14:ligatures w14:val="none"/>
              </w:rPr>
            </w:pPr>
          </w:p>
          <w:p w14:paraId="6F0E62D1" w14:textId="77777777" w:rsidR="004A3923" w:rsidRDefault="004A3923" w:rsidP="00F8796B">
            <w:pPr>
              <w:spacing w:after="0" w:line="240" w:lineRule="auto"/>
              <w:jc w:val="both"/>
              <w:rPr>
                <w:rFonts w:ascii="Times New Roman" w:hAnsi="Times New Roman"/>
                <w:kern w:val="0"/>
                <w:sz w:val="24"/>
                <w:szCs w:val="24"/>
                <w:lang w:eastAsia="ru-RU"/>
                <w14:ligatures w14:val="none"/>
              </w:rPr>
            </w:pPr>
          </w:p>
          <w:p w14:paraId="3173B1D7" w14:textId="3A2567BE" w:rsidR="004A3923" w:rsidRPr="00780949" w:rsidRDefault="004A3923" w:rsidP="00F8796B">
            <w:pPr>
              <w:spacing w:after="0" w:line="240" w:lineRule="auto"/>
              <w:jc w:val="both"/>
              <w:rPr>
                <w:rFonts w:ascii="Times New Roman" w:hAnsi="Times New Roman"/>
                <w:kern w:val="0"/>
                <w:sz w:val="24"/>
                <w:szCs w:val="24"/>
                <w:lang w:eastAsia="ru-RU"/>
                <w14:ligatures w14:val="none"/>
              </w:rPr>
            </w:pPr>
          </w:p>
        </w:tc>
      </w:tr>
      <w:tr w:rsidR="00916326" w:rsidRPr="00916326" w14:paraId="57A5C877" w14:textId="77777777" w:rsidTr="00F8796B">
        <w:trPr>
          <w:trHeight w:val="852"/>
          <w:jc w:val="center"/>
        </w:trPr>
        <w:tc>
          <w:tcPr>
            <w:tcW w:w="8259" w:type="dxa"/>
            <w:tcMar>
              <w:top w:w="0" w:type="dxa"/>
              <w:left w:w="10" w:type="dxa"/>
              <w:bottom w:w="0" w:type="dxa"/>
              <w:right w:w="10" w:type="dxa"/>
            </w:tcMar>
          </w:tcPr>
          <w:p w14:paraId="039BBB09" w14:textId="77777777" w:rsidR="00916326" w:rsidRPr="00D7290E" w:rsidRDefault="00916326" w:rsidP="00F8796B">
            <w:pPr>
              <w:spacing w:after="0" w:line="240" w:lineRule="auto"/>
              <w:jc w:val="both"/>
              <w:rPr>
                <w:rFonts w:ascii="Times New Roman" w:hAnsi="Times New Roman"/>
                <w:b/>
                <w:bCs/>
                <w:kern w:val="0"/>
                <w:sz w:val="28"/>
                <w:szCs w:val="28"/>
                <w:lang w:eastAsia="ru-RU"/>
                <w14:ligatures w14:val="none"/>
              </w:rPr>
            </w:pPr>
            <w:r w:rsidRPr="00D7290E">
              <w:rPr>
                <w:rFonts w:ascii="Times New Roman" w:hAnsi="Times New Roman"/>
                <w:b/>
                <w:bCs/>
                <w:kern w:val="0"/>
                <w:sz w:val="28"/>
                <w:szCs w:val="28"/>
                <w:lang w:eastAsia="ru-RU"/>
                <w14:ligatures w14:val="none"/>
              </w:rPr>
              <w:lastRenderedPageBreak/>
              <w:t>РАЗДЕЛ 1.</w:t>
            </w:r>
          </w:p>
          <w:p w14:paraId="0862F6E1" w14:textId="77777777" w:rsidR="00916326" w:rsidRPr="00D7290E" w:rsidRDefault="00916326" w:rsidP="00F8796B">
            <w:pPr>
              <w:spacing w:after="0" w:line="240" w:lineRule="auto"/>
              <w:jc w:val="both"/>
              <w:rPr>
                <w:rFonts w:ascii="Times New Roman" w:hAnsi="Times New Roman"/>
                <w:b/>
                <w:bCs/>
                <w:kern w:val="0"/>
                <w:sz w:val="28"/>
                <w:szCs w:val="28"/>
                <w:lang w:eastAsia="ru-RU"/>
                <w14:ligatures w14:val="none"/>
              </w:rPr>
            </w:pPr>
            <w:r w:rsidRPr="00D7290E">
              <w:rPr>
                <w:rFonts w:ascii="Times New Roman" w:hAnsi="Times New Roman"/>
                <w:b/>
                <w:bCs/>
                <w:kern w:val="0"/>
                <w:sz w:val="28"/>
                <w:szCs w:val="28"/>
                <w:lang w:eastAsia="ru-RU"/>
                <w14:ligatures w14:val="none"/>
              </w:rPr>
              <w:t>Паспорт Программы развития МДОУ «Детский сад № 2</w:t>
            </w:r>
            <w:r w:rsidRPr="00916326">
              <w:rPr>
                <w:rFonts w:ascii="Times New Roman" w:hAnsi="Times New Roman"/>
                <w:b/>
                <w:bCs/>
                <w:kern w:val="0"/>
                <w:sz w:val="28"/>
                <w:szCs w:val="28"/>
                <w:lang w:eastAsia="ru-RU"/>
                <w14:ligatures w14:val="none"/>
              </w:rPr>
              <w:t>22</w:t>
            </w:r>
            <w:r w:rsidRPr="00D7290E">
              <w:rPr>
                <w:rFonts w:ascii="Times New Roman" w:hAnsi="Times New Roman"/>
                <w:b/>
                <w:bCs/>
                <w:kern w:val="0"/>
                <w:sz w:val="28"/>
                <w:szCs w:val="28"/>
                <w:lang w:eastAsia="ru-RU"/>
                <w14:ligatures w14:val="none"/>
              </w:rPr>
              <w:t>»</w:t>
            </w:r>
          </w:p>
        </w:tc>
      </w:tr>
    </w:tbl>
    <w:tbl>
      <w:tblPr>
        <w:tblStyle w:val="a3"/>
        <w:tblW w:w="10768" w:type="dxa"/>
        <w:tblLook w:val="04A0" w:firstRow="1" w:lastRow="0" w:firstColumn="1" w:lastColumn="0" w:noHBand="0" w:noVBand="1"/>
      </w:tblPr>
      <w:tblGrid>
        <w:gridCol w:w="2263"/>
        <w:gridCol w:w="8505"/>
      </w:tblGrid>
      <w:tr w:rsidR="00A970C0" w14:paraId="72913D90" w14:textId="77777777" w:rsidTr="00A970C0">
        <w:tc>
          <w:tcPr>
            <w:tcW w:w="2263" w:type="dxa"/>
          </w:tcPr>
          <w:p w14:paraId="35B75134" w14:textId="65CC8EE9" w:rsidR="00A970C0" w:rsidRPr="00A970C0" w:rsidRDefault="00A970C0" w:rsidP="00A970C0">
            <w:pPr>
              <w:rPr>
                <w:rFonts w:ascii="Times New Roman" w:hAnsi="Times New Roman" w:cs="Times New Roman"/>
                <w:b/>
                <w:bCs/>
                <w:sz w:val="24"/>
                <w:szCs w:val="24"/>
              </w:rPr>
            </w:pPr>
            <w:r w:rsidRPr="00A970C0">
              <w:rPr>
                <w:rFonts w:ascii="Times New Roman" w:hAnsi="Times New Roman" w:cs="Times New Roman"/>
                <w:b/>
                <w:bCs/>
                <w:sz w:val="24"/>
                <w:szCs w:val="24"/>
              </w:rPr>
              <w:t>Полное наименование Программы</w:t>
            </w:r>
          </w:p>
        </w:tc>
        <w:tc>
          <w:tcPr>
            <w:tcW w:w="8505" w:type="dxa"/>
          </w:tcPr>
          <w:p w14:paraId="54B30344" w14:textId="19BDD311" w:rsidR="00A970C0" w:rsidRPr="00C32996" w:rsidRDefault="00CA66B5" w:rsidP="00A970C0">
            <w:pPr>
              <w:jc w:val="center"/>
              <w:rPr>
                <w:rFonts w:ascii="Times New Roman" w:hAnsi="Times New Roman" w:cs="Times New Roman"/>
                <w:sz w:val="24"/>
                <w:szCs w:val="24"/>
              </w:rPr>
            </w:pPr>
            <w:r w:rsidRPr="00C32996">
              <w:rPr>
                <w:rFonts w:ascii="Times New Roman" w:hAnsi="Times New Roman" w:cs="Times New Roman"/>
                <w:b/>
                <w:bCs/>
                <w:i/>
                <w:iCs/>
                <w:sz w:val="24"/>
                <w:szCs w:val="24"/>
              </w:rPr>
              <w:t>Программа развития муниципального дошкольного образовательного учреждения «Детский сад № 222» на период 2024-2027 гг.</w:t>
            </w:r>
          </w:p>
        </w:tc>
      </w:tr>
      <w:tr w:rsidR="00A970C0" w14:paraId="7045A726" w14:textId="77777777" w:rsidTr="00A970C0">
        <w:tc>
          <w:tcPr>
            <w:tcW w:w="2263" w:type="dxa"/>
          </w:tcPr>
          <w:p w14:paraId="48F3B2CD" w14:textId="60045036" w:rsidR="00A970C0" w:rsidRPr="00A970C0" w:rsidRDefault="00770E19" w:rsidP="00A970C0">
            <w:pPr>
              <w:rPr>
                <w:rFonts w:ascii="Times New Roman" w:hAnsi="Times New Roman" w:cs="Times New Roman"/>
                <w:b/>
                <w:bCs/>
                <w:sz w:val="24"/>
                <w:szCs w:val="24"/>
              </w:rPr>
            </w:pPr>
            <w:r>
              <w:rPr>
                <w:rFonts w:ascii="Times New Roman" w:hAnsi="Times New Roman" w:cs="Times New Roman"/>
                <w:b/>
                <w:bCs/>
                <w:sz w:val="24"/>
                <w:szCs w:val="24"/>
              </w:rPr>
              <w:t>Руководитель и разработчики Программы</w:t>
            </w:r>
          </w:p>
        </w:tc>
        <w:tc>
          <w:tcPr>
            <w:tcW w:w="8505" w:type="dxa"/>
          </w:tcPr>
          <w:p w14:paraId="5B36D19E" w14:textId="77777777" w:rsidR="00A970C0" w:rsidRDefault="00C32996" w:rsidP="00C32996">
            <w:pPr>
              <w:jc w:val="both"/>
              <w:rPr>
                <w:rFonts w:ascii="Times New Roman" w:hAnsi="Times New Roman" w:cs="Times New Roman"/>
                <w:sz w:val="24"/>
                <w:szCs w:val="24"/>
              </w:rPr>
            </w:pPr>
            <w:r>
              <w:rPr>
                <w:rFonts w:ascii="Times New Roman" w:hAnsi="Times New Roman" w:cs="Times New Roman"/>
                <w:sz w:val="24"/>
                <w:szCs w:val="24"/>
              </w:rPr>
              <w:t>Шушкевич Елена Петровна, заведующий МДОУ «Детский сад № 222», председатель рабочей группы по созданию проекта Программы развития;</w:t>
            </w:r>
          </w:p>
          <w:p w14:paraId="0AC4DA8C" w14:textId="77777777" w:rsidR="00C32996" w:rsidRDefault="00C32996" w:rsidP="00C32996">
            <w:pPr>
              <w:jc w:val="both"/>
              <w:rPr>
                <w:rFonts w:ascii="Times New Roman" w:hAnsi="Times New Roman" w:cs="Times New Roman"/>
                <w:sz w:val="24"/>
                <w:szCs w:val="24"/>
              </w:rPr>
            </w:pPr>
            <w:r>
              <w:rPr>
                <w:rFonts w:ascii="Times New Roman" w:hAnsi="Times New Roman" w:cs="Times New Roman"/>
                <w:sz w:val="24"/>
                <w:szCs w:val="24"/>
              </w:rPr>
              <w:t>Кацыва Элина Витальевна, старший воспитатель</w:t>
            </w:r>
          </w:p>
          <w:p w14:paraId="7D3E5303" w14:textId="0210339F" w:rsidR="003A4712" w:rsidRPr="003A4712" w:rsidRDefault="003A4712" w:rsidP="003A4712">
            <w:pPr>
              <w:jc w:val="both"/>
              <w:rPr>
                <w:rFonts w:ascii="Times New Roman" w:hAnsi="Times New Roman" w:cs="Times New Roman"/>
                <w:i/>
                <w:iCs/>
                <w:sz w:val="24"/>
                <w:szCs w:val="24"/>
                <w:u w:val="single"/>
              </w:rPr>
            </w:pPr>
            <w:r>
              <w:rPr>
                <w:rFonts w:ascii="Times New Roman" w:hAnsi="Times New Roman" w:cs="Times New Roman"/>
                <w:sz w:val="24"/>
                <w:szCs w:val="24"/>
              </w:rPr>
              <w:t>Представители педагогического коллектива, члены рабочей группы по созданию проекта Программы развития (</w:t>
            </w:r>
            <w:r w:rsidRPr="003A4712">
              <w:rPr>
                <w:rFonts w:ascii="Times New Roman" w:hAnsi="Times New Roman" w:cs="Times New Roman"/>
                <w:i/>
                <w:iCs/>
                <w:sz w:val="24"/>
                <w:szCs w:val="24"/>
                <w:u w:val="single"/>
              </w:rPr>
              <w:t xml:space="preserve">см. Приказ </w:t>
            </w:r>
            <w:r w:rsidRPr="008F4BEA">
              <w:rPr>
                <w:rFonts w:ascii="Times New Roman" w:hAnsi="Times New Roman" w:cs="Times New Roman"/>
                <w:i/>
                <w:iCs/>
                <w:kern w:val="0"/>
                <w:sz w:val="24"/>
                <w:szCs w:val="24"/>
                <w:u w:val="single"/>
                <w14:ligatures w14:val="none"/>
              </w:rPr>
              <w:t xml:space="preserve">«О создании рабочей группы  по разработке </w:t>
            </w:r>
            <w:r w:rsidRPr="003A4712">
              <w:rPr>
                <w:rFonts w:ascii="Times New Roman" w:hAnsi="Times New Roman" w:cs="Times New Roman"/>
                <w:i/>
                <w:iCs/>
                <w:kern w:val="0"/>
                <w:sz w:val="24"/>
                <w:szCs w:val="24"/>
                <w:u w:val="single"/>
                <w14:ligatures w14:val="none"/>
              </w:rPr>
              <w:t>П</w:t>
            </w:r>
            <w:r w:rsidRPr="008F4BEA">
              <w:rPr>
                <w:rFonts w:ascii="Times New Roman" w:hAnsi="Times New Roman" w:cs="Times New Roman"/>
                <w:i/>
                <w:iCs/>
                <w:kern w:val="0"/>
                <w:sz w:val="24"/>
                <w:szCs w:val="24"/>
                <w:u w:val="single"/>
                <w14:ligatures w14:val="none"/>
              </w:rPr>
              <w:t>рограммы развития на 202</w:t>
            </w:r>
            <w:r w:rsidRPr="003A4712">
              <w:rPr>
                <w:rFonts w:ascii="Times New Roman" w:hAnsi="Times New Roman" w:cs="Times New Roman"/>
                <w:i/>
                <w:iCs/>
                <w:kern w:val="0"/>
                <w:sz w:val="24"/>
                <w:szCs w:val="24"/>
                <w:u w:val="single"/>
                <w14:ligatures w14:val="none"/>
              </w:rPr>
              <w:t>4</w:t>
            </w:r>
            <w:r w:rsidRPr="008F4BEA">
              <w:rPr>
                <w:rFonts w:ascii="Times New Roman" w:hAnsi="Times New Roman" w:cs="Times New Roman"/>
                <w:i/>
                <w:iCs/>
                <w:kern w:val="0"/>
                <w:sz w:val="24"/>
                <w:szCs w:val="24"/>
                <w:u w:val="single"/>
                <w14:ligatures w14:val="none"/>
              </w:rPr>
              <w:t>-202</w:t>
            </w:r>
            <w:r w:rsidRPr="003A4712">
              <w:rPr>
                <w:rFonts w:ascii="Times New Roman" w:hAnsi="Times New Roman" w:cs="Times New Roman"/>
                <w:i/>
                <w:iCs/>
                <w:kern w:val="0"/>
                <w:sz w:val="24"/>
                <w:szCs w:val="24"/>
                <w:u w:val="single"/>
                <w14:ligatures w14:val="none"/>
              </w:rPr>
              <w:t>7</w:t>
            </w:r>
            <w:r w:rsidRPr="008F4BEA">
              <w:rPr>
                <w:rFonts w:ascii="Times New Roman" w:hAnsi="Times New Roman" w:cs="Times New Roman"/>
                <w:i/>
                <w:iCs/>
                <w:kern w:val="0"/>
                <w:sz w:val="24"/>
                <w:szCs w:val="24"/>
                <w:u w:val="single"/>
                <w14:ligatures w14:val="none"/>
              </w:rPr>
              <w:t xml:space="preserve"> г</w:t>
            </w:r>
            <w:r w:rsidRPr="003A4712">
              <w:rPr>
                <w:rFonts w:ascii="Times New Roman" w:hAnsi="Times New Roman" w:cs="Times New Roman"/>
                <w:i/>
                <w:iCs/>
                <w:kern w:val="0"/>
                <w:sz w:val="24"/>
                <w:szCs w:val="24"/>
                <w:u w:val="single"/>
                <w14:ligatures w14:val="none"/>
              </w:rPr>
              <w:t>г.</w:t>
            </w:r>
            <w:r w:rsidRPr="008F4BEA">
              <w:rPr>
                <w:rFonts w:ascii="Times New Roman" w:hAnsi="Times New Roman" w:cs="Times New Roman"/>
                <w:i/>
                <w:iCs/>
                <w:kern w:val="0"/>
                <w:sz w:val="24"/>
                <w:szCs w:val="24"/>
                <w:u w:val="single"/>
                <w14:ligatures w14:val="none"/>
              </w:rPr>
              <w:t>»</w:t>
            </w:r>
            <w:r>
              <w:rPr>
                <w:rFonts w:ascii="Times New Roman" w:hAnsi="Times New Roman" w:cs="Times New Roman"/>
                <w:i/>
                <w:iCs/>
                <w:kern w:val="0"/>
                <w:sz w:val="24"/>
                <w:szCs w:val="24"/>
                <w:u w:val="single"/>
                <w14:ligatures w14:val="none"/>
              </w:rPr>
              <w:t>).</w:t>
            </w:r>
          </w:p>
          <w:p w14:paraId="481F351E" w14:textId="7F7E14F8" w:rsidR="00C32996" w:rsidRPr="00C32996" w:rsidRDefault="00C32996" w:rsidP="00C32996">
            <w:pPr>
              <w:jc w:val="both"/>
              <w:rPr>
                <w:rFonts w:ascii="Times New Roman" w:hAnsi="Times New Roman" w:cs="Times New Roman"/>
                <w:sz w:val="24"/>
                <w:szCs w:val="24"/>
              </w:rPr>
            </w:pPr>
          </w:p>
        </w:tc>
      </w:tr>
      <w:tr w:rsidR="00A970C0" w14:paraId="48CAD875" w14:textId="77777777" w:rsidTr="00A970C0">
        <w:tc>
          <w:tcPr>
            <w:tcW w:w="2263" w:type="dxa"/>
          </w:tcPr>
          <w:p w14:paraId="3B2A422F" w14:textId="1B127106" w:rsidR="00A970C0" w:rsidRPr="00A970C0" w:rsidRDefault="00770E19" w:rsidP="00A970C0">
            <w:pPr>
              <w:rPr>
                <w:rFonts w:ascii="Times New Roman" w:hAnsi="Times New Roman" w:cs="Times New Roman"/>
                <w:b/>
                <w:bCs/>
                <w:sz w:val="24"/>
                <w:szCs w:val="24"/>
              </w:rPr>
            </w:pPr>
            <w:r>
              <w:rPr>
                <w:rFonts w:ascii="Times New Roman" w:hAnsi="Times New Roman" w:cs="Times New Roman"/>
                <w:b/>
                <w:bCs/>
                <w:sz w:val="24"/>
                <w:szCs w:val="24"/>
              </w:rPr>
              <w:t>Основания для разработки Программы</w:t>
            </w:r>
          </w:p>
        </w:tc>
        <w:tc>
          <w:tcPr>
            <w:tcW w:w="8505" w:type="dxa"/>
          </w:tcPr>
          <w:p w14:paraId="320D9EA4" w14:textId="4734C720" w:rsidR="006316FA" w:rsidRPr="006316FA" w:rsidRDefault="006316FA" w:rsidP="006316FA">
            <w:pPr>
              <w:jc w:val="both"/>
              <w:rPr>
                <w:rFonts w:ascii="Times New Roman" w:hAnsi="Times New Roman" w:cs="Times New Roman"/>
                <w:sz w:val="24"/>
                <w:szCs w:val="24"/>
              </w:rPr>
            </w:pPr>
            <w:r w:rsidRPr="006316FA">
              <w:rPr>
                <w:rFonts w:ascii="Times New Roman" w:hAnsi="Times New Roman" w:cs="Times New Roman"/>
                <w:sz w:val="24"/>
                <w:szCs w:val="24"/>
              </w:rPr>
              <w:t>1.Анализ Программы развития МДОУ «Детский сад № 2</w:t>
            </w:r>
            <w:r>
              <w:rPr>
                <w:rFonts w:ascii="Times New Roman" w:hAnsi="Times New Roman" w:cs="Times New Roman"/>
                <w:sz w:val="24"/>
                <w:szCs w:val="24"/>
              </w:rPr>
              <w:t>22</w:t>
            </w:r>
            <w:r w:rsidRPr="006316FA">
              <w:rPr>
                <w:rFonts w:ascii="Times New Roman" w:hAnsi="Times New Roman" w:cs="Times New Roman"/>
                <w:sz w:val="24"/>
                <w:szCs w:val="24"/>
              </w:rPr>
              <w:t>» за период 20</w:t>
            </w:r>
            <w:r>
              <w:rPr>
                <w:rFonts w:ascii="Times New Roman" w:hAnsi="Times New Roman" w:cs="Times New Roman"/>
                <w:sz w:val="24"/>
                <w:szCs w:val="24"/>
              </w:rPr>
              <w:t>20</w:t>
            </w:r>
            <w:r w:rsidRPr="006316FA">
              <w:rPr>
                <w:rFonts w:ascii="Times New Roman" w:hAnsi="Times New Roman" w:cs="Times New Roman"/>
                <w:sz w:val="24"/>
                <w:szCs w:val="24"/>
              </w:rPr>
              <w:t>-202</w:t>
            </w:r>
            <w:r>
              <w:rPr>
                <w:rFonts w:ascii="Times New Roman" w:hAnsi="Times New Roman" w:cs="Times New Roman"/>
                <w:sz w:val="24"/>
                <w:szCs w:val="24"/>
              </w:rPr>
              <w:t>3</w:t>
            </w:r>
            <w:r w:rsidRPr="006316FA">
              <w:rPr>
                <w:rFonts w:ascii="Times New Roman" w:hAnsi="Times New Roman" w:cs="Times New Roman"/>
                <w:sz w:val="24"/>
                <w:szCs w:val="24"/>
              </w:rPr>
              <w:t xml:space="preserve"> гг.</w:t>
            </w:r>
          </w:p>
          <w:p w14:paraId="6A38162E" w14:textId="77777777" w:rsidR="00A970C0" w:rsidRDefault="006316FA" w:rsidP="006316FA">
            <w:pPr>
              <w:jc w:val="both"/>
              <w:rPr>
                <w:rFonts w:ascii="Times New Roman" w:hAnsi="Times New Roman" w:cs="Times New Roman"/>
                <w:sz w:val="24"/>
                <w:szCs w:val="24"/>
              </w:rPr>
            </w:pPr>
            <w:r w:rsidRPr="006316FA">
              <w:rPr>
                <w:rFonts w:ascii="Times New Roman" w:hAnsi="Times New Roman" w:cs="Times New Roman"/>
                <w:sz w:val="24"/>
                <w:szCs w:val="24"/>
              </w:rPr>
              <w:t>2.Федеральный закон от 29.12.2012г. № 273-Ф3 «Об образовании в Российской Федерации»</w:t>
            </w:r>
          </w:p>
          <w:p w14:paraId="6042CD29" w14:textId="291F76E9" w:rsidR="00B65697" w:rsidRPr="00B65697" w:rsidRDefault="00B65697" w:rsidP="006316FA">
            <w:pPr>
              <w:jc w:val="both"/>
              <w:rPr>
                <w:rFonts w:ascii="Times New Roman" w:hAnsi="Times New Roman" w:cs="Times New Roman"/>
                <w:sz w:val="24"/>
                <w:szCs w:val="24"/>
              </w:rPr>
            </w:pPr>
            <w:r>
              <w:rPr>
                <w:rFonts w:ascii="Times New Roman" w:hAnsi="Times New Roman" w:cs="Times New Roman"/>
                <w:sz w:val="24"/>
                <w:szCs w:val="24"/>
              </w:rPr>
              <w:t xml:space="preserve">3. </w:t>
            </w:r>
            <w:r w:rsidRPr="00B65697">
              <w:rPr>
                <w:rFonts w:ascii="Times New Roman" w:hAnsi="Times New Roman" w:cs="Times New Roman"/>
                <w:sz w:val="24"/>
                <w:szCs w:val="24"/>
              </w:rPr>
              <w:t>Федеральный закон от 24 сентября 2022 г. № 371-ФЗ «О внесении изменений в Федеральный закон «Об образовании в Российской Федерации</w:t>
            </w:r>
            <w:r>
              <w:rPr>
                <w:rFonts w:ascii="Times New Roman" w:hAnsi="Times New Roman" w:cs="Times New Roman"/>
                <w:sz w:val="24"/>
                <w:szCs w:val="24"/>
              </w:rPr>
              <w:t>;</w:t>
            </w:r>
          </w:p>
          <w:p w14:paraId="006B5230" w14:textId="344A0CD0" w:rsidR="006316FA" w:rsidRDefault="00B65697" w:rsidP="006316FA">
            <w:pPr>
              <w:jc w:val="both"/>
              <w:rPr>
                <w:rFonts w:ascii="Times New Roman" w:hAnsi="Times New Roman" w:cs="Times New Roman"/>
                <w:sz w:val="24"/>
                <w:szCs w:val="24"/>
              </w:rPr>
            </w:pPr>
            <w:r>
              <w:rPr>
                <w:rFonts w:ascii="Times New Roman" w:hAnsi="Times New Roman" w:cs="Times New Roman"/>
                <w:sz w:val="24"/>
                <w:szCs w:val="24"/>
              </w:rPr>
              <w:t>4</w:t>
            </w:r>
            <w:r w:rsidR="006316FA">
              <w:rPr>
                <w:rFonts w:ascii="Times New Roman" w:hAnsi="Times New Roman" w:cs="Times New Roman"/>
                <w:sz w:val="24"/>
                <w:szCs w:val="24"/>
              </w:rPr>
              <w:t xml:space="preserve">. </w:t>
            </w:r>
            <w:r w:rsidRPr="00B65697">
              <w:rPr>
                <w:rFonts w:ascii="Times New Roman" w:hAnsi="Times New Roman" w:cs="Times New Roman"/>
                <w:sz w:val="24"/>
                <w:szCs w:val="24"/>
              </w:rPr>
              <w:t>Постановление Правительства РФ от 26 декабря 2017 № 1642  «Об утверждении государственной программы Российской Федерации «Развитие образования» (сроки реализации 2018-2025</w:t>
            </w:r>
            <w:r>
              <w:rPr>
                <w:rFonts w:ascii="Times New Roman" w:hAnsi="Times New Roman" w:cs="Times New Roman"/>
                <w:sz w:val="24"/>
                <w:szCs w:val="24"/>
              </w:rPr>
              <w:t xml:space="preserve"> гг.);</w:t>
            </w:r>
          </w:p>
          <w:p w14:paraId="2ED4C9BB" w14:textId="49372EC2" w:rsidR="00B65697" w:rsidRDefault="00B65697" w:rsidP="00B65697">
            <w:pPr>
              <w:jc w:val="both"/>
              <w:rPr>
                <w:rFonts w:ascii="Times New Roman" w:hAnsi="Times New Roman" w:cs="Times New Roman"/>
                <w:sz w:val="24"/>
                <w:szCs w:val="24"/>
              </w:rPr>
            </w:pPr>
            <w:r>
              <w:rPr>
                <w:rFonts w:ascii="Times New Roman" w:hAnsi="Times New Roman" w:cs="Times New Roman"/>
                <w:sz w:val="24"/>
                <w:szCs w:val="24"/>
              </w:rPr>
              <w:t xml:space="preserve">5. </w:t>
            </w:r>
            <w:r w:rsidRPr="00B65697">
              <w:rPr>
                <w:rFonts w:ascii="Times New Roman" w:hAnsi="Times New Roman" w:cs="Times New Roman"/>
                <w:sz w:val="24"/>
                <w:szCs w:val="24"/>
              </w:rPr>
              <w:t>Рекомендации Министерства образования и науки РФ по реализации</w:t>
            </w:r>
            <w:r w:rsidR="000F0B0B">
              <w:rPr>
                <w:rFonts w:ascii="Times New Roman" w:hAnsi="Times New Roman" w:cs="Times New Roman"/>
                <w:sz w:val="24"/>
                <w:szCs w:val="24"/>
              </w:rPr>
              <w:t xml:space="preserve"> </w:t>
            </w:r>
            <w:r w:rsidRPr="00B65697">
              <w:rPr>
                <w:rFonts w:ascii="Times New Roman" w:hAnsi="Times New Roman" w:cs="Times New Roman"/>
                <w:sz w:val="24"/>
                <w:szCs w:val="24"/>
              </w:rPr>
              <w:t>моделей раннего выявления отклонений и комплексного сопровождения с</w:t>
            </w:r>
            <w:r w:rsidR="000F0B0B">
              <w:rPr>
                <w:rFonts w:ascii="Times New Roman" w:hAnsi="Times New Roman" w:cs="Times New Roman"/>
                <w:sz w:val="24"/>
                <w:szCs w:val="24"/>
              </w:rPr>
              <w:t xml:space="preserve"> </w:t>
            </w:r>
            <w:r w:rsidRPr="00B65697">
              <w:rPr>
                <w:rFonts w:ascii="Times New Roman" w:hAnsi="Times New Roman" w:cs="Times New Roman"/>
                <w:sz w:val="24"/>
                <w:szCs w:val="24"/>
              </w:rPr>
              <w:t>целью коррекции первых отклонений в развитии детей от 13.01.2016 г. №</w:t>
            </w:r>
            <w:r w:rsidR="000F0B0B">
              <w:rPr>
                <w:rFonts w:ascii="Times New Roman" w:hAnsi="Times New Roman" w:cs="Times New Roman"/>
                <w:sz w:val="24"/>
                <w:szCs w:val="24"/>
              </w:rPr>
              <w:t xml:space="preserve"> </w:t>
            </w:r>
            <w:r w:rsidRPr="00B65697">
              <w:rPr>
                <w:rFonts w:ascii="Times New Roman" w:hAnsi="Times New Roman" w:cs="Times New Roman"/>
                <w:sz w:val="24"/>
                <w:szCs w:val="24"/>
              </w:rPr>
              <w:t>ВК-15/07</w:t>
            </w:r>
            <w:r>
              <w:rPr>
                <w:rFonts w:ascii="Times New Roman" w:hAnsi="Times New Roman" w:cs="Times New Roman"/>
                <w:sz w:val="24"/>
                <w:szCs w:val="24"/>
              </w:rPr>
              <w:t>;</w:t>
            </w:r>
          </w:p>
          <w:p w14:paraId="4DCAA419" w14:textId="24668E0E" w:rsidR="00B65697" w:rsidRDefault="00B65697" w:rsidP="00B65697">
            <w:pPr>
              <w:jc w:val="both"/>
              <w:rPr>
                <w:rFonts w:ascii="Times New Roman" w:hAnsi="Times New Roman" w:cs="Times New Roman"/>
                <w:sz w:val="24"/>
                <w:szCs w:val="24"/>
              </w:rPr>
            </w:pPr>
            <w:r>
              <w:rPr>
                <w:rFonts w:ascii="Times New Roman" w:hAnsi="Times New Roman" w:cs="Times New Roman"/>
                <w:sz w:val="24"/>
                <w:szCs w:val="24"/>
              </w:rPr>
              <w:t xml:space="preserve">6. </w:t>
            </w:r>
            <w:r w:rsidRPr="00A0797B">
              <w:rPr>
                <w:rFonts w:ascii="Times New Roman" w:hAnsi="Times New Roman" w:cs="Times New Roman"/>
                <w:sz w:val="24"/>
                <w:szCs w:val="24"/>
              </w:rPr>
              <w:t>Федеральная образовательная программа дошкольного образования (приказ Министерства просвещения РФ от 30 сентября 2022 г. № 874</w:t>
            </w:r>
            <w:r w:rsidR="00A0797B" w:rsidRPr="00A0797B">
              <w:rPr>
                <w:rFonts w:ascii="Times New Roman" w:hAnsi="Times New Roman" w:cs="Times New Roman"/>
                <w:sz w:val="24"/>
                <w:szCs w:val="24"/>
              </w:rPr>
              <w:t xml:space="preserve">; </w:t>
            </w:r>
            <w:r w:rsidRPr="00A0797B">
              <w:rPr>
                <w:rFonts w:ascii="Times New Roman" w:hAnsi="Times New Roman" w:cs="Times New Roman"/>
                <w:sz w:val="24"/>
                <w:szCs w:val="24"/>
              </w:rPr>
              <w:t xml:space="preserve">зарегистрирован Министерством юстиции </w:t>
            </w:r>
            <w:r w:rsidR="00A0797B" w:rsidRPr="00A0797B">
              <w:rPr>
                <w:rFonts w:ascii="Times New Roman" w:hAnsi="Times New Roman" w:cs="Times New Roman"/>
                <w:sz w:val="24"/>
                <w:szCs w:val="24"/>
              </w:rPr>
              <w:t>РФ</w:t>
            </w:r>
            <w:r w:rsidRPr="00A0797B">
              <w:rPr>
                <w:rFonts w:ascii="Times New Roman" w:hAnsi="Times New Roman" w:cs="Times New Roman"/>
                <w:sz w:val="24"/>
                <w:szCs w:val="24"/>
              </w:rPr>
              <w:t xml:space="preserve"> 2 ноября 2022 г., регистрационный № 70809)</w:t>
            </w:r>
            <w:r w:rsidR="00A0797B" w:rsidRPr="00A0797B">
              <w:rPr>
                <w:rFonts w:ascii="Times New Roman" w:hAnsi="Times New Roman" w:cs="Times New Roman"/>
                <w:sz w:val="24"/>
                <w:szCs w:val="24"/>
              </w:rPr>
              <w:t>;</w:t>
            </w:r>
          </w:p>
          <w:p w14:paraId="6EBEB740" w14:textId="4DD81068" w:rsidR="000F0B0B" w:rsidRDefault="000F0B0B" w:rsidP="000F0B0B">
            <w:pPr>
              <w:jc w:val="both"/>
              <w:rPr>
                <w:rFonts w:ascii="Times New Roman" w:hAnsi="Times New Roman" w:cs="Times New Roman"/>
                <w:sz w:val="24"/>
                <w:szCs w:val="24"/>
              </w:rPr>
            </w:pPr>
            <w:r>
              <w:rPr>
                <w:rFonts w:ascii="Times New Roman" w:hAnsi="Times New Roman" w:cs="Times New Roman"/>
                <w:sz w:val="24"/>
                <w:szCs w:val="24"/>
              </w:rPr>
              <w:t xml:space="preserve">7. </w:t>
            </w:r>
            <w:r w:rsidRPr="000F0B0B">
              <w:rPr>
                <w:rFonts w:ascii="Times New Roman" w:hAnsi="Times New Roman" w:cs="Times New Roman"/>
                <w:sz w:val="24"/>
                <w:szCs w:val="24"/>
              </w:rPr>
              <w:t>Постановление Правительства РФ от 29 декабря 2001 г. N 916</w:t>
            </w:r>
            <w:r>
              <w:rPr>
                <w:rFonts w:ascii="Times New Roman" w:hAnsi="Times New Roman" w:cs="Times New Roman"/>
                <w:sz w:val="24"/>
                <w:szCs w:val="24"/>
              </w:rPr>
              <w:t xml:space="preserve"> </w:t>
            </w:r>
            <w:r w:rsidRPr="000F0B0B">
              <w:rPr>
                <w:rFonts w:ascii="Times New Roman" w:hAnsi="Times New Roman" w:cs="Times New Roman"/>
                <w:sz w:val="24"/>
                <w:szCs w:val="24"/>
              </w:rPr>
              <w:t>"Об общероссийской системе мониторинга состояния физического здоровья населения, физического развития детей, подростков и молодежи"</w:t>
            </w:r>
            <w:r>
              <w:rPr>
                <w:rFonts w:ascii="Times New Roman" w:hAnsi="Times New Roman" w:cs="Times New Roman"/>
                <w:sz w:val="24"/>
                <w:szCs w:val="24"/>
              </w:rPr>
              <w:t>;</w:t>
            </w:r>
          </w:p>
          <w:p w14:paraId="79973006" w14:textId="3FD00C65" w:rsidR="00D874EA" w:rsidRDefault="00D874EA" w:rsidP="000F0B0B">
            <w:pPr>
              <w:jc w:val="both"/>
              <w:rPr>
                <w:rFonts w:ascii="Times New Roman" w:hAnsi="Times New Roman" w:cs="Times New Roman"/>
                <w:sz w:val="24"/>
                <w:szCs w:val="24"/>
              </w:rPr>
            </w:pPr>
            <w:r>
              <w:rPr>
                <w:rFonts w:ascii="Times New Roman" w:hAnsi="Times New Roman" w:cs="Times New Roman"/>
                <w:sz w:val="24"/>
                <w:szCs w:val="24"/>
              </w:rPr>
              <w:t xml:space="preserve">8. </w:t>
            </w:r>
            <w:r w:rsidRPr="00D874EA">
              <w:rPr>
                <w:rFonts w:ascii="Times New Roman" w:hAnsi="Times New Roman" w:cs="Times New Roman"/>
                <w:sz w:val="24"/>
                <w:szCs w:val="24"/>
              </w:rPr>
              <w:t xml:space="preserve">Методические рекомендации по системе функционирования психологических служб в ОО (Распоряжение </w:t>
            </w:r>
            <w:proofErr w:type="spellStart"/>
            <w:r w:rsidRPr="00D874EA">
              <w:rPr>
                <w:rFonts w:ascii="Times New Roman" w:hAnsi="Times New Roman" w:cs="Times New Roman"/>
                <w:sz w:val="24"/>
                <w:szCs w:val="24"/>
              </w:rPr>
              <w:t>Минпросвещения</w:t>
            </w:r>
            <w:proofErr w:type="spellEnd"/>
            <w:r w:rsidRPr="00D874EA">
              <w:rPr>
                <w:rFonts w:ascii="Times New Roman" w:hAnsi="Times New Roman" w:cs="Times New Roman"/>
                <w:sz w:val="24"/>
                <w:szCs w:val="24"/>
              </w:rPr>
              <w:t xml:space="preserve"> России от 28.12.2020 № Р-193)</w:t>
            </w:r>
            <w:r>
              <w:rPr>
                <w:rFonts w:ascii="Times New Roman" w:hAnsi="Times New Roman" w:cs="Times New Roman"/>
                <w:sz w:val="24"/>
                <w:szCs w:val="24"/>
              </w:rPr>
              <w:t>;</w:t>
            </w:r>
          </w:p>
          <w:p w14:paraId="33D12BB9" w14:textId="2FDA7E52" w:rsidR="001E45E0" w:rsidRDefault="001E45E0" w:rsidP="000F0B0B">
            <w:pPr>
              <w:jc w:val="both"/>
              <w:rPr>
                <w:rFonts w:ascii="Times New Roman" w:hAnsi="Times New Roman" w:cs="Times New Roman"/>
                <w:sz w:val="24"/>
                <w:szCs w:val="24"/>
              </w:rPr>
            </w:pPr>
            <w:r>
              <w:rPr>
                <w:rFonts w:ascii="Times New Roman" w:hAnsi="Times New Roman" w:cs="Times New Roman"/>
                <w:sz w:val="24"/>
                <w:szCs w:val="24"/>
              </w:rPr>
              <w:t xml:space="preserve">9. </w:t>
            </w:r>
            <w:hyperlink r:id="rId8" w:history="1">
              <w:r w:rsidRPr="001E45E0">
                <w:rPr>
                  <w:rStyle w:val="aa"/>
                  <w:rFonts w:ascii="Times New Roman" w:hAnsi="Times New Roman" w:cs="Times New Roman"/>
                  <w:color w:val="auto"/>
                  <w:sz w:val="24"/>
                  <w:szCs w:val="24"/>
                  <w:u w:val="none"/>
                  <w:shd w:val="clear" w:color="auto" w:fill="FFFFFF"/>
                </w:rPr>
                <w:t xml:space="preserve">Приказ </w:t>
              </w:r>
              <w:proofErr w:type="spellStart"/>
              <w:r w:rsidRPr="001E45E0">
                <w:rPr>
                  <w:rStyle w:val="aa"/>
                  <w:rFonts w:ascii="Times New Roman" w:hAnsi="Times New Roman" w:cs="Times New Roman"/>
                  <w:color w:val="auto"/>
                  <w:sz w:val="24"/>
                  <w:szCs w:val="24"/>
                  <w:u w:val="none"/>
                  <w:shd w:val="clear" w:color="auto" w:fill="FFFFFF"/>
                </w:rPr>
                <w:t>Минпросвещения</w:t>
              </w:r>
              <w:proofErr w:type="spellEnd"/>
              <w:r w:rsidRPr="001E45E0">
                <w:rPr>
                  <w:rStyle w:val="aa"/>
                  <w:rFonts w:ascii="Times New Roman" w:hAnsi="Times New Roman" w:cs="Times New Roman"/>
                  <w:color w:val="auto"/>
                  <w:sz w:val="24"/>
                  <w:szCs w:val="24"/>
                  <w:u w:val="none"/>
                  <w:shd w:val="clear" w:color="auto" w:fill="FFFFFF"/>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Pr>
                <w:rFonts w:ascii="Times New Roman" w:hAnsi="Times New Roman" w:cs="Times New Roman"/>
                <w:sz w:val="24"/>
                <w:szCs w:val="24"/>
              </w:rPr>
              <w:t xml:space="preserve"> (№ 373, 31.07.2020 г.);</w:t>
            </w:r>
          </w:p>
          <w:p w14:paraId="3FAB5293" w14:textId="10155F3C" w:rsidR="001E45E0" w:rsidRDefault="001E45E0" w:rsidP="000F0B0B">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45E0">
              <w:rPr>
                <w:rFonts w:ascii="Times New Roman" w:hAnsi="Times New Roman" w:cs="Times New Roman"/>
                <w:sz w:val="24"/>
                <w:szCs w:val="24"/>
              </w:rPr>
              <w:t>Государственная программа Российской Федерации "Развитие образования"</w:t>
            </w:r>
            <w:r w:rsidRPr="001E45E0">
              <w:rPr>
                <w:rFonts w:ascii="Times New Roman" w:hAnsi="Times New Roman" w:cs="Times New Roman"/>
                <w:sz w:val="24"/>
                <w:szCs w:val="24"/>
              </w:rPr>
              <w:cr/>
            </w:r>
            <w:r>
              <w:rPr>
                <w:rFonts w:ascii="Times New Roman" w:hAnsi="Times New Roman" w:cs="Times New Roman"/>
                <w:sz w:val="24"/>
                <w:szCs w:val="24"/>
              </w:rPr>
              <w:t>на 2018-2025 гг.</w:t>
            </w:r>
          </w:p>
          <w:p w14:paraId="69B0A5BC" w14:textId="717A067F" w:rsidR="00B65697" w:rsidRPr="00B65697" w:rsidRDefault="001E45E0" w:rsidP="006316FA">
            <w:pPr>
              <w:jc w:val="both"/>
              <w:rPr>
                <w:rFonts w:ascii="Times New Roman" w:hAnsi="Times New Roman" w:cs="Times New Roman"/>
                <w:sz w:val="24"/>
                <w:szCs w:val="24"/>
              </w:rPr>
            </w:pPr>
            <w:r>
              <w:rPr>
                <w:rFonts w:ascii="Times New Roman" w:hAnsi="Times New Roman" w:cs="Times New Roman"/>
                <w:sz w:val="24"/>
                <w:szCs w:val="24"/>
              </w:rPr>
              <w:t xml:space="preserve">11. </w:t>
            </w:r>
            <w:r w:rsidR="00B65697" w:rsidRPr="00B65697">
              <w:rPr>
                <w:rFonts w:ascii="Times New Roman" w:hAnsi="Times New Roman" w:cs="Times New Roman"/>
                <w:sz w:val="24"/>
                <w:szCs w:val="24"/>
              </w:rPr>
              <w:t>Муниципальная программа «Развитие образования в городе Ярославле» на 2023 – 2025 годы (Постановление №1089 мэрии города Ярославля от 13.12.2022 г.</w:t>
            </w:r>
          </w:p>
          <w:p w14:paraId="5F39D5C5" w14:textId="3D1A51FA" w:rsidR="00B65697" w:rsidRPr="00C32996" w:rsidRDefault="00B65697" w:rsidP="006316FA">
            <w:pPr>
              <w:jc w:val="both"/>
              <w:rPr>
                <w:rFonts w:ascii="Times New Roman" w:hAnsi="Times New Roman" w:cs="Times New Roman"/>
                <w:sz w:val="24"/>
                <w:szCs w:val="24"/>
              </w:rPr>
            </w:pPr>
          </w:p>
        </w:tc>
      </w:tr>
      <w:tr w:rsidR="00A970C0" w14:paraId="40DCCEB8" w14:textId="77777777" w:rsidTr="00A970C0">
        <w:tc>
          <w:tcPr>
            <w:tcW w:w="2263" w:type="dxa"/>
          </w:tcPr>
          <w:p w14:paraId="28DEDDF1" w14:textId="2280097D" w:rsidR="00A970C0" w:rsidRPr="00A970C0" w:rsidRDefault="00770E19" w:rsidP="00A970C0">
            <w:pPr>
              <w:rPr>
                <w:rFonts w:ascii="Times New Roman" w:hAnsi="Times New Roman" w:cs="Times New Roman"/>
                <w:b/>
                <w:bCs/>
                <w:sz w:val="24"/>
                <w:szCs w:val="24"/>
              </w:rPr>
            </w:pPr>
            <w:r>
              <w:rPr>
                <w:rFonts w:ascii="Times New Roman" w:hAnsi="Times New Roman" w:cs="Times New Roman"/>
                <w:b/>
                <w:bCs/>
                <w:sz w:val="24"/>
                <w:szCs w:val="24"/>
              </w:rPr>
              <w:t>Назначение Программы</w:t>
            </w:r>
          </w:p>
        </w:tc>
        <w:tc>
          <w:tcPr>
            <w:tcW w:w="8505" w:type="dxa"/>
          </w:tcPr>
          <w:p w14:paraId="7A8A5C61" w14:textId="77777777" w:rsidR="001E45E0" w:rsidRDefault="001E45E0" w:rsidP="001E45E0">
            <w:pPr>
              <w:jc w:val="both"/>
              <w:rPr>
                <w:rFonts w:ascii="Times New Roman" w:hAnsi="Times New Roman" w:cs="Times New Roman"/>
                <w:sz w:val="24"/>
                <w:szCs w:val="24"/>
              </w:rPr>
            </w:pPr>
            <w:r>
              <w:rPr>
                <w:rFonts w:ascii="Times New Roman" w:hAnsi="Times New Roman" w:cs="Times New Roman"/>
                <w:sz w:val="24"/>
                <w:szCs w:val="24"/>
              </w:rPr>
              <w:t>Программа развития предназначена для определения перспективных направлений развития МДОУ «Детский сад № 222» на 2024-2027 гг. с учетом преобразований в сфере дошкольного образования</w:t>
            </w:r>
            <w:r w:rsidR="005923C9">
              <w:rPr>
                <w:rFonts w:ascii="Times New Roman" w:hAnsi="Times New Roman" w:cs="Times New Roman"/>
                <w:sz w:val="24"/>
                <w:szCs w:val="24"/>
              </w:rPr>
              <w:t xml:space="preserve"> и новых требований. </w:t>
            </w:r>
          </w:p>
          <w:p w14:paraId="1B03D0CC" w14:textId="58A8DCB4" w:rsidR="005923C9" w:rsidRPr="00992ABF" w:rsidRDefault="005923C9" w:rsidP="005923C9">
            <w:pPr>
              <w:pStyle w:val="ab"/>
              <w:jc w:val="both"/>
              <w:rPr>
                <w:rFonts w:ascii="Times New Roman" w:hAnsi="Times New Roman" w:cs="Times New Roman"/>
                <w:sz w:val="26"/>
                <w:szCs w:val="26"/>
              </w:rPr>
            </w:pPr>
            <w:r>
              <w:rPr>
                <w:rFonts w:ascii="Times New Roman" w:hAnsi="Times New Roman" w:cs="Times New Roman"/>
                <w:sz w:val="24"/>
                <w:szCs w:val="24"/>
              </w:rPr>
              <w:t xml:space="preserve">Программа призвана </w:t>
            </w:r>
            <w:r w:rsidRPr="005923C9">
              <w:rPr>
                <w:rFonts w:ascii="Times New Roman" w:hAnsi="Times New Roman" w:cs="Times New Roman"/>
                <w:sz w:val="24"/>
                <w:szCs w:val="24"/>
              </w:rPr>
              <w:t>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w:t>
            </w:r>
            <w:r>
              <w:rPr>
                <w:rFonts w:ascii="Times New Roman" w:hAnsi="Times New Roman" w:cs="Times New Roman"/>
                <w:sz w:val="24"/>
                <w:szCs w:val="24"/>
              </w:rPr>
              <w:t xml:space="preserve"> на основе консо</w:t>
            </w:r>
            <w:r w:rsidR="00AC1A48">
              <w:rPr>
                <w:rFonts w:ascii="Times New Roman" w:hAnsi="Times New Roman" w:cs="Times New Roman"/>
                <w:sz w:val="24"/>
                <w:szCs w:val="24"/>
              </w:rPr>
              <w:t>л</w:t>
            </w:r>
            <w:r>
              <w:rPr>
                <w:rFonts w:ascii="Times New Roman" w:hAnsi="Times New Roman" w:cs="Times New Roman"/>
                <w:sz w:val="24"/>
                <w:szCs w:val="24"/>
              </w:rPr>
              <w:t xml:space="preserve">идации усилий </w:t>
            </w:r>
            <w:r w:rsidRPr="00992ABF">
              <w:rPr>
                <w:rFonts w:ascii="Times New Roman" w:hAnsi="Times New Roman" w:cs="Times New Roman"/>
                <w:sz w:val="26"/>
                <w:szCs w:val="26"/>
              </w:rPr>
              <w:t>усилия всех заинтересованных участников образовательных отношений и социального окружения образовательной организации для достижения целей Программы.</w:t>
            </w:r>
          </w:p>
          <w:p w14:paraId="08F52D70" w14:textId="7C6DF401" w:rsidR="005923C9" w:rsidRPr="00C32996" w:rsidRDefault="005923C9" w:rsidP="001E45E0">
            <w:pPr>
              <w:jc w:val="both"/>
              <w:rPr>
                <w:rFonts w:ascii="Times New Roman" w:hAnsi="Times New Roman" w:cs="Times New Roman"/>
                <w:sz w:val="24"/>
                <w:szCs w:val="24"/>
              </w:rPr>
            </w:pPr>
          </w:p>
        </w:tc>
      </w:tr>
      <w:tr w:rsidR="00A970C0" w14:paraId="2F01440F" w14:textId="77777777" w:rsidTr="00A970C0">
        <w:tc>
          <w:tcPr>
            <w:tcW w:w="2263" w:type="dxa"/>
          </w:tcPr>
          <w:p w14:paraId="71F3490D" w14:textId="54A6FFA2" w:rsidR="00A970C0" w:rsidRPr="00A970C0" w:rsidRDefault="00770E19" w:rsidP="00A970C0">
            <w:pPr>
              <w:rPr>
                <w:rFonts w:ascii="Times New Roman" w:hAnsi="Times New Roman" w:cs="Times New Roman"/>
                <w:b/>
                <w:bCs/>
                <w:sz w:val="24"/>
                <w:szCs w:val="24"/>
              </w:rPr>
            </w:pPr>
            <w:r>
              <w:rPr>
                <w:rFonts w:ascii="Times New Roman" w:hAnsi="Times New Roman" w:cs="Times New Roman"/>
                <w:b/>
                <w:bCs/>
                <w:sz w:val="24"/>
                <w:szCs w:val="24"/>
              </w:rPr>
              <w:lastRenderedPageBreak/>
              <w:t>Цель и задачи Программы</w:t>
            </w:r>
          </w:p>
        </w:tc>
        <w:tc>
          <w:tcPr>
            <w:tcW w:w="8505" w:type="dxa"/>
          </w:tcPr>
          <w:p w14:paraId="1E3C9B4B" w14:textId="77777777" w:rsidR="0065266B" w:rsidRPr="0065266B" w:rsidRDefault="0065266B" w:rsidP="002B28B7">
            <w:pPr>
              <w:jc w:val="both"/>
              <w:rPr>
                <w:rFonts w:ascii="Times New Roman" w:hAnsi="Times New Roman" w:cs="Times New Roman"/>
                <w:b/>
                <w:bCs/>
                <w:sz w:val="26"/>
                <w:szCs w:val="26"/>
              </w:rPr>
            </w:pPr>
            <w:r w:rsidRPr="0065266B">
              <w:rPr>
                <w:rFonts w:ascii="Times New Roman" w:hAnsi="Times New Roman" w:cs="Times New Roman"/>
                <w:b/>
                <w:bCs/>
                <w:sz w:val="26"/>
                <w:szCs w:val="26"/>
              </w:rPr>
              <w:t>Цель Программы развития:</w:t>
            </w:r>
          </w:p>
          <w:p w14:paraId="23487951" w14:textId="77777777" w:rsidR="00A970C0" w:rsidRDefault="002B28B7" w:rsidP="002B28B7">
            <w:pPr>
              <w:jc w:val="both"/>
              <w:rPr>
                <w:rFonts w:ascii="Times New Roman" w:hAnsi="Times New Roman" w:cs="Times New Roman"/>
                <w:sz w:val="26"/>
                <w:szCs w:val="26"/>
              </w:rPr>
            </w:pPr>
            <w:r>
              <w:rPr>
                <w:rFonts w:ascii="Times New Roman" w:hAnsi="Times New Roman" w:cs="Times New Roman"/>
                <w:sz w:val="26"/>
                <w:szCs w:val="26"/>
              </w:rPr>
              <w:t>Повышение качества дошкольного образования, с</w:t>
            </w:r>
            <w:r w:rsidRPr="002B28B7">
              <w:rPr>
                <w:rFonts w:ascii="Times New Roman" w:hAnsi="Times New Roman" w:cs="Times New Roman"/>
                <w:sz w:val="26"/>
                <w:szCs w:val="26"/>
              </w:rPr>
              <w:t>оздание условий для повышения доступности качественного образования в соответствии с ФГОС ДО</w:t>
            </w:r>
            <w:r>
              <w:rPr>
                <w:rFonts w:ascii="Times New Roman" w:hAnsi="Times New Roman" w:cs="Times New Roman"/>
                <w:sz w:val="26"/>
                <w:szCs w:val="26"/>
              </w:rPr>
              <w:t xml:space="preserve"> и с учетом новых требований на основе с</w:t>
            </w:r>
            <w:r w:rsidRPr="00992ABF">
              <w:rPr>
                <w:rFonts w:ascii="Times New Roman" w:hAnsi="Times New Roman" w:cs="Times New Roman"/>
                <w:sz w:val="26"/>
                <w:szCs w:val="26"/>
              </w:rPr>
              <w:t>овершенствовани</w:t>
            </w:r>
            <w:r>
              <w:rPr>
                <w:rFonts w:ascii="Times New Roman" w:hAnsi="Times New Roman" w:cs="Times New Roman"/>
                <w:sz w:val="26"/>
                <w:szCs w:val="26"/>
              </w:rPr>
              <w:t xml:space="preserve">я </w:t>
            </w:r>
            <w:r w:rsidRPr="00992ABF">
              <w:rPr>
                <w:rFonts w:ascii="Times New Roman" w:hAnsi="Times New Roman" w:cs="Times New Roman"/>
                <w:sz w:val="26"/>
                <w:szCs w:val="26"/>
              </w:rPr>
              <w:t>системы управленческих и методических действий</w:t>
            </w:r>
            <w:r>
              <w:rPr>
                <w:rFonts w:ascii="Times New Roman" w:hAnsi="Times New Roman" w:cs="Times New Roman"/>
                <w:sz w:val="26"/>
                <w:szCs w:val="26"/>
              </w:rPr>
              <w:t>.</w:t>
            </w:r>
          </w:p>
          <w:p w14:paraId="668D1037" w14:textId="77777777" w:rsidR="0065266B" w:rsidRDefault="0065266B" w:rsidP="002B28B7">
            <w:pPr>
              <w:jc w:val="both"/>
              <w:rPr>
                <w:rFonts w:ascii="Times New Roman" w:hAnsi="Times New Roman" w:cs="Times New Roman"/>
                <w:sz w:val="26"/>
                <w:szCs w:val="26"/>
              </w:rPr>
            </w:pPr>
          </w:p>
          <w:p w14:paraId="2074350B" w14:textId="77777777" w:rsidR="0065266B" w:rsidRDefault="0065266B" w:rsidP="002B28B7">
            <w:pPr>
              <w:jc w:val="both"/>
              <w:rPr>
                <w:rFonts w:ascii="Times New Roman" w:hAnsi="Times New Roman" w:cs="Times New Roman"/>
                <w:b/>
                <w:bCs/>
                <w:sz w:val="24"/>
                <w:szCs w:val="24"/>
              </w:rPr>
            </w:pPr>
            <w:r w:rsidRPr="0065266B">
              <w:rPr>
                <w:rFonts w:ascii="Times New Roman" w:hAnsi="Times New Roman" w:cs="Times New Roman"/>
                <w:b/>
                <w:bCs/>
                <w:sz w:val="24"/>
                <w:szCs w:val="24"/>
              </w:rPr>
              <w:t>Задачи Программы развития:</w:t>
            </w:r>
          </w:p>
          <w:p w14:paraId="161DBDA9" w14:textId="77777777" w:rsidR="00135D09" w:rsidRPr="0065266B" w:rsidRDefault="00135D09" w:rsidP="002B28B7">
            <w:pPr>
              <w:jc w:val="both"/>
              <w:rPr>
                <w:rFonts w:ascii="Times New Roman" w:hAnsi="Times New Roman" w:cs="Times New Roman"/>
                <w:b/>
                <w:bCs/>
                <w:sz w:val="24"/>
                <w:szCs w:val="24"/>
              </w:rPr>
            </w:pPr>
          </w:p>
          <w:p w14:paraId="5C1E4EAA" w14:textId="0E614605" w:rsidR="0065266B" w:rsidRDefault="00397BB8" w:rsidP="00397BB8">
            <w:pPr>
              <w:pStyle w:val="ad"/>
              <w:numPr>
                <w:ilvl w:val="0"/>
                <w:numId w:val="2"/>
              </w:numPr>
              <w:jc w:val="both"/>
              <w:rPr>
                <w:rFonts w:ascii="Times New Roman" w:hAnsi="Times New Roman" w:cs="Times New Roman"/>
                <w:sz w:val="24"/>
                <w:szCs w:val="24"/>
              </w:rPr>
            </w:pPr>
            <w:r w:rsidRPr="00397BB8">
              <w:rPr>
                <w:rFonts w:ascii="Times New Roman" w:hAnsi="Times New Roman" w:cs="Times New Roman"/>
                <w:sz w:val="24"/>
                <w:szCs w:val="24"/>
              </w:rPr>
              <w:t>Совершенствовать развивающую предметно-пространственную среду, материально-техническое обеспечение функционирования групп раннего возраста МДОУ «Детский сад № 222»</w:t>
            </w:r>
            <w:r w:rsidR="00B52508">
              <w:rPr>
                <w:rFonts w:ascii="Times New Roman" w:hAnsi="Times New Roman" w:cs="Times New Roman"/>
                <w:sz w:val="24"/>
                <w:szCs w:val="24"/>
              </w:rPr>
              <w:t>; создавать комфортное и безопасное образовательной пространство в группах раннего возраста.</w:t>
            </w:r>
          </w:p>
          <w:p w14:paraId="4EDB0BF0" w14:textId="77777777" w:rsidR="00B52508" w:rsidRDefault="00B52508" w:rsidP="00B52508">
            <w:pPr>
              <w:pStyle w:val="ad"/>
              <w:jc w:val="both"/>
              <w:rPr>
                <w:rFonts w:ascii="Times New Roman" w:hAnsi="Times New Roman" w:cs="Times New Roman"/>
                <w:sz w:val="24"/>
                <w:szCs w:val="24"/>
              </w:rPr>
            </w:pPr>
          </w:p>
          <w:p w14:paraId="546F468B" w14:textId="79101F64" w:rsidR="00B52508" w:rsidRDefault="00B52508" w:rsidP="00397BB8">
            <w:pPr>
              <w:pStyle w:val="ad"/>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успешной социализации и развитию детей раннего возраста во всех направлениях на основе обновленного программно-методического сопровождения педагогического процесса, обновленного содержания и форм организации взаимодействия с детьми  в соответствии с современными требованиями </w:t>
            </w:r>
            <w:r w:rsidR="0030203C">
              <w:rPr>
                <w:rFonts w:ascii="Times New Roman" w:hAnsi="Times New Roman" w:cs="Times New Roman"/>
                <w:sz w:val="24"/>
                <w:szCs w:val="24"/>
              </w:rPr>
              <w:t>Ф</w:t>
            </w:r>
            <w:r>
              <w:rPr>
                <w:rFonts w:ascii="Times New Roman" w:hAnsi="Times New Roman" w:cs="Times New Roman"/>
                <w:sz w:val="24"/>
                <w:szCs w:val="24"/>
              </w:rPr>
              <w:t>едеральной образовательной программы дошкольного образования.</w:t>
            </w:r>
          </w:p>
          <w:p w14:paraId="0588C43D" w14:textId="77777777" w:rsidR="003C0422" w:rsidRPr="00B52508" w:rsidRDefault="003C0422" w:rsidP="00B52508">
            <w:pPr>
              <w:jc w:val="both"/>
              <w:rPr>
                <w:rFonts w:ascii="Times New Roman" w:hAnsi="Times New Roman" w:cs="Times New Roman"/>
                <w:sz w:val="24"/>
                <w:szCs w:val="24"/>
              </w:rPr>
            </w:pPr>
          </w:p>
          <w:p w14:paraId="2A134715" w14:textId="74B7FE3F" w:rsidR="00397BB8" w:rsidRDefault="003C0422" w:rsidP="00397BB8">
            <w:pPr>
              <w:pStyle w:val="ad"/>
              <w:numPr>
                <w:ilvl w:val="0"/>
                <w:numId w:val="2"/>
              </w:numPr>
              <w:jc w:val="both"/>
              <w:rPr>
                <w:rFonts w:ascii="Times New Roman" w:hAnsi="Times New Roman" w:cs="Times New Roman"/>
                <w:sz w:val="24"/>
                <w:szCs w:val="24"/>
              </w:rPr>
            </w:pPr>
            <w:r>
              <w:rPr>
                <w:rFonts w:ascii="Times New Roman" w:hAnsi="Times New Roman" w:cs="Times New Roman"/>
                <w:sz w:val="24"/>
                <w:szCs w:val="24"/>
              </w:rPr>
              <w:t>Способствовать достижению</w:t>
            </w:r>
            <w:r w:rsidR="001A03CD" w:rsidRPr="001A03CD">
              <w:rPr>
                <w:rFonts w:ascii="Times New Roman" w:hAnsi="Times New Roman" w:cs="Times New Roman"/>
                <w:sz w:val="24"/>
                <w:szCs w:val="24"/>
              </w:rPr>
              <w:t xml:space="preserve"> нового образовательного результата путем модернизации образовательного</w:t>
            </w:r>
            <w:r w:rsidR="001A03CD">
              <w:rPr>
                <w:rFonts w:ascii="Times New Roman" w:hAnsi="Times New Roman" w:cs="Times New Roman"/>
                <w:sz w:val="24"/>
                <w:szCs w:val="24"/>
              </w:rPr>
              <w:t xml:space="preserve"> пространства</w:t>
            </w:r>
            <w:r>
              <w:rPr>
                <w:rFonts w:ascii="Times New Roman" w:hAnsi="Times New Roman" w:cs="Times New Roman"/>
                <w:sz w:val="24"/>
                <w:szCs w:val="24"/>
              </w:rPr>
              <w:t xml:space="preserve"> как необходимого условия эффективности физического воспитания и развития детей раннего и дошкольного возраста, укрепления их здоровья, а также полноценной реализации задач области «физическое воспитание».</w:t>
            </w:r>
          </w:p>
          <w:p w14:paraId="4A22AC6A" w14:textId="77777777" w:rsidR="00D012AA" w:rsidRPr="00D012AA" w:rsidRDefault="00D012AA" w:rsidP="00D012AA">
            <w:pPr>
              <w:pStyle w:val="ad"/>
              <w:rPr>
                <w:rFonts w:ascii="Times New Roman" w:hAnsi="Times New Roman" w:cs="Times New Roman"/>
                <w:sz w:val="24"/>
                <w:szCs w:val="24"/>
              </w:rPr>
            </w:pPr>
          </w:p>
          <w:p w14:paraId="4CB8019C" w14:textId="37B0DEA1" w:rsidR="00D012AA" w:rsidRPr="00D012AA" w:rsidRDefault="00D012AA" w:rsidP="00397BB8">
            <w:pPr>
              <w:pStyle w:val="ad"/>
              <w:numPr>
                <w:ilvl w:val="0"/>
                <w:numId w:val="2"/>
              </w:numPr>
              <w:jc w:val="both"/>
              <w:rPr>
                <w:rFonts w:ascii="Times New Roman" w:hAnsi="Times New Roman" w:cs="Times New Roman"/>
                <w:sz w:val="24"/>
                <w:szCs w:val="24"/>
              </w:rPr>
            </w:pPr>
            <w:r w:rsidRPr="00D012AA">
              <w:rPr>
                <w:rFonts w:ascii="Times New Roman" w:hAnsi="Times New Roman" w:cs="Times New Roman"/>
                <w:color w:val="000000"/>
                <w:sz w:val="24"/>
                <w:szCs w:val="24"/>
                <w:shd w:val="clear" w:color="auto" w:fill="FFFFFF"/>
              </w:rPr>
              <w:t xml:space="preserve">Создавать и совершенствовать коррекционно-развивающего пространства в ДОУ при социализации детей с особенностями развития, систему </w:t>
            </w:r>
            <w:proofErr w:type="spellStart"/>
            <w:r w:rsidRPr="00D012AA">
              <w:rPr>
                <w:rFonts w:ascii="Times New Roman" w:hAnsi="Times New Roman" w:cs="Times New Roman"/>
                <w:color w:val="000000"/>
                <w:sz w:val="24"/>
                <w:szCs w:val="24"/>
                <w:shd w:val="clear" w:color="auto" w:fill="FFFFFF"/>
              </w:rPr>
              <w:t>психолого</w:t>
            </w:r>
            <w:proofErr w:type="spellEnd"/>
            <w:r w:rsidRPr="00D012AA">
              <w:rPr>
                <w:rFonts w:ascii="Times New Roman" w:hAnsi="Times New Roman" w:cs="Times New Roman"/>
                <w:color w:val="000000"/>
                <w:sz w:val="24"/>
                <w:szCs w:val="24"/>
                <w:shd w:val="clear" w:color="auto" w:fill="FFFFFF"/>
              </w:rPr>
              <w:t xml:space="preserve"> -</w:t>
            </w:r>
            <w:r w:rsidR="009C1770">
              <w:rPr>
                <w:rFonts w:ascii="Times New Roman" w:hAnsi="Times New Roman" w:cs="Times New Roman"/>
                <w:color w:val="000000"/>
                <w:sz w:val="24"/>
                <w:szCs w:val="24"/>
                <w:shd w:val="clear" w:color="auto" w:fill="FFFFFF"/>
              </w:rPr>
              <w:t xml:space="preserve"> </w:t>
            </w:r>
            <w:r w:rsidRPr="00D012AA">
              <w:rPr>
                <w:rFonts w:ascii="Times New Roman" w:hAnsi="Times New Roman" w:cs="Times New Roman"/>
                <w:color w:val="000000"/>
                <w:sz w:val="24"/>
                <w:szCs w:val="24"/>
                <w:shd w:val="clear" w:color="auto" w:fill="FFFFFF"/>
              </w:rPr>
              <w:t>педагогического сопровождения детей с ОВЗ на основе обеспечения педагогических и организационных условий интеграции специалистов разной направленности.</w:t>
            </w:r>
          </w:p>
          <w:p w14:paraId="269FF742" w14:textId="77777777" w:rsidR="00D012AA" w:rsidRPr="00D012AA" w:rsidRDefault="00D012AA" w:rsidP="00D012AA">
            <w:pPr>
              <w:pStyle w:val="ad"/>
              <w:rPr>
                <w:rFonts w:ascii="Times New Roman" w:hAnsi="Times New Roman" w:cs="Times New Roman"/>
                <w:sz w:val="24"/>
                <w:szCs w:val="24"/>
              </w:rPr>
            </w:pPr>
          </w:p>
          <w:p w14:paraId="0864687E" w14:textId="40B73768" w:rsidR="003C0422" w:rsidRPr="004B39A0" w:rsidRDefault="00D012AA" w:rsidP="003C0422">
            <w:pPr>
              <w:pStyle w:val="ad"/>
              <w:numPr>
                <w:ilvl w:val="0"/>
                <w:numId w:val="2"/>
              </w:numPr>
              <w:jc w:val="both"/>
              <w:rPr>
                <w:rFonts w:ascii="Times New Roman" w:hAnsi="Times New Roman" w:cs="Times New Roman"/>
                <w:sz w:val="24"/>
                <w:szCs w:val="24"/>
              </w:rPr>
            </w:pPr>
            <w:r w:rsidRPr="00D012AA">
              <w:rPr>
                <w:rFonts w:ascii="Times New Roman" w:hAnsi="Times New Roman" w:cs="Times New Roman"/>
                <w:color w:val="000000"/>
                <w:sz w:val="24"/>
                <w:szCs w:val="24"/>
                <w:shd w:val="clear" w:color="auto" w:fill="FFFFFF"/>
              </w:rPr>
              <w:t>Обеспечивать доступность, повышение качества и эффективности образования детей с ОВЗ с опорой на нормативную и методическую документацию, сопровождающую воспитательно-образовательный процесс в ДОУ, реализацию современных образовательных и коррекционных программ и технологий в работе с детьми, имеющими ограниченные возможности здоровья.</w:t>
            </w:r>
          </w:p>
          <w:p w14:paraId="1D465A41" w14:textId="36B4B3C0" w:rsidR="003C0422" w:rsidRPr="003C0422" w:rsidRDefault="003C0422" w:rsidP="003C0422">
            <w:pPr>
              <w:jc w:val="both"/>
              <w:rPr>
                <w:rFonts w:ascii="Times New Roman" w:hAnsi="Times New Roman" w:cs="Times New Roman"/>
                <w:sz w:val="24"/>
                <w:szCs w:val="24"/>
              </w:rPr>
            </w:pPr>
          </w:p>
        </w:tc>
      </w:tr>
      <w:tr w:rsidR="00770E19" w14:paraId="3C045E60" w14:textId="77777777" w:rsidTr="00A970C0">
        <w:tc>
          <w:tcPr>
            <w:tcW w:w="2263" w:type="dxa"/>
          </w:tcPr>
          <w:p w14:paraId="4D1171A5" w14:textId="7E46781B" w:rsidR="00770E19" w:rsidRDefault="00770E19" w:rsidP="00A970C0">
            <w:pPr>
              <w:rPr>
                <w:rFonts w:ascii="Times New Roman" w:hAnsi="Times New Roman" w:cs="Times New Roman"/>
                <w:b/>
                <w:bCs/>
                <w:sz w:val="24"/>
                <w:szCs w:val="24"/>
              </w:rPr>
            </w:pPr>
            <w:r>
              <w:rPr>
                <w:rFonts w:ascii="Times New Roman" w:hAnsi="Times New Roman" w:cs="Times New Roman"/>
                <w:b/>
                <w:bCs/>
                <w:sz w:val="24"/>
                <w:szCs w:val="24"/>
              </w:rPr>
              <w:t>Приоритетные направления Программы</w:t>
            </w:r>
          </w:p>
        </w:tc>
        <w:tc>
          <w:tcPr>
            <w:tcW w:w="8505" w:type="dxa"/>
          </w:tcPr>
          <w:p w14:paraId="75CD867B" w14:textId="77777777" w:rsidR="00CD1A77" w:rsidRDefault="00891CF6" w:rsidP="00E00B38">
            <w:pPr>
              <w:jc w:val="both"/>
              <w:rPr>
                <w:rFonts w:ascii="Times New Roman" w:hAnsi="Times New Roman" w:cs="Times New Roman"/>
                <w:b/>
                <w:bCs/>
                <w:sz w:val="24"/>
                <w:szCs w:val="24"/>
              </w:rPr>
            </w:pPr>
            <w:r w:rsidRPr="00891CF6">
              <w:rPr>
                <w:rFonts w:ascii="Times New Roman" w:hAnsi="Times New Roman" w:cs="Times New Roman"/>
                <w:b/>
                <w:bCs/>
                <w:sz w:val="24"/>
                <w:szCs w:val="24"/>
              </w:rPr>
              <w:t xml:space="preserve">Приоритетные направления Программы развития </w:t>
            </w:r>
          </w:p>
          <w:p w14:paraId="78FCE2E2" w14:textId="7DFD3454" w:rsidR="00770E19" w:rsidRPr="00891CF6" w:rsidRDefault="00891CF6" w:rsidP="00E00B38">
            <w:pPr>
              <w:jc w:val="both"/>
              <w:rPr>
                <w:rFonts w:ascii="Times New Roman" w:hAnsi="Times New Roman" w:cs="Times New Roman"/>
                <w:b/>
                <w:bCs/>
                <w:sz w:val="24"/>
                <w:szCs w:val="24"/>
              </w:rPr>
            </w:pPr>
            <w:r w:rsidRPr="00891CF6">
              <w:rPr>
                <w:rFonts w:ascii="Times New Roman" w:hAnsi="Times New Roman" w:cs="Times New Roman"/>
                <w:b/>
                <w:bCs/>
                <w:sz w:val="24"/>
                <w:szCs w:val="24"/>
              </w:rPr>
              <w:t>МДОУ «Детский сад№ 222»:</w:t>
            </w:r>
          </w:p>
          <w:p w14:paraId="1CA1FCE7" w14:textId="15AD54CA" w:rsidR="00891CF6" w:rsidRDefault="00CA2038" w:rsidP="00E00B38">
            <w:pPr>
              <w:jc w:val="both"/>
              <w:rPr>
                <w:rFonts w:ascii="Times New Roman" w:hAnsi="Times New Roman" w:cs="Times New Roman"/>
                <w:sz w:val="24"/>
                <w:szCs w:val="24"/>
              </w:rPr>
            </w:pPr>
            <w:r>
              <w:rPr>
                <w:rFonts w:ascii="Times New Roman" w:hAnsi="Times New Roman" w:cs="Times New Roman"/>
                <w:sz w:val="24"/>
                <w:szCs w:val="24"/>
              </w:rPr>
              <w:t>1.</w:t>
            </w:r>
            <w:r w:rsidR="00381402">
              <w:rPr>
                <w:rFonts w:ascii="Times New Roman" w:hAnsi="Times New Roman" w:cs="Times New Roman"/>
                <w:sz w:val="24"/>
                <w:szCs w:val="24"/>
              </w:rPr>
              <w:t xml:space="preserve"> Создание качественных условий для эффективного достижения детьми раннего возраста планируемых результатов освоения Федеральной образовательной программы.</w:t>
            </w:r>
          </w:p>
          <w:p w14:paraId="6F3435E4" w14:textId="60F048A5" w:rsidR="009C1770" w:rsidRDefault="00CA2038" w:rsidP="00E00B38">
            <w:pPr>
              <w:jc w:val="both"/>
              <w:rPr>
                <w:rFonts w:ascii="Times New Roman" w:hAnsi="Times New Roman" w:cs="Times New Roman"/>
                <w:sz w:val="24"/>
                <w:szCs w:val="24"/>
              </w:rPr>
            </w:pPr>
            <w:r>
              <w:rPr>
                <w:rFonts w:ascii="Times New Roman" w:hAnsi="Times New Roman" w:cs="Times New Roman"/>
                <w:sz w:val="24"/>
                <w:szCs w:val="24"/>
              </w:rPr>
              <w:t>2.</w:t>
            </w:r>
            <w:r w:rsidR="0003480B">
              <w:rPr>
                <w:rFonts w:ascii="Times New Roman" w:hAnsi="Times New Roman" w:cs="Times New Roman"/>
                <w:sz w:val="24"/>
                <w:szCs w:val="24"/>
              </w:rPr>
              <w:t xml:space="preserve"> </w:t>
            </w:r>
            <w:r w:rsidR="009C1770">
              <w:rPr>
                <w:rFonts w:ascii="Times New Roman" w:hAnsi="Times New Roman" w:cs="Times New Roman"/>
                <w:sz w:val="24"/>
                <w:szCs w:val="24"/>
              </w:rPr>
              <w:t xml:space="preserve">Создание условий для качественного достижения образовательных результатов в области физического развития детей дошкольного возраста, их оздоровления и приобщения к здоровому образу жизни.  </w:t>
            </w:r>
          </w:p>
          <w:p w14:paraId="68170A00" w14:textId="655EB073" w:rsidR="00CA2038" w:rsidRDefault="009C1770" w:rsidP="00E00B38">
            <w:pPr>
              <w:jc w:val="both"/>
              <w:rPr>
                <w:rFonts w:ascii="Times New Roman" w:hAnsi="Times New Roman" w:cs="Times New Roman"/>
                <w:sz w:val="24"/>
                <w:szCs w:val="24"/>
              </w:rPr>
            </w:pPr>
            <w:r>
              <w:rPr>
                <w:rFonts w:ascii="Times New Roman" w:hAnsi="Times New Roman" w:cs="Times New Roman"/>
                <w:sz w:val="24"/>
                <w:szCs w:val="24"/>
              </w:rPr>
              <w:t xml:space="preserve">3. </w:t>
            </w:r>
            <w:r w:rsidR="0003480B">
              <w:rPr>
                <w:rFonts w:ascii="Times New Roman" w:hAnsi="Times New Roman" w:cs="Times New Roman"/>
                <w:sz w:val="24"/>
                <w:szCs w:val="24"/>
              </w:rPr>
              <w:t xml:space="preserve">Создание условий </w:t>
            </w:r>
            <w:r w:rsidR="00D012AA">
              <w:rPr>
                <w:rFonts w:ascii="Times New Roman" w:hAnsi="Times New Roman" w:cs="Times New Roman"/>
                <w:sz w:val="24"/>
                <w:szCs w:val="24"/>
              </w:rPr>
              <w:t xml:space="preserve">для полноценного пребывания ребенка с ОВЗ в ДОУ, </w:t>
            </w:r>
            <w:r w:rsidR="0003480B">
              <w:rPr>
                <w:rFonts w:ascii="Times New Roman" w:hAnsi="Times New Roman" w:cs="Times New Roman"/>
                <w:sz w:val="24"/>
                <w:szCs w:val="24"/>
              </w:rPr>
              <w:t>обеспечения коррекции нарушений развития у различных категорий детей, включая детей с ограниченными образовательными потребностями , в том числе детей с ОВЗ (ограниченными возможностями здоровья)</w:t>
            </w:r>
            <w:r w:rsidR="00A021AB">
              <w:rPr>
                <w:rFonts w:ascii="Times New Roman" w:hAnsi="Times New Roman" w:cs="Times New Roman"/>
                <w:sz w:val="24"/>
                <w:szCs w:val="24"/>
              </w:rPr>
              <w:t xml:space="preserve"> на основе интеграции усилий специалистов разной направленности.</w:t>
            </w:r>
          </w:p>
          <w:p w14:paraId="3141952B" w14:textId="0F60609F" w:rsidR="00CA2038" w:rsidRPr="00C32996" w:rsidRDefault="00CA2038" w:rsidP="00E00B38">
            <w:pPr>
              <w:jc w:val="both"/>
              <w:rPr>
                <w:rFonts w:ascii="Times New Roman" w:hAnsi="Times New Roman" w:cs="Times New Roman"/>
                <w:sz w:val="24"/>
                <w:szCs w:val="24"/>
              </w:rPr>
            </w:pPr>
          </w:p>
        </w:tc>
      </w:tr>
      <w:tr w:rsidR="00A970C0" w14:paraId="4FBBBC44" w14:textId="77777777" w:rsidTr="00A970C0">
        <w:tc>
          <w:tcPr>
            <w:tcW w:w="2263" w:type="dxa"/>
          </w:tcPr>
          <w:p w14:paraId="5E9CC21F" w14:textId="569CEFFE" w:rsidR="00A970C0" w:rsidRPr="00A970C0" w:rsidRDefault="00770E19" w:rsidP="00A970C0">
            <w:pPr>
              <w:rPr>
                <w:rFonts w:ascii="Times New Roman" w:hAnsi="Times New Roman" w:cs="Times New Roman"/>
                <w:b/>
                <w:bCs/>
                <w:sz w:val="24"/>
                <w:szCs w:val="24"/>
              </w:rPr>
            </w:pPr>
            <w:r>
              <w:rPr>
                <w:rFonts w:ascii="Times New Roman" w:hAnsi="Times New Roman" w:cs="Times New Roman"/>
                <w:b/>
                <w:bCs/>
                <w:sz w:val="24"/>
                <w:szCs w:val="24"/>
              </w:rPr>
              <w:lastRenderedPageBreak/>
              <w:t>Сроки реализации Программы</w:t>
            </w:r>
          </w:p>
        </w:tc>
        <w:tc>
          <w:tcPr>
            <w:tcW w:w="8505" w:type="dxa"/>
          </w:tcPr>
          <w:p w14:paraId="28A44D6B" w14:textId="77777777" w:rsidR="00A970C0" w:rsidRDefault="00E00B38" w:rsidP="001A03CD">
            <w:pPr>
              <w:jc w:val="both"/>
              <w:rPr>
                <w:rFonts w:ascii="Times New Roman" w:hAnsi="Times New Roman" w:cs="Times New Roman"/>
                <w:sz w:val="24"/>
                <w:szCs w:val="24"/>
              </w:rPr>
            </w:pPr>
            <w:r>
              <w:rPr>
                <w:rFonts w:ascii="Times New Roman" w:hAnsi="Times New Roman" w:cs="Times New Roman"/>
                <w:sz w:val="24"/>
                <w:szCs w:val="24"/>
              </w:rPr>
              <w:t>Сроки реализации: я</w:t>
            </w:r>
            <w:r w:rsidR="001A03CD">
              <w:rPr>
                <w:rFonts w:ascii="Times New Roman" w:hAnsi="Times New Roman" w:cs="Times New Roman"/>
                <w:sz w:val="24"/>
                <w:szCs w:val="24"/>
              </w:rPr>
              <w:t>нварь 2024 г. – декабрь 2027 г.</w:t>
            </w:r>
          </w:p>
          <w:p w14:paraId="348F182B" w14:textId="77777777" w:rsidR="00E00B38" w:rsidRDefault="00E00B38" w:rsidP="001A03CD">
            <w:pPr>
              <w:jc w:val="both"/>
              <w:rPr>
                <w:rFonts w:ascii="Times New Roman" w:hAnsi="Times New Roman" w:cs="Times New Roman"/>
                <w:sz w:val="24"/>
                <w:szCs w:val="24"/>
              </w:rPr>
            </w:pPr>
            <w:r>
              <w:rPr>
                <w:rFonts w:ascii="Times New Roman" w:hAnsi="Times New Roman" w:cs="Times New Roman"/>
                <w:sz w:val="24"/>
                <w:szCs w:val="24"/>
              </w:rPr>
              <w:t>Период реализации: 3 года</w:t>
            </w:r>
          </w:p>
          <w:p w14:paraId="3ED014D3" w14:textId="705B2225" w:rsidR="005C0F69" w:rsidRPr="00C32996" w:rsidRDefault="005C0F69" w:rsidP="001A03CD">
            <w:pPr>
              <w:jc w:val="both"/>
              <w:rPr>
                <w:rFonts w:ascii="Times New Roman" w:hAnsi="Times New Roman" w:cs="Times New Roman"/>
                <w:sz w:val="24"/>
                <w:szCs w:val="24"/>
              </w:rPr>
            </w:pPr>
          </w:p>
        </w:tc>
      </w:tr>
      <w:tr w:rsidR="00A970C0" w14:paraId="4A0F699A" w14:textId="77777777" w:rsidTr="00A970C0">
        <w:tc>
          <w:tcPr>
            <w:tcW w:w="2263" w:type="dxa"/>
          </w:tcPr>
          <w:p w14:paraId="70325FD5" w14:textId="0A100129" w:rsidR="00A970C0" w:rsidRPr="00A970C0" w:rsidRDefault="00770E19" w:rsidP="00A970C0">
            <w:pPr>
              <w:rPr>
                <w:rFonts w:ascii="Times New Roman" w:hAnsi="Times New Roman" w:cs="Times New Roman"/>
                <w:b/>
                <w:bCs/>
                <w:sz w:val="24"/>
                <w:szCs w:val="24"/>
              </w:rPr>
            </w:pPr>
            <w:r>
              <w:rPr>
                <w:rFonts w:ascii="Times New Roman" w:hAnsi="Times New Roman" w:cs="Times New Roman"/>
                <w:b/>
                <w:bCs/>
                <w:sz w:val="24"/>
                <w:szCs w:val="24"/>
              </w:rPr>
              <w:t>Этапы реализации Программы</w:t>
            </w:r>
          </w:p>
        </w:tc>
        <w:tc>
          <w:tcPr>
            <w:tcW w:w="8505" w:type="dxa"/>
          </w:tcPr>
          <w:p w14:paraId="53A11BC3" w14:textId="21FC8D03" w:rsidR="005D65BD" w:rsidRPr="005D65BD" w:rsidRDefault="005D65BD" w:rsidP="005D65BD">
            <w:pPr>
              <w:jc w:val="both"/>
              <w:rPr>
                <w:rFonts w:ascii="Times New Roman" w:hAnsi="Times New Roman" w:cs="Times New Roman"/>
                <w:kern w:val="0"/>
                <w:sz w:val="26"/>
                <w:szCs w:val="26"/>
                <w14:ligatures w14:val="none"/>
              </w:rPr>
            </w:pPr>
            <w:r w:rsidRPr="005D65BD">
              <w:rPr>
                <w:rFonts w:ascii="Times New Roman" w:hAnsi="Times New Roman" w:cs="Times New Roman"/>
                <w:kern w:val="0"/>
                <w:sz w:val="26"/>
                <w:szCs w:val="26"/>
                <w14:ligatures w14:val="none"/>
              </w:rPr>
              <w:t xml:space="preserve">Программа </w:t>
            </w:r>
            <w:r>
              <w:rPr>
                <w:rFonts w:ascii="Times New Roman" w:hAnsi="Times New Roman" w:cs="Times New Roman"/>
                <w:kern w:val="0"/>
                <w:sz w:val="26"/>
                <w:szCs w:val="26"/>
                <w14:ligatures w14:val="none"/>
              </w:rPr>
              <w:t xml:space="preserve">развития </w:t>
            </w:r>
            <w:r w:rsidRPr="005D65BD">
              <w:rPr>
                <w:rFonts w:ascii="Times New Roman" w:hAnsi="Times New Roman" w:cs="Times New Roman"/>
                <w:kern w:val="0"/>
                <w:sz w:val="26"/>
                <w:szCs w:val="26"/>
                <w14:ligatures w14:val="none"/>
              </w:rPr>
              <w:t>будет реализована в 202</w:t>
            </w:r>
            <w:r>
              <w:rPr>
                <w:rFonts w:ascii="Times New Roman" w:hAnsi="Times New Roman" w:cs="Times New Roman"/>
                <w:kern w:val="0"/>
                <w:sz w:val="26"/>
                <w:szCs w:val="26"/>
                <w14:ligatures w14:val="none"/>
              </w:rPr>
              <w:t>4</w:t>
            </w:r>
            <w:r w:rsidRPr="005D65BD">
              <w:rPr>
                <w:rFonts w:ascii="Times New Roman" w:hAnsi="Times New Roman" w:cs="Times New Roman"/>
                <w:kern w:val="0"/>
                <w:sz w:val="26"/>
                <w:szCs w:val="26"/>
                <w14:ligatures w14:val="none"/>
              </w:rPr>
              <w:t>-202</w:t>
            </w:r>
            <w:r>
              <w:rPr>
                <w:rFonts w:ascii="Times New Roman" w:hAnsi="Times New Roman" w:cs="Times New Roman"/>
                <w:kern w:val="0"/>
                <w:sz w:val="26"/>
                <w:szCs w:val="26"/>
                <w14:ligatures w14:val="none"/>
              </w:rPr>
              <w:t>7</w:t>
            </w:r>
            <w:r w:rsidRPr="005D65BD">
              <w:rPr>
                <w:rFonts w:ascii="Times New Roman" w:hAnsi="Times New Roman" w:cs="Times New Roman"/>
                <w:kern w:val="0"/>
                <w:sz w:val="26"/>
                <w:szCs w:val="26"/>
                <w14:ligatures w14:val="none"/>
              </w:rPr>
              <w:t xml:space="preserve"> годы в три этапа:</w:t>
            </w:r>
          </w:p>
          <w:p w14:paraId="66B2F4A2" w14:textId="0D330281" w:rsidR="005D65BD" w:rsidRDefault="005D65BD" w:rsidP="005D65BD">
            <w:pPr>
              <w:jc w:val="both"/>
              <w:rPr>
                <w:rFonts w:ascii="Times New Roman" w:hAnsi="Times New Roman" w:cs="Times New Roman"/>
                <w:kern w:val="0"/>
                <w:sz w:val="26"/>
                <w:szCs w:val="26"/>
                <w14:ligatures w14:val="none"/>
              </w:rPr>
            </w:pPr>
            <w:r w:rsidRPr="005D65BD">
              <w:rPr>
                <w:rFonts w:ascii="Times New Roman" w:hAnsi="Times New Roman" w:cs="Times New Roman"/>
                <w:b/>
                <w:bCs/>
                <w:kern w:val="0"/>
                <w:sz w:val="26"/>
                <w:szCs w:val="26"/>
                <w14:ligatures w14:val="none"/>
              </w:rPr>
              <w:t>1-ый этап</w:t>
            </w:r>
            <w:r w:rsidRPr="005D65BD">
              <w:rPr>
                <w:rFonts w:ascii="Times New Roman" w:hAnsi="Times New Roman" w:cs="Times New Roman"/>
                <w:kern w:val="0"/>
                <w:sz w:val="26"/>
                <w:szCs w:val="26"/>
                <w14:ligatures w14:val="none"/>
              </w:rPr>
              <w:t xml:space="preserve"> – подготовительный (202</w:t>
            </w:r>
            <w:r>
              <w:rPr>
                <w:rFonts w:ascii="Times New Roman" w:hAnsi="Times New Roman" w:cs="Times New Roman"/>
                <w:kern w:val="0"/>
                <w:sz w:val="26"/>
                <w:szCs w:val="26"/>
                <w14:ligatures w14:val="none"/>
              </w:rPr>
              <w:t>4 г.: январь - май</w:t>
            </w:r>
            <w:r w:rsidRPr="005D65BD">
              <w:rPr>
                <w:rFonts w:ascii="Times New Roman" w:hAnsi="Times New Roman" w:cs="Times New Roman"/>
                <w:kern w:val="0"/>
                <w:sz w:val="26"/>
                <w:szCs w:val="26"/>
                <w14:ligatures w14:val="none"/>
              </w:rPr>
              <w:t>)</w:t>
            </w:r>
          </w:p>
          <w:p w14:paraId="2A671C97" w14:textId="499BCB4F" w:rsidR="003E7083" w:rsidRPr="005D65BD" w:rsidRDefault="003E7083" w:rsidP="005D65BD">
            <w:pPr>
              <w:jc w:val="both"/>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Цель этапа: аналитико-проектировочная</w:t>
            </w:r>
          </w:p>
          <w:p w14:paraId="7A5FE129" w14:textId="132BB225" w:rsidR="005D65BD" w:rsidRDefault="005D65BD" w:rsidP="005D65BD">
            <w:pPr>
              <w:jc w:val="both"/>
              <w:rPr>
                <w:rFonts w:ascii="Times New Roman" w:hAnsi="Times New Roman" w:cs="Times New Roman"/>
                <w:kern w:val="0"/>
                <w:sz w:val="26"/>
                <w:szCs w:val="26"/>
                <w14:ligatures w14:val="none"/>
              </w:rPr>
            </w:pPr>
            <w:r w:rsidRPr="005D65BD">
              <w:rPr>
                <w:rFonts w:ascii="Times New Roman" w:hAnsi="Times New Roman" w:cs="Times New Roman"/>
                <w:b/>
                <w:bCs/>
                <w:kern w:val="0"/>
                <w:sz w:val="26"/>
                <w:szCs w:val="26"/>
                <w14:ligatures w14:val="none"/>
              </w:rPr>
              <w:t>2-ой этап</w:t>
            </w:r>
            <w:r w:rsidRPr="005D65BD">
              <w:rPr>
                <w:rFonts w:ascii="Times New Roman" w:hAnsi="Times New Roman" w:cs="Times New Roman"/>
                <w:kern w:val="0"/>
                <w:sz w:val="26"/>
                <w:szCs w:val="26"/>
                <w14:ligatures w14:val="none"/>
              </w:rPr>
              <w:t xml:space="preserve"> – практический </w:t>
            </w:r>
            <w:r>
              <w:rPr>
                <w:rFonts w:ascii="Times New Roman" w:hAnsi="Times New Roman" w:cs="Times New Roman"/>
                <w:kern w:val="0"/>
                <w:sz w:val="26"/>
                <w:szCs w:val="26"/>
                <w14:ligatures w14:val="none"/>
              </w:rPr>
              <w:t>(июнь 2024 г. -сентябрь 2027 г.</w:t>
            </w:r>
            <w:r w:rsidRPr="005D65BD">
              <w:rPr>
                <w:rFonts w:ascii="Times New Roman" w:hAnsi="Times New Roman" w:cs="Times New Roman"/>
                <w:kern w:val="0"/>
                <w:sz w:val="26"/>
                <w:szCs w:val="26"/>
                <w14:ligatures w14:val="none"/>
              </w:rPr>
              <w:t>)</w:t>
            </w:r>
          </w:p>
          <w:p w14:paraId="64593C8F" w14:textId="06118A4F" w:rsidR="003E7083" w:rsidRPr="005D65BD" w:rsidRDefault="003E7083" w:rsidP="005D65BD">
            <w:pPr>
              <w:jc w:val="both"/>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Цель этапа: реализующая</w:t>
            </w:r>
          </w:p>
          <w:p w14:paraId="434975B8" w14:textId="77777777" w:rsidR="00A970C0" w:rsidRDefault="005D65BD" w:rsidP="005D65BD">
            <w:pPr>
              <w:rPr>
                <w:rFonts w:ascii="Times New Roman" w:hAnsi="Times New Roman" w:cs="Times New Roman"/>
                <w:kern w:val="0"/>
                <w:sz w:val="26"/>
                <w:szCs w:val="26"/>
                <w14:ligatures w14:val="none"/>
              </w:rPr>
            </w:pPr>
            <w:r w:rsidRPr="003E7083">
              <w:rPr>
                <w:rFonts w:ascii="Times New Roman" w:hAnsi="Times New Roman" w:cs="Times New Roman"/>
                <w:b/>
                <w:bCs/>
                <w:kern w:val="0"/>
                <w:sz w:val="26"/>
                <w:szCs w:val="26"/>
                <w14:ligatures w14:val="none"/>
              </w:rPr>
              <w:t>3-ий этап</w:t>
            </w:r>
            <w:r w:rsidRPr="005D65BD">
              <w:rPr>
                <w:rFonts w:ascii="Times New Roman" w:hAnsi="Times New Roman" w:cs="Times New Roman"/>
                <w:kern w:val="0"/>
                <w:sz w:val="26"/>
                <w:szCs w:val="26"/>
                <w14:ligatures w14:val="none"/>
              </w:rPr>
              <w:t xml:space="preserve"> – итоговый (202</w:t>
            </w:r>
            <w:r>
              <w:rPr>
                <w:rFonts w:ascii="Times New Roman" w:hAnsi="Times New Roman" w:cs="Times New Roman"/>
                <w:kern w:val="0"/>
                <w:sz w:val="26"/>
                <w:szCs w:val="26"/>
                <w14:ligatures w14:val="none"/>
              </w:rPr>
              <w:t>7 г.: октябрь-декабрь)</w:t>
            </w:r>
          </w:p>
          <w:p w14:paraId="1AFC2997" w14:textId="77777777" w:rsidR="003E7083" w:rsidRDefault="003E7083" w:rsidP="005D65BD">
            <w:pPr>
              <w:rPr>
                <w:rFonts w:ascii="Times New Roman" w:hAnsi="Times New Roman" w:cs="Times New Roman"/>
                <w:sz w:val="24"/>
                <w:szCs w:val="24"/>
              </w:rPr>
            </w:pPr>
            <w:r>
              <w:rPr>
                <w:rFonts w:ascii="Times New Roman" w:hAnsi="Times New Roman" w:cs="Times New Roman"/>
                <w:sz w:val="24"/>
                <w:szCs w:val="24"/>
              </w:rPr>
              <w:t>Цель этапа: аналитико-обобщающая</w:t>
            </w:r>
          </w:p>
          <w:p w14:paraId="57935421" w14:textId="606694B3" w:rsidR="005C0F69" w:rsidRPr="00C32996" w:rsidRDefault="005C0F69" w:rsidP="005D65BD">
            <w:pPr>
              <w:rPr>
                <w:rFonts w:ascii="Times New Roman" w:hAnsi="Times New Roman" w:cs="Times New Roman"/>
                <w:sz w:val="24"/>
                <w:szCs w:val="24"/>
              </w:rPr>
            </w:pPr>
          </w:p>
        </w:tc>
      </w:tr>
      <w:tr w:rsidR="00866CFD" w14:paraId="6545779F" w14:textId="77777777" w:rsidTr="00A970C0">
        <w:tc>
          <w:tcPr>
            <w:tcW w:w="2263" w:type="dxa"/>
          </w:tcPr>
          <w:p w14:paraId="684898FC" w14:textId="106D248E" w:rsidR="00866CFD" w:rsidRPr="00866CFD" w:rsidRDefault="00866CFD" w:rsidP="00A970C0">
            <w:pPr>
              <w:rPr>
                <w:rFonts w:ascii="Times New Roman" w:hAnsi="Times New Roman" w:cs="Times New Roman"/>
                <w:b/>
                <w:bCs/>
                <w:sz w:val="24"/>
                <w:szCs w:val="24"/>
              </w:rPr>
            </w:pPr>
            <w:r w:rsidRPr="00866CFD">
              <w:rPr>
                <w:rStyle w:val="a9"/>
                <w:rFonts w:ascii="Times New Roman" w:hAnsi="Times New Roman" w:cs="Times New Roman"/>
                <w:color w:val="000000"/>
                <w:sz w:val="24"/>
                <w:szCs w:val="24"/>
                <w:bdr w:val="none" w:sz="0" w:space="0" w:color="auto" w:frame="1"/>
                <w:shd w:val="clear" w:color="auto" w:fill="FFFFFF"/>
              </w:rPr>
              <w:t>Целевые индикаторы и показатели успешности</w:t>
            </w:r>
          </w:p>
        </w:tc>
        <w:tc>
          <w:tcPr>
            <w:tcW w:w="8505" w:type="dxa"/>
          </w:tcPr>
          <w:p w14:paraId="623384C7" w14:textId="628E4ED3" w:rsidR="00866CFD" w:rsidRPr="00565962" w:rsidRDefault="00866CFD" w:rsidP="00565962">
            <w:pPr>
              <w:jc w:val="both"/>
              <w:rPr>
                <w:rFonts w:ascii="Times New Roman" w:hAnsi="Times New Roman" w:cs="Times New Roman"/>
                <w:sz w:val="24"/>
                <w:szCs w:val="24"/>
              </w:rPr>
            </w:pPr>
            <w:r w:rsidRPr="00565962">
              <w:rPr>
                <w:rFonts w:ascii="Times New Roman" w:hAnsi="Times New Roman" w:cs="Times New Roman"/>
                <w:sz w:val="24"/>
                <w:szCs w:val="24"/>
              </w:rPr>
              <w:t xml:space="preserve">Удовлетворенность 99 % </w:t>
            </w:r>
            <w:r w:rsidR="00565962" w:rsidRPr="00565962">
              <w:rPr>
                <w:rFonts w:ascii="Times New Roman" w:hAnsi="Times New Roman" w:cs="Times New Roman"/>
                <w:sz w:val="24"/>
                <w:szCs w:val="24"/>
              </w:rPr>
              <w:t xml:space="preserve">родителей как </w:t>
            </w:r>
            <w:r w:rsidRPr="00565962">
              <w:rPr>
                <w:rFonts w:ascii="Times New Roman" w:hAnsi="Times New Roman" w:cs="Times New Roman"/>
                <w:sz w:val="24"/>
                <w:szCs w:val="24"/>
              </w:rPr>
              <w:t>участников образовательных отношений</w:t>
            </w:r>
            <w:r w:rsidR="00565962" w:rsidRPr="00565962">
              <w:rPr>
                <w:rFonts w:ascii="Times New Roman" w:hAnsi="Times New Roman" w:cs="Times New Roman"/>
                <w:sz w:val="24"/>
                <w:szCs w:val="24"/>
              </w:rPr>
              <w:t xml:space="preserve"> </w:t>
            </w:r>
            <w:r w:rsidRPr="00565962">
              <w:rPr>
                <w:rFonts w:ascii="Times New Roman" w:hAnsi="Times New Roman" w:cs="Times New Roman"/>
                <w:sz w:val="24"/>
                <w:szCs w:val="24"/>
              </w:rPr>
              <w:t xml:space="preserve"> качеством предоставляемых образовательных услуг</w:t>
            </w:r>
            <w:r w:rsidR="00565962">
              <w:rPr>
                <w:rFonts w:ascii="Times New Roman" w:hAnsi="Times New Roman" w:cs="Times New Roman"/>
                <w:sz w:val="24"/>
                <w:szCs w:val="24"/>
              </w:rPr>
              <w:t xml:space="preserve"> (по итогам проводимых мониторингов).</w:t>
            </w:r>
          </w:p>
          <w:p w14:paraId="6F6B39BA" w14:textId="77777777" w:rsidR="00866CFD" w:rsidRDefault="00866CFD" w:rsidP="00866CFD">
            <w:pPr>
              <w:jc w:val="center"/>
            </w:pPr>
          </w:p>
          <w:p w14:paraId="7F927FCA" w14:textId="1C917271" w:rsidR="00866CFD" w:rsidRPr="00565962" w:rsidRDefault="00866CFD" w:rsidP="00565962">
            <w:pPr>
              <w:jc w:val="both"/>
              <w:rPr>
                <w:rFonts w:ascii="Times New Roman" w:hAnsi="Times New Roman" w:cs="Times New Roman"/>
                <w:sz w:val="24"/>
                <w:szCs w:val="24"/>
              </w:rPr>
            </w:pPr>
            <w:r w:rsidRPr="002020CB">
              <w:rPr>
                <w:rFonts w:ascii="Times New Roman" w:hAnsi="Times New Roman" w:cs="Times New Roman"/>
                <w:sz w:val="24"/>
                <w:szCs w:val="24"/>
              </w:rPr>
              <w:t>Благо</w:t>
            </w:r>
            <w:r w:rsidRPr="00565962">
              <w:rPr>
                <w:rFonts w:ascii="Times New Roman" w:hAnsi="Times New Roman" w:cs="Times New Roman"/>
                <w:sz w:val="24"/>
                <w:szCs w:val="24"/>
              </w:rPr>
              <w:t>приятные показатели физического</w:t>
            </w:r>
            <w:r w:rsidR="00565962" w:rsidRPr="00565962">
              <w:rPr>
                <w:rFonts w:ascii="Times New Roman" w:hAnsi="Times New Roman" w:cs="Times New Roman"/>
                <w:sz w:val="24"/>
                <w:szCs w:val="24"/>
              </w:rPr>
              <w:t xml:space="preserve"> развития и </w:t>
            </w:r>
            <w:r w:rsidRPr="00565962">
              <w:rPr>
                <w:rFonts w:ascii="Times New Roman" w:hAnsi="Times New Roman" w:cs="Times New Roman"/>
                <w:sz w:val="24"/>
                <w:szCs w:val="24"/>
              </w:rPr>
              <w:t xml:space="preserve"> здоровья воспитанников</w:t>
            </w:r>
            <w:r w:rsidR="00565962" w:rsidRPr="00565962">
              <w:rPr>
                <w:rFonts w:ascii="Times New Roman" w:hAnsi="Times New Roman" w:cs="Times New Roman"/>
                <w:sz w:val="24"/>
                <w:szCs w:val="24"/>
              </w:rPr>
              <w:t xml:space="preserve"> дошкольного возраста (по итогам проводимых педагогических мониторингов).</w:t>
            </w:r>
          </w:p>
          <w:p w14:paraId="323D65E4" w14:textId="77777777" w:rsidR="00866CFD" w:rsidRDefault="00866CFD" w:rsidP="00866CFD">
            <w:pPr>
              <w:jc w:val="center"/>
            </w:pPr>
          </w:p>
          <w:p w14:paraId="12486475" w14:textId="5C5C6B33" w:rsidR="00866CFD" w:rsidRDefault="00352D36" w:rsidP="00352D36">
            <w:pPr>
              <w:jc w:val="both"/>
              <w:rPr>
                <w:rFonts w:ascii="Times New Roman" w:hAnsi="Times New Roman" w:cs="Times New Roman"/>
                <w:sz w:val="24"/>
                <w:szCs w:val="24"/>
              </w:rPr>
            </w:pPr>
            <w:r w:rsidRPr="00352D36">
              <w:rPr>
                <w:rFonts w:ascii="Times New Roman" w:hAnsi="Times New Roman" w:cs="Times New Roman"/>
                <w:sz w:val="24"/>
                <w:szCs w:val="24"/>
              </w:rPr>
              <w:t>Обновление материально-технической базы образовательной организации</w:t>
            </w:r>
            <w:r>
              <w:rPr>
                <w:rFonts w:ascii="Times New Roman" w:hAnsi="Times New Roman" w:cs="Times New Roman"/>
                <w:sz w:val="24"/>
                <w:szCs w:val="24"/>
              </w:rPr>
              <w:t>, модернизация развивающей предметно-пространственной среды, отвечающей достижению задач в образовательной области «физического развитие».</w:t>
            </w:r>
          </w:p>
          <w:p w14:paraId="10E0F00C" w14:textId="77777777" w:rsidR="00352D36" w:rsidRDefault="00352D36" w:rsidP="00352D36">
            <w:pPr>
              <w:jc w:val="both"/>
              <w:rPr>
                <w:rFonts w:ascii="Times New Roman" w:hAnsi="Times New Roman" w:cs="Times New Roman"/>
                <w:sz w:val="24"/>
                <w:szCs w:val="24"/>
              </w:rPr>
            </w:pPr>
          </w:p>
          <w:p w14:paraId="31270120" w14:textId="77777777" w:rsidR="009C6189" w:rsidRDefault="00757537" w:rsidP="009C6189">
            <w:pPr>
              <w:jc w:val="both"/>
              <w:rPr>
                <w:rFonts w:ascii="Times New Roman" w:hAnsi="Times New Roman" w:cs="Times New Roman"/>
                <w:sz w:val="24"/>
                <w:szCs w:val="24"/>
              </w:rPr>
            </w:pPr>
            <w:r w:rsidRPr="00757537">
              <w:rPr>
                <w:rFonts w:ascii="Times New Roman" w:hAnsi="Times New Roman" w:cs="Times New Roman"/>
                <w:sz w:val="24"/>
                <w:szCs w:val="24"/>
              </w:rPr>
              <w:t xml:space="preserve">Обновление материально-технической базы </w:t>
            </w:r>
            <w:r>
              <w:rPr>
                <w:rFonts w:ascii="Times New Roman" w:hAnsi="Times New Roman" w:cs="Times New Roman"/>
                <w:sz w:val="24"/>
                <w:szCs w:val="24"/>
              </w:rPr>
              <w:t>и</w:t>
            </w:r>
            <w:r w:rsidRPr="00757537">
              <w:rPr>
                <w:rFonts w:ascii="Times New Roman" w:hAnsi="Times New Roman" w:cs="Times New Roman"/>
                <w:sz w:val="24"/>
                <w:szCs w:val="24"/>
              </w:rPr>
              <w:t xml:space="preserve"> модернизация развивающей предметно-пространственной среды</w:t>
            </w:r>
            <w:r>
              <w:rPr>
                <w:rFonts w:ascii="Times New Roman" w:hAnsi="Times New Roman" w:cs="Times New Roman"/>
                <w:sz w:val="24"/>
                <w:szCs w:val="24"/>
              </w:rPr>
              <w:t xml:space="preserve"> в группах раннего во</w:t>
            </w:r>
            <w:r w:rsidR="009C6189">
              <w:rPr>
                <w:rFonts w:ascii="Times New Roman" w:hAnsi="Times New Roman" w:cs="Times New Roman"/>
                <w:sz w:val="24"/>
                <w:szCs w:val="24"/>
              </w:rPr>
              <w:t>зраста.</w:t>
            </w:r>
          </w:p>
          <w:p w14:paraId="2DB94B10" w14:textId="77777777" w:rsidR="009C6189" w:rsidRDefault="009C6189" w:rsidP="009C6189">
            <w:pPr>
              <w:jc w:val="both"/>
            </w:pPr>
          </w:p>
          <w:p w14:paraId="1E326EAE" w14:textId="7A9CA1F0" w:rsidR="00352D36" w:rsidRPr="009C6189" w:rsidRDefault="00352D36" w:rsidP="009C6189">
            <w:pPr>
              <w:jc w:val="both"/>
              <w:rPr>
                <w:rFonts w:ascii="Times New Roman" w:hAnsi="Times New Roman" w:cs="Times New Roman"/>
                <w:sz w:val="24"/>
                <w:szCs w:val="24"/>
              </w:rPr>
            </w:pPr>
            <w:r w:rsidRPr="009C6189">
              <w:rPr>
                <w:rFonts w:ascii="Times New Roman" w:hAnsi="Times New Roman" w:cs="Times New Roman"/>
                <w:sz w:val="24"/>
                <w:szCs w:val="24"/>
              </w:rPr>
              <w:t xml:space="preserve">Высокая конкурентоспособность </w:t>
            </w:r>
            <w:r w:rsidR="009C6189" w:rsidRPr="009C6189">
              <w:rPr>
                <w:rFonts w:ascii="Times New Roman" w:hAnsi="Times New Roman" w:cs="Times New Roman"/>
                <w:sz w:val="24"/>
                <w:szCs w:val="24"/>
              </w:rPr>
              <w:t>образовательной организации, сохранение контингента воспитанников, имеющих ограниченные возможности здоровья.</w:t>
            </w:r>
          </w:p>
          <w:p w14:paraId="4421F1C9" w14:textId="52B89015" w:rsidR="00866CFD" w:rsidRDefault="00352D36" w:rsidP="005C394A">
            <w:pPr>
              <w:jc w:val="center"/>
            </w:pPr>
            <w:r>
              <w:t xml:space="preserve"> </w:t>
            </w:r>
          </w:p>
        </w:tc>
      </w:tr>
      <w:tr w:rsidR="00A970C0" w14:paraId="691F307D" w14:textId="77777777" w:rsidTr="00A970C0">
        <w:tc>
          <w:tcPr>
            <w:tcW w:w="2263" w:type="dxa"/>
          </w:tcPr>
          <w:p w14:paraId="4C531D33" w14:textId="51DA6849" w:rsidR="00A970C0" w:rsidRPr="00A970C0" w:rsidRDefault="00770E19" w:rsidP="00A970C0">
            <w:pPr>
              <w:rPr>
                <w:rFonts w:ascii="Times New Roman" w:hAnsi="Times New Roman" w:cs="Times New Roman"/>
                <w:b/>
                <w:bCs/>
                <w:sz w:val="24"/>
                <w:szCs w:val="24"/>
              </w:rPr>
            </w:pPr>
            <w:r>
              <w:rPr>
                <w:rFonts w:ascii="Times New Roman" w:hAnsi="Times New Roman" w:cs="Times New Roman"/>
                <w:b/>
                <w:bCs/>
                <w:sz w:val="24"/>
                <w:szCs w:val="24"/>
              </w:rPr>
              <w:t>Ожидаемые результаты реализации Программы</w:t>
            </w:r>
          </w:p>
        </w:tc>
        <w:tc>
          <w:tcPr>
            <w:tcW w:w="8505" w:type="dxa"/>
          </w:tcPr>
          <w:p w14:paraId="2202209F" w14:textId="0DD4BC9B" w:rsidR="00A970C0" w:rsidRDefault="00750370" w:rsidP="00750370">
            <w:pPr>
              <w:rPr>
                <w:rFonts w:ascii="Times New Roman" w:hAnsi="Times New Roman" w:cs="Times New Roman"/>
                <w:b/>
                <w:bCs/>
                <w:sz w:val="24"/>
                <w:szCs w:val="24"/>
              </w:rPr>
            </w:pPr>
            <w:r w:rsidRPr="00750370">
              <w:rPr>
                <w:rFonts w:ascii="Times New Roman" w:hAnsi="Times New Roman" w:cs="Times New Roman"/>
                <w:b/>
                <w:bCs/>
                <w:sz w:val="24"/>
                <w:szCs w:val="24"/>
              </w:rPr>
              <w:t>По итогам реализации Программы развития ожидаются изменения</w:t>
            </w:r>
            <w:r>
              <w:rPr>
                <w:rFonts w:ascii="Times New Roman" w:hAnsi="Times New Roman" w:cs="Times New Roman"/>
                <w:b/>
                <w:bCs/>
                <w:sz w:val="24"/>
                <w:szCs w:val="24"/>
              </w:rPr>
              <w:t>:</w:t>
            </w:r>
          </w:p>
          <w:p w14:paraId="08F74F3F" w14:textId="151497BD" w:rsidR="00750370" w:rsidRPr="005E6D1E" w:rsidRDefault="005E6D1E" w:rsidP="005E6D1E">
            <w:pPr>
              <w:jc w:val="both"/>
              <w:rPr>
                <w:rFonts w:ascii="Times New Roman" w:hAnsi="Times New Roman" w:cs="Times New Roman"/>
                <w:sz w:val="24"/>
                <w:szCs w:val="24"/>
              </w:rPr>
            </w:pPr>
            <w:r w:rsidRPr="005E6D1E">
              <w:rPr>
                <w:rFonts w:ascii="Times New Roman" w:hAnsi="Times New Roman" w:cs="Times New Roman"/>
                <w:sz w:val="24"/>
                <w:szCs w:val="24"/>
              </w:rPr>
              <w:t xml:space="preserve">- в </w:t>
            </w:r>
            <w:r w:rsidR="005721AF">
              <w:rPr>
                <w:rFonts w:ascii="Times New Roman" w:hAnsi="Times New Roman" w:cs="Times New Roman"/>
                <w:sz w:val="24"/>
                <w:szCs w:val="24"/>
              </w:rPr>
              <w:t>программно-</w:t>
            </w:r>
            <w:r w:rsidRPr="005E6D1E">
              <w:rPr>
                <w:rFonts w:ascii="Times New Roman" w:hAnsi="Times New Roman" w:cs="Times New Roman"/>
                <w:sz w:val="24"/>
                <w:szCs w:val="24"/>
              </w:rPr>
              <w:t>методическом обеспечении образовательной деятельности групп раннего возраста;</w:t>
            </w:r>
          </w:p>
          <w:p w14:paraId="04E84318" w14:textId="18DFCB33" w:rsidR="005E6D1E" w:rsidRPr="005721AF" w:rsidRDefault="005E6D1E" w:rsidP="005E6D1E">
            <w:pPr>
              <w:jc w:val="both"/>
              <w:rPr>
                <w:rFonts w:ascii="Times New Roman" w:hAnsi="Times New Roman" w:cs="Times New Roman"/>
                <w:sz w:val="24"/>
                <w:szCs w:val="24"/>
              </w:rPr>
            </w:pPr>
            <w:r w:rsidRPr="005721AF">
              <w:rPr>
                <w:rFonts w:ascii="Times New Roman" w:hAnsi="Times New Roman" w:cs="Times New Roman"/>
                <w:sz w:val="24"/>
                <w:szCs w:val="24"/>
              </w:rPr>
              <w:t xml:space="preserve">- </w:t>
            </w:r>
            <w:r w:rsidR="005721AF" w:rsidRPr="005721AF">
              <w:rPr>
                <w:rFonts w:ascii="Times New Roman" w:hAnsi="Times New Roman" w:cs="Times New Roman"/>
                <w:sz w:val="24"/>
                <w:szCs w:val="24"/>
              </w:rPr>
              <w:t xml:space="preserve">в </w:t>
            </w:r>
            <w:r w:rsidR="00FB63D3">
              <w:rPr>
                <w:rFonts w:ascii="Times New Roman" w:hAnsi="Times New Roman" w:cs="Times New Roman"/>
                <w:sz w:val="24"/>
                <w:szCs w:val="24"/>
              </w:rPr>
              <w:t xml:space="preserve">развивающей </w:t>
            </w:r>
            <w:r w:rsidR="005721AF" w:rsidRPr="005721AF">
              <w:rPr>
                <w:rFonts w:ascii="Times New Roman" w:hAnsi="Times New Roman" w:cs="Times New Roman"/>
                <w:sz w:val="24"/>
                <w:szCs w:val="24"/>
              </w:rPr>
              <w:t>предметно-пространственной среде групп раннего возраста;</w:t>
            </w:r>
          </w:p>
          <w:p w14:paraId="7FEB5DE6" w14:textId="77777777" w:rsidR="005721AF" w:rsidRDefault="005721AF" w:rsidP="005E6D1E">
            <w:pPr>
              <w:jc w:val="both"/>
              <w:rPr>
                <w:rFonts w:ascii="Times New Roman" w:hAnsi="Times New Roman" w:cs="Times New Roman"/>
                <w:sz w:val="24"/>
                <w:szCs w:val="24"/>
              </w:rPr>
            </w:pPr>
            <w:r w:rsidRPr="005721AF">
              <w:rPr>
                <w:rFonts w:ascii="Times New Roman" w:hAnsi="Times New Roman" w:cs="Times New Roman"/>
                <w:sz w:val="24"/>
                <w:szCs w:val="24"/>
              </w:rPr>
              <w:t>- в организационной подсистеме сопровождения инклюзивного образования, сопровождения детей, имеющих ограниченные возможности здоровья;</w:t>
            </w:r>
          </w:p>
          <w:p w14:paraId="30C5D064" w14:textId="77777777" w:rsidR="005721AF" w:rsidRDefault="005721AF" w:rsidP="005E6D1E">
            <w:pPr>
              <w:jc w:val="both"/>
              <w:rPr>
                <w:rFonts w:ascii="Times New Roman" w:hAnsi="Times New Roman" w:cs="Times New Roman"/>
                <w:sz w:val="24"/>
                <w:szCs w:val="24"/>
              </w:rPr>
            </w:pPr>
            <w:r>
              <w:rPr>
                <w:rFonts w:ascii="Times New Roman" w:hAnsi="Times New Roman" w:cs="Times New Roman"/>
                <w:sz w:val="24"/>
                <w:szCs w:val="24"/>
              </w:rPr>
              <w:t xml:space="preserve">- </w:t>
            </w:r>
            <w:r w:rsidR="00FB63D3">
              <w:rPr>
                <w:rFonts w:ascii="Times New Roman" w:hAnsi="Times New Roman" w:cs="Times New Roman"/>
                <w:sz w:val="24"/>
                <w:szCs w:val="24"/>
              </w:rPr>
              <w:t>в образовательном пространстве, выступающим условием физического развития и оздоровления детей дошкольного возраста.</w:t>
            </w:r>
          </w:p>
          <w:p w14:paraId="2B9408B7" w14:textId="77A8BAEA" w:rsidR="00965291" w:rsidRPr="005721AF" w:rsidRDefault="00965291" w:rsidP="005E6D1E">
            <w:pPr>
              <w:jc w:val="both"/>
              <w:rPr>
                <w:rFonts w:ascii="Times New Roman" w:hAnsi="Times New Roman" w:cs="Times New Roman"/>
                <w:sz w:val="24"/>
                <w:szCs w:val="24"/>
              </w:rPr>
            </w:pPr>
          </w:p>
        </w:tc>
      </w:tr>
      <w:tr w:rsidR="00770E19" w14:paraId="697208A4" w14:textId="77777777" w:rsidTr="00A970C0">
        <w:tc>
          <w:tcPr>
            <w:tcW w:w="2263" w:type="dxa"/>
          </w:tcPr>
          <w:p w14:paraId="5D3698A3" w14:textId="18B339DA" w:rsidR="00770E19" w:rsidRDefault="00770E19" w:rsidP="00A970C0">
            <w:pPr>
              <w:rPr>
                <w:rFonts w:ascii="Times New Roman" w:hAnsi="Times New Roman" w:cs="Times New Roman"/>
                <w:b/>
                <w:bCs/>
                <w:sz w:val="24"/>
                <w:szCs w:val="24"/>
              </w:rPr>
            </w:pPr>
            <w:r>
              <w:rPr>
                <w:rFonts w:ascii="Times New Roman" w:hAnsi="Times New Roman" w:cs="Times New Roman"/>
                <w:b/>
                <w:bCs/>
                <w:sz w:val="24"/>
                <w:szCs w:val="24"/>
              </w:rPr>
              <w:t>Финансовое обеспечение Программы</w:t>
            </w:r>
          </w:p>
        </w:tc>
        <w:tc>
          <w:tcPr>
            <w:tcW w:w="8505" w:type="dxa"/>
          </w:tcPr>
          <w:p w14:paraId="64D9BDE7" w14:textId="77777777" w:rsidR="00770E19" w:rsidRDefault="00896386" w:rsidP="00896386">
            <w:pPr>
              <w:jc w:val="both"/>
              <w:rPr>
                <w:rFonts w:ascii="Times New Roman" w:hAnsi="Times New Roman" w:cs="Times New Roman"/>
                <w:sz w:val="24"/>
                <w:szCs w:val="24"/>
              </w:rPr>
            </w:pPr>
            <w:r>
              <w:rPr>
                <w:rFonts w:ascii="Times New Roman" w:hAnsi="Times New Roman" w:cs="Times New Roman"/>
                <w:sz w:val="24"/>
                <w:szCs w:val="24"/>
              </w:rPr>
              <w:t>Финансовое обеспечение осуществляется в пределах текущего финансирования. Объемы и источники финансирования Программы развития определяются в том числе долей доходов от реализации платных образовательных услуг, реализуемых в условиях МДОУ «Детский сад № 222».</w:t>
            </w:r>
          </w:p>
          <w:p w14:paraId="128A9490" w14:textId="436A61D2" w:rsidR="00896386" w:rsidRPr="00896386" w:rsidRDefault="00896386" w:rsidP="00896386">
            <w:pPr>
              <w:jc w:val="both"/>
              <w:rPr>
                <w:rFonts w:ascii="Times New Roman" w:hAnsi="Times New Roman" w:cs="Times New Roman"/>
                <w:sz w:val="24"/>
                <w:szCs w:val="24"/>
              </w:rPr>
            </w:pPr>
          </w:p>
        </w:tc>
      </w:tr>
      <w:tr w:rsidR="00770E19" w14:paraId="5F5173D0" w14:textId="77777777" w:rsidTr="00A970C0">
        <w:tc>
          <w:tcPr>
            <w:tcW w:w="2263" w:type="dxa"/>
          </w:tcPr>
          <w:p w14:paraId="589492D8" w14:textId="2F27AFFD" w:rsidR="00770E19" w:rsidRDefault="00770E19" w:rsidP="00A970C0">
            <w:pPr>
              <w:rPr>
                <w:rFonts w:ascii="Times New Roman" w:hAnsi="Times New Roman" w:cs="Times New Roman"/>
                <w:b/>
                <w:bCs/>
                <w:sz w:val="24"/>
                <w:szCs w:val="24"/>
              </w:rPr>
            </w:pPr>
            <w:r w:rsidRPr="00770E19">
              <w:rPr>
                <w:rFonts w:ascii="Times New Roman" w:hAnsi="Times New Roman" w:cs="Times New Roman"/>
                <w:b/>
                <w:bCs/>
                <w:sz w:val="24"/>
                <w:szCs w:val="24"/>
              </w:rPr>
              <w:t xml:space="preserve">Система организации контроля за выполнением </w:t>
            </w:r>
            <w:r>
              <w:rPr>
                <w:rFonts w:ascii="Times New Roman" w:hAnsi="Times New Roman" w:cs="Times New Roman"/>
                <w:b/>
                <w:bCs/>
                <w:sz w:val="24"/>
                <w:szCs w:val="24"/>
              </w:rPr>
              <w:t>П</w:t>
            </w:r>
            <w:r w:rsidRPr="00770E19">
              <w:rPr>
                <w:rFonts w:ascii="Times New Roman" w:hAnsi="Times New Roman" w:cs="Times New Roman"/>
                <w:b/>
                <w:bCs/>
                <w:sz w:val="24"/>
                <w:szCs w:val="24"/>
              </w:rPr>
              <w:t>рограммы</w:t>
            </w:r>
          </w:p>
        </w:tc>
        <w:tc>
          <w:tcPr>
            <w:tcW w:w="8505" w:type="dxa"/>
          </w:tcPr>
          <w:p w14:paraId="3031669B" w14:textId="0225B078" w:rsidR="00307150" w:rsidRDefault="00307150" w:rsidP="00896386">
            <w:pPr>
              <w:jc w:val="both"/>
              <w:rPr>
                <w:rFonts w:ascii="Times New Roman" w:hAnsi="Times New Roman" w:cs="Times New Roman"/>
                <w:sz w:val="24"/>
                <w:szCs w:val="24"/>
              </w:rPr>
            </w:pPr>
            <w:r w:rsidRPr="00307150">
              <w:rPr>
                <w:rFonts w:ascii="Times New Roman" w:hAnsi="Times New Roman" w:cs="Times New Roman"/>
                <w:sz w:val="24"/>
                <w:szCs w:val="24"/>
              </w:rPr>
              <w:t xml:space="preserve">Контроль за реализацией Программы </w:t>
            </w:r>
            <w:r>
              <w:rPr>
                <w:rFonts w:ascii="Times New Roman" w:hAnsi="Times New Roman" w:cs="Times New Roman"/>
                <w:sz w:val="24"/>
                <w:szCs w:val="24"/>
              </w:rPr>
              <w:t>развития</w:t>
            </w:r>
            <w:r w:rsidRPr="00307150">
              <w:rPr>
                <w:rFonts w:ascii="Times New Roman" w:hAnsi="Times New Roman" w:cs="Times New Roman"/>
                <w:sz w:val="24"/>
                <w:szCs w:val="24"/>
              </w:rPr>
              <w:t xml:space="preserve"> осуществляется через систему мониторинга на уровне образовательного учреждения.</w:t>
            </w:r>
          </w:p>
          <w:p w14:paraId="403D63DD" w14:textId="37CC359C" w:rsidR="00896386" w:rsidRDefault="00866CFD" w:rsidP="00896386">
            <w:pPr>
              <w:jc w:val="both"/>
              <w:rPr>
                <w:rFonts w:ascii="Times New Roman" w:hAnsi="Times New Roman" w:cs="Times New Roman"/>
                <w:sz w:val="24"/>
                <w:szCs w:val="24"/>
              </w:rPr>
            </w:pPr>
            <w:r w:rsidRPr="00896386">
              <w:rPr>
                <w:rFonts w:ascii="Times New Roman" w:hAnsi="Times New Roman" w:cs="Times New Roman"/>
                <w:sz w:val="24"/>
                <w:szCs w:val="24"/>
              </w:rPr>
              <w:t>М</w:t>
            </w:r>
            <w:r w:rsidR="00896386" w:rsidRPr="00896386">
              <w:rPr>
                <w:rFonts w:ascii="Times New Roman" w:hAnsi="Times New Roman" w:cs="Times New Roman"/>
                <w:sz w:val="24"/>
                <w:szCs w:val="24"/>
              </w:rPr>
              <w:t xml:space="preserve">ДОУ «Детский сад № 222» </w:t>
            </w:r>
            <w:r w:rsidRPr="00896386">
              <w:rPr>
                <w:rFonts w:ascii="Times New Roman" w:hAnsi="Times New Roman" w:cs="Times New Roman"/>
                <w:sz w:val="24"/>
                <w:szCs w:val="24"/>
              </w:rPr>
              <w:t xml:space="preserve"> осуществляет мониторинг эффективности реализации </w:t>
            </w:r>
            <w:r w:rsidR="00896386" w:rsidRPr="00896386">
              <w:rPr>
                <w:rFonts w:ascii="Times New Roman" w:hAnsi="Times New Roman" w:cs="Times New Roman"/>
                <w:sz w:val="24"/>
                <w:szCs w:val="24"/>
              </w:rPr>
              <w:t>П</w:t>
            </w:r>
            <w:r w:rsidRPr="00896386">
              <w:rPr>
                <w:rFonts w:ascii="Times New Roman" w:hAnsi="Times New Roman" w:cs="Times New Roman"/>
                <w:sz w:val="24"/>
                <w:szCs w:val="24"/>
              </w:rPr>
              <w:t>рограммы развития. Отчетная дата – май каждого года</w:t>
            </w:r>
            <w:r w:rsidR="00896386">
              <w:rPr>
                <w:rFonts w:ascii="Times New Roman" w:hAnsi="Times New Roman" w:cs="Times New Roman"/>
                <w:sz w:val="24"/>
                <w:szCs w:val="24"/>
              </w:rPr>
              <w:t xml:space="preserve"> (2025 г, 2026 г., 2027 г.). </w:t>
            </w:r>
          </w:p>
          <w:p w14:paraId="54C1DD0B" w14:textId="77777777" w:rsidR="00770E19" w:rsidRDefault="00866CFD" w:rsidP="00896386">
            <w:pPr>
              <w:jc w:val="both"/>
              <w:rPr>
                <w:rFonts w:ascii="Times New Roman" w:hAnsi="Times New Roman" w:cs="Times New Roman"/>
                <w:sz w:val="24"/>
                <w:szCs w:val="24"/>
              </w:rPr>
            </w:pPr>
            <w:r w:rsidRPr="00896386">
              <w:rPr>
                <w:rFonts w:ascii="Times New Roman" w:hAnsi="Times New Roman" w:cs="Times New Roman"/>
                <w:sz w:val="24"/>
                <w:szCs w:val="24"/>
              </w:rPr>
              <w:t xml:space="preserve">По итогам ежегодного мониторинга </w:t>
            </w:r>
            <w:r w:rsidR="00896386" w:rsidRPr="00896386">
              <w:rPr>
                <w:rFonts w:ascii="Times New Roman" w:hAnsi="Times New Roman" w:cs="Times New Roman"/>
                <w:sz w:val="24"/>
                <w:szCs w:val="24"/>
              </w:rPr>
              <w:t>администрация МДОУ «Детский сад № 222»</w:t>
            </w:r>
            <w:r w:rsidRPr="00896386">
              <w:rPr>
                <w:rFonts w:ascii="Times New Roman" w:hAnsi="Times New Roman" w:cs="Times New Roman"/>
                <w:sz w:val="24"/>
                <w:szCs w:val="24"/>
              </w:rPr>
              <w:t xml:space="preserve"> составляют аналитический отчет о результатах реализации </w:t>
            </w:r>
            <w:r w:rsidR="00896386" w:rsidRPr="00896386">
              <w:rPr>
                <w:rFonts w:ascii="Times New Roman" w:hAnsi="Times New Roman" w:cs="Times New Roman"/>
                <w:sz w:val="24"/>
                <w:szCs w:val="24"/>
              </w:rPr>
              <w:t>П</w:t>
            </w:r>
            <w:r w:rsidRPr="00896386">
              <w:rPr>
                <w:rFonts w:ascii="Times New Roman" w:hAnsi="Times New Roman" w:cs="Times New Roman"/>
                <w:sz w:val="24"/>
                <w:szCs w:val="24"/>
              </w:rPr>
              <w:t>рограммы развития.</w:t>
            </w:r>
            <w:r w:rsidR="00896386" w:rsidRPr="00896386">
              <w:rPr>
                <w:rFonts w:ascii="Times New Roman" w:hAnsi="Times New Roman" w:cs="Times New Roman"/>
                <w:sz w:val="24"/>
                <w:szCs w:val="24"/>
              </w:rPr>
              <w:t xml:space="preserve"> </w:t>
            </w:r>
            <w:r w:rsidRPr="00896386">
              <w:rPr>
                <w:rFonts w:ascii="Times New Roman" w:hAnsi="Times New Roman" w:cs="Times New Roman"/>
                <w:sz w:val="24"/>
                <w:szCs w:val="24"/>
              </w:rPr>
              <w:t xml:space="preserve">Корректировку </w:t>
            </w:r>
            <w:r w:rsidR="00896386" w:rsidRPr="00896386">
              <w:rPr>
                <w:rFonts w:ascii="Times New Roman" w:hAnsi="Times New Roman" w:cs="Times New Roman"/>
                <w:sz w:val="24"/>
                <w:szCs w:val="24"/>
              </w:rPr>
              <w:t>П</w:t>
            </w:r>
            <w:r w:rsidRPr="00896386">
              <w:rPr>
                <w:rFonts w:ascii="Times New Roman" w:hAnsi="Times New Roman" w:cs="Times New Roman"/>
                <w:sz w:val="24"/>
                <w:szCs w:val="24"/>
              </w:rPr>
              <w:t>рограммы развития</w:t>
            </w:r>
            <w:r w:rsidR="00896386" w:rsidRPr="00896386">
              <w:rPr>
                <w:rFonts w:ascii="Times New Roman" w:hAnsi="Times New Roman" w:cs="Times New Roman"/>
                <w:sz w:val="24"/>
                <w:szCs w:val="24"/>
              </w:rPr>
              <w:t xml:space="preserve"> при необходимости</w:t>
            </w:r>
            <w:r w:rsidRPr="00896386">
              <w:rPr>
                <w:rFonts w:ascii="Times New Roman" w:hAnsi="Times New Roman" w:cs="Times New Roman"/>
                <w:sz w:val="24"/>
                <w:szCs w:val="24"/>
              </w:rPr>
              <w:t xml:space="preserve"> осуществляет заведующий М</w:t>
            </w:r>
            <w:r w:rsidR="00896386" w:rsidRPr="00896386">
              <w:rPr>
                <w:rFonts w:ascii="Times New Roman" w:hAnsi="Times New Roman" w:cs="Times New Roman"/>
                <w:sz w:val="24"/>
                <w:szCs w:val="24"/>
              </w:rPr>
              <w:t>ДОУ «Детский сад № 222» Шушкевич Е.П.</w:t>
            </w:r>
          </w:p>
          <w:p w14:paraId="78123CF5" w14:textId="77777777" w:rsidR="005C394A" w:rsidRDefault="005C394A" w:rsidP="00896386">
            <w:pPr>
              <w:jc w:val="both"/>
              <w:rPr>
                <w:rFonts w:ascii="Times New Roman" w:hAnsi="Times New Roman" w:cs="Times New Roman"/>
                <w:sz w:val="24"/>
                <w:szCs w:val="24"/>
              </w:rPr>
            </w:pPr>
          </w:p>
          <w:p w14:paraId="69ED7116" w14:textId="10D083D0" w:rsidR="000445F3" w:rsidRDefault="000445F3" w:rsidP="008963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Также </w:t>
            </w:r>
            <w:r w:rsidRPr="000445F3">
              <w:rPr>
                <w:rFonts w:ascii="Times New Roman" w:hAnsi="Times New Roman" w:cs="Times New Roman"/>
                <w:sz w:val="24"/>
                <w:szCs w:val="24"/>
              </w:rPr>
              <w:t>в обязанности</w:t>
            </w:r>
            <w:r>
              <w:rPr>
                <w:rFonts w:ascii="Times New Roman" w:hAnsi="Times New Roman" w:cs="Times New Roman"/>
                <w:sz w:val="24"/>
                <w:szCs w:val="24"/>
              </w:rPr>
              <w:t xml:space="preserve"> администрации </w:t>
            </w:r>
            <w:r w:rsidRPr="000445F3">
              <w:rPr>
                <w:rFonts w:ascii="Times New Roman" w:hAnsi="Times New Roman" w:cs="Times New Roman"/>
                <w:sz w:val="24"/>
                <w:szCs w:val="24"/>
              </w:rPr>
              <w:t>ДОУ входит периодическое информирование родителей воспитанников о ходе реализации Программы</w:t>
            </w:r>
            <w:r>
              <w:rPr>
                <w:rFonts w:ascii="Times New Roman" w:hAnsi="Times New Roman" w:cs="Times New Roman"/>
                <w:sz w:val="24"/>
                <w:szCs w:val="24"/>
              </w:rPr>
              <w:t xml:space="preserve"> развития </w:t>
            </w:r>
            <w:r w:rsidRPr="000445F3">
              <w:rPr>
                <w:rFonts w:ascii="Times New Roman" w:hAnsi="Times New Roman" w:cs="Times New Roman"/>
                <w:sz w:val="24"/>
                <w:szCs w:val="24"/>
              </w:rPr>
              <w:t xml:space="preserve"> (посредством сайта, родительских собраний, </w:t>
            </w:r>
            <w:r>
              <w:rPr>
                <w:rFonts w:ascii="Times New Roman" w:hAnsi="Times New Roman" w:cs="Times New Roman"/>
                <w:sz w:val="24"/>
                <w:szCs w:val="24"/>
              </w:rPr>
              <w:t>работы Совета родителей,</w:t>
            </w:r>
            <w:r w:rsidRPr="000445F3">
              <w:rPr>
                <w:rFonts w:ascii="Times New Roman" w:hAnsi="Times New Roman" w:cs="Times New Roman"/>
                <w:sz w:val="24"/>
                <w:szCs w:val="24"/>
              </w:rPr>
              <w:t xml:space="preserve"> отчетных мероприятий, групп в социальных сетях и т.д.)</w:t>
            </w:r>
            <w:r w:rsidR="00AC2DED">
              <w:rPr>
                <w:rFonts w:ascii="Times New Roman" w:hAnsi="Times New Roman" w:cs="Times New Roman"/>
                <w:sz w:val="24"/>
                <w:szCs w:val="24"/>
              </w:rPr>
              <w:t>.</w:t>
            </w:r>
          </w:p>
          <w:p w14:paraId="56D25D48" w14:textId="02E8230E" w:rsidR="000445F3" w:rsidRPr="000445F3" w:rsidRDefault="000445F3" w:rsidP="00896386">
            <w:pPr>
              <w:jc w:val="both"/>
              <w:rPr>
                <w:rFonts w:ascii="Times New Roman" w:hAnsi="Times New Roman" w:cs="Times New Roman"/>
                <w:sz w:val="24"/>
                <w:szCs w:val="24"/>
              </w:rPr>
            </w:pPr>
          </w:p>
        </w:tc>
      </w:tr>
      <w:tr w:rsidR="00770E19" w14:paraId="75C255A3" w14:textId="77777777" w:rsidTr="00A970C0">
        <w:tc>
          <w:tcPr>
            <w:tcW w:w="2263" w:type="dxa"/>
          </w:tcPr>
          <w:p w14:paraId="07D1C83F" w14:textId="08DFC802" w:rsidR="00770E19" w:rsidRDefault="00770E19" w:rsidP="00A970C0">
            <w:pPr>
              <w:rPr>
                <w:rFonts w:ascii="Times New Roman" w:hAnsi="Times New Roman" w:cs="Times New Roman"/>
                <w:b/>
                <w:bCs/>
                <w:sz w:val="24"/>
                <w:szCs w:val="24"/>
              </w:rPr>
            </w:pPr>
            <w:r>
              <w:rPr>
                <w:rFonts w:ascii="Times New Roman" w:hAnsi="Times New Roman" w:cs="Times New Roman"/>
                <w:b/>
                <w:bCs/>
                <w:sz w:val="24"/>
                <w:szCs w:val="24"/>
              </w:rPr>
              <w:lastRenderedPageBreak/>
              <w:t>Утверждение Программы</w:t>
            </w:r>
          </w:p>
        </w:tc>
        <w:tc>
          <w:tcPr>
            <w:tcW w:w="8505" w:type="dxa"/>
          </w:tcPr>
          <w:p w14:paraId="15FBBE5B" w14:textId="286F4E43" w:rsidR="00770E19" w:rsidRPr="00896386" w:rsidRDefault="00896386" w:rsidP="00896386">
            <w:pPr>
              <w:rPr>
                <w:rFonts w:ascii="Times New Roman" w:hAnsi="Times New Roman" w:cs="Times New Roman"/>
                <w:sz w:val="24"/>
                <w:szCs w:val="24"/>
              </w:rPr>
            </w:pPr>
            <w:r>
              <w:rPr>
                <w:rFonts w:ascii="Times New Roman" w:hAnsi="Times New Roman" w:cs="Times New Roman"/>
                <w:sz w:val="24"/>
                <w:szCs w:val="24"/>
              </w:rPr>
              <w:t xml:space="preserve">Приказ № </w:t>
            </w:r>
            <w:r w:rsidR="002115DC">
              <w:rPr>
                <w:rFonts w:ascii="Times New Roman" w:hAnsi="Times New Roman" w:cs="Times New Roman"/>
                <w:sz w:val="24"/>
                <w:szCs w:val="24"/>
              </w:rPr>
              <w:t>_______</w:t>
            </w:r>
            <w:r>
              <w:rPr>
                <w:rFonts w:ascii="Times New Roman" w:hAnsi="Times New Roman" w:cs="Times New Roman"/>
                <w:sz w:val="24"/>
                <w:szCs w:val="24"/>
              </w:rPr>
              <w:t xml:space="preserve">  от </w:t>
            </w:r>
            <w:r w:rsidR="002115DC">
              <w:rPr>
                <w:rFonts w:ascii="Times New Roman" w:hAnsi="Times New Roman" w:cs="Times New Roman"/>
                <w:sz w:val="24"/>
                <w:szCs w:val="24"/>
              </w:rPr>
              <w:t>_____________________</w:t>
            </w:r>
          </w:p>
        </w:tc>
      </w:tr>
    </w:tbl>
    <w:p w14:paraId="2F1603FD" w14:textId="77777777" w:rsidR="00A970C0" w:rsidRDefault="00A970C0" w:rsidP="00A970C0">
      <w:pPr>
        <w:jc w:val="center"/>
      </w:pPr>
    </w:p>
    <w:p w14:paraId="41D8FA24" w14:textId="21A07A4F" w:rsidR="00EC7BDE" w:rsidRPr="00D7290E" w:rsidRDefault="00EC7BDE" w:rsidP="00EC7BDE">
      <w:pPr>
        <w:spacing w:after="0" w:line="240" w:lineRule="auto"/>
        <w:jc w:val="both"/>
        <w:rPr>
          <w:rFonts w:ascii="Times New Roman" w:hAnsi="Times New Roman"/>
          <w:b/>
          <w:bCs/>
          <w:kern w:val="0"/>
          <w:sz w:val="28"/>
          <w:szCs w:val="28"/>
          <w:lang w:eastAsia="ru-RU"/>
          <w14:ligatures w14:val="none"/>
        </w:rPr>
      </w:pPr>
      <w:r w:rsidRPr="00D7290E">
        <w:rPr>
          <w:rFonts w:ascii="Times New Roman" w:hAnsi="Times New Roman"/>
          <w:b/>
          <w:bCs/>
          <w:kern w:val="0"/>
          <w:sz w:val="28"/>
          <w:szCs w:val="28"/>
          <w:lang w:eastAsia="ru-RU"/>
          <w14:ligatures w14:val="none"/>
        </w:rPr>
        <w:t>РАЗДЕЛ 2</w:t>
      </w:r>
      <w:r>
        <w:rPr>
          <w:rFonts w:ascii="Times New Roman" w:hAnsi="Times New Roman"/>
          <w:b/>
          <w:bCs/>
          <w:kern w:val="0"/>
          <w:sz w:val="28"/>
          <w:szCs w:val="28"/>
          <w:lang w:eastAsia="ru-RU"/>
          <w14:ligatures w14:val="none"/>
        </w:rPr>
        <w:t>.</w:t>
      </w:r>
    </w:p>
    <w:p w14:paraId="3C00FBF0" w14:textId="77777777" w:rsidR="00EC7BDE" w:rsidRDefault="00EC7BDE" w:rsidP="00EC7BDE">
      <w:pPr>
        <w:spacing w:after="0" w:line="240" w:lineRule="auto"/>
        <w:jc w:val="both"/>
        <w:rPr>
          <w:rFonts w:ascii="Times New Roman" w:hAnsi="Times New Roman"/>
          <w:b/>
          <w:bCs/>
          <w:kern w:val="0"/>
          <w:sz w:val="28"/>
          <w:szCs w:val="28"/>
          <w:lang w:eastAsia="ru-RU"/>
          <w14:ligatures w14:val="none"/>
        </w:rPr>
      </w:pPr>
      <w:r w:rsidRPr="00D7290E">
        <w:rPr>
          <w:rFonts w:ascii="Times New Roman" w:hAnsi="Times New Roman"/>
          <w:b/>
          <w:bCs/>
          <w:kern w:val="0"/>
          <w:sz w:val="28"/>
          <w:szCs w:val="28"/>
          <w:lang w:eastAsia="ru-RU"/>
          <w14:ligatures w14:val="none"/>
        </w:rPr>
        <w:t>Информационная справка о МДОУ</w:t>
      </w:r>
      <w:r w:rsidRPr="00EC7BDE">
        <w:rPr>
          <w:rFonts w:ascii="Times New Roman" w:hAnsi="Times New Roman"/>
          <w:b/>
          <w:bCs/>
          <w:kern w:val="0"/>
          <w:sz w:val="28"/>
          <w:szCs w:val="28"/>
          <w:lang w:eastAsia="ru-RU"/>
          <w14:ligatures w14:val="none"/>
        </w:rPr>
        <w:t xml:space="preserve"> «Детский сад № 222»</w:t>
      </w:r>
    </w:p>
    <w:p w14:paraId="58714645" w14:textId="77777777" w:rsidR="00F82FD2" w:rsidRDefault="00F82FD2" w:rsidP="00EC7BDE">
      <w:pPr>
        <w:spacing w:after="0" w:line="240" w:lineRule="auto"/>
        <w:jc w:val="both"/>
        <w:rPr>
          <w:rFonts w:ascii="Times New Roman" w:hAnsi="Times New Roman"/>
          <w:b/>
          <w:bCs/>
          <w:kern w:val="0"/>
          <w:sz w:val="28"/>
          <w:szCs w:val="28"/>
          <w:lang w:eastAsia="ru-RU"/>
          <w14:ligatures w14:val="none"/>
        </w:rPr>
      </w:pPr>
    </w:p>
    <w:p w14:paraId="2E76E62C" w14:textId="0F6F6226" w:rsidR="00F82FD2" w:rsidRDefault="00CD533C" w:rsidP="00EC7BDE">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 xml:space="preserve">2.1. </w:t>
      </w:r>
      <w:r w:rsidR="00F82FD2">
        <w:rPr>
          <w:rFonts w:ascii="Times New Roman" w:hAnsi="Times New Roman"/>
          <w:b/>
          <w:bCs/>
          <w:kern w:val="0"/>
          <w:sz w:val="28"/>
          <w:szCs w:val="28"/>
          <w:lang w:eastAsia="ru-RU"/>
          <w14:ligatures w14:val="none"/>
        </w:rPr>
        <w:t xml:space="preserve">Общие сведения </w:t>
      </w:r>
    </w:p>
    <w:p w14:paraId="61802994" w14:textId="77777777" w:rsidR="00733FA9" w:rsidRDefault="00733FA9" w:rsidP="00EC7BDE">
      <w:pPr>
        <w:spacing w:after="0" w:line="240" w:lineRule="auto"/>
        <w:jc w:val="both"/>
        <w:rPr>
          <w:rFonts w:ascii="Times New Roman" w:hAnsi="Times New Roman"/>
          <w:b/>
          <w:bCs/>
          <w:kern w:val="0"/>
          <w:sz w:val="28"/>
          <w:szCs w:val="28"/>
          <w:lang w:eastAsia="ru-RU"/>
          <w14:ligatures w14:val="none"/>
        </w:rPr>
      </w:pPr>
    </w:p>
    <w:tbl>
      <w:tblPr>
        <w:tblStyle w:val="1"/>
        <w:tblW w:w="0" w:type="auto"/>
        <w:tblInd w:w="-5" w:type="dxa"/>
        <w:tblLook w:val="04A0" w:firstRow="1" w:lastRow="0" w:firstColumn="1" w:lastColumn="0" w:noHBand="0" w:noVBand="1"/>
      </w:tblPr>
      <w:tblGrid>
        <w:gridCol w:w="2552"/>
        <w:gridCol w:w="7905"/>
      </w:tblGrid>
      <w:tr w:rsidR="00733FA9" w:rsidRPr="00733FA9" w14:paraId="6D60B14B" w14:textId="77777777" w:rsidTr="00FE09E2">
        <w:tc>
          <w:tcPr>
            <w:tcW w:w="2552" w:type="dxa"/>
          </w:tcPr>
          <w:p w14:paraId="2EEBD5E9" w14:textId="77777777" w:rsidR="00733FA9" w:rsidRPr="00733FA9" w:rsidRDefault="00733FA9" w:rsidP="00733FA9">
            <w:pPr>
              <w:suppressAutoHyphens/>
              <w:rPr>
                <w:rFonts w:eastAsia="Times New Roman"/>
                <w:b/>
                <w:sz w:val="24"/>
                <w:szCs w:val="24"/>
                <w:lang w:eastAsia="ar-SA"/>
              </w:rPr>
            </w:pPr>
            <w:r w:rsidRPr="00733FA9">
              <w:rPr>
                <w:rFonts w:eastAsia="Times New Roman"/>
                <w:b/>
                <w:sz w:val="24"/>
                <w:szCs w:val="24"/>
                <w:lang w:eastAsia="ar-SA"/>
              </w:rPr>
              <w:t>Название (по уставу)</w:t>
            </w:r>
          </w:p>
        </w:tc>
        <w:tc>
          <w:tcPr>
            <w:tcW w:w="7905" w:type="dxa"/>
          </w:tcPr>
          <w:p w14:paraId="6E4836E8" w14:textId="77777777" w:rsidR="00733FA9" w:rsidRDefault="00733FA9" w:rsidP="00733FA9">
            <w:pPr>
              <w:suppressAutoHyphens/>
              <w:rPr>
                <w:rFonts w:eastAsia="Times New Roman"/>
                <w:sz w:val="24"/>
                <w:szCs w:val="24"/>
                <w:lang w:eastAsia="ar-SA"/>
              </w:rPr>
            </w:pPr>
            <w:r w:rsidRPr="00733FA9">
              <w:rPr>
                <w:rFonts w:eastAsia="Times New Roman"/>
                <w:sz w:val="24"/>
                <w:szCs w:val="24"/>
                <w:lang w:eastAsia="ar-SA"/>
              </w:rPr>
              <w:t xml:space="preserve">Муниципальное дошкольное образовательное учреждение </w:t>
            </w:r>
          </w:p>
          <w:p w14:paraId="287A0D65" w14:textId="0CC7F680" w:rsidR="00733FA9" w:rsidRPr="00733FA9" w:rsidRDefault="00733FA9" w:rsidP="00733FA9">
            <w:pPr>
              <w:suppressAutoHyphens/>
              <w:rPr>
                <w:rFonts w:eastAsia="Times New Roman"/>
                <w:sz w:val="24"/>
                <w:szCs w:val="24"/>
                <w:lang w:eastAsia="ar-SA"/>
              </w:rPr>
            </w:pPr>
            <w:r w:rsidRPr="00733FA9">
              <w:rPr>
                <w:rFonts w:eastAsia="Times New Roman"/>
                <w:sz w:val="24"/>
                <w:szCs w:val="24"/>
                <w:lang w:eastAsia="ar-SA"/>
              </w:rPr>
              <w:t>«Детский сад № 222»</w:t>
            </w:r>
          </w:p>
        </w:tc>
      </w:tr>
      <w:tr w:rsidR="00733FA9" w:rsidRPr="00733FA9" w14:paraId="0BA4C3BD" w14:textId="77777777" w:rsidTr="00FE09E2">
        <w:tc>
          <w:tcPr>
            <w:tcW w:w="2552" w:type="dxa"/>
          </w:tcPr>
          <w:p w14:paraId="317E8B63" w14:textId="77777777" w:rsidR="00733FA9" w:rsidRPr="00733FA9" w:rsidRDefault="00733FA9" w:rsidP="00733FA9">
            <w:pPr>
              <w:suppressAutoHyphens/>
              <w:rPr>
                <w:rFonts w:eastAsia="Times New Roman"/>
                <w:b/>
                <w:sz w:val="24"/>
                <w:szCs w:val="24"/>
                <w:lang w:eastAsia="ar-SA"/>
              </w:rPr>
            </w:pPr>
            <w:r w:rsidRPr="00733FA9">
              <w:rPr>
                <w:rFonts w:eastAsia="Times New Roman"/>
                <w:b/>
                <w:sz w:val="24"/>
                <w:szCs w:val="24"/>
                <w:lang w:eastAsia="ar-SA"/>
              </w:rPr>
              <w:t xml:space="preserve">Учредитель </w:t>
            </w:r>
          </w:p>
        </w:tc>
        <w:tc>
          <w:tcPr>
            <w:tcW w:w="7905" w:type="dxa"/>
          </w:tcPr>
          <w:p w14:paraId="5EB61DDE" w14:textId="77777777" w:rsidR="00733FA9" w:rsidRPr="00733FA9" w:rsidRDefault="00733FA9" w:rsidP="00733FA9">
            <w:pPr>
              <w:suppressAutoHyphens/>
              <w:rPr>
                <w:rFonts w:eastAsia="Times New Roman"/>
                <w:sz w:val="24"/>
                <w:szCs w:val="24"/>
                <w:lang w:eastAsia="ar-SA"/>
              </w:rPr>
            </w:pPr>
            <w:r w:rsidRPr="00733FA9">
              <w:rPr>
                <w:rFonts w:eastAsia="Times New Roman"/>
                <w:sz w:val="24"/>
                <w:szCs w:val="24"/>
                <w:lang w:eastAsia="ar-SA"/>
              </w:rPr>
              <w:t>Департамент образования мэрии города Ярославля</w:t>
            </w:r>
          </w:p>
        </w:tc>
      </w:tr>
      <w:tr w:rsidR="00733FA9" w:rsidRPr="00733FA9" w14:paraId="0A2180DD" w14:textId="77777777" w:rsidTr="00FE09E2">
        <w:tc>
          <w:tcPr>
            <w:tcW w:w="2552" w:type="dxa"/>
          </w:tcPr>
          <w:p w14:paraId="4AF5E753" w14:textId="77777777" w:rsidR="00733FA9" w:rsidRPr="00733FA9" w:rsidRDefault="00733FA9" w:rsidP="00733FA9">
            <w:pPr>
              <w:suppressAutoHyphens/>
              <w:rPr>
                <w:rFonts w:eastAsia="Times New Roman"/>
                <w:b/>
                <w:sz w:val="24"/>
                <w:szCs w:val="24"/>
                <w:lang w:eastAsia="ar-SA"/>
              </w:rPr>
            </w:pPr>
            <w:r w:rsidRPr="00733FA9">
              <w:rPr>
                <w:rFonts w:eastAsia="Times New Roman"/>
                <w:b/>
                <w:sz w:val="24"/>
                <w:szCs w:val="24"/>
                <w:lang w:eastAsia="ar-SA"/>
              </w:rPr>
              <w:t>ФИО руководителя учреждения</w:t>
            </w:r>
          </w:p>
        </w:tc>
        <w:tc>
          <w:tcPr>
            <w:tcW w:w="7905" w:type="dxa"/>
          </w:tcPr>
          <w:p w14:paraId="56B847CC" w14:textId="77777777" w:rsidR="00733FA9" w:rsidRPr="00733FA9" w:rsidRDefault="00733FA9" w:rsidP="00733FA9">
            <w:pPr>
              <w:suppressAutoHyphens/>
              <w:rPr>
                <w:rFonts w:eastAsia="Times New Roman"/>
                <w:sz w:val="24"/>
                <w:szCs w:val="24"/>
                <w:lang w:eastAsia="ar-SA"/>
              </w:rPr>
            </w:pPr>
            <w:r w:rsidRPr="00733FA9">
              <w:rPr>
                <w:rFonts w:eastAsia="Times New Roman"/>
                <w:sz w:val="24"/>
                <w:szCs w:val="24"/>
                <w:lang w:eastAsia="ar-SA"/>
              </w:rPr>
              <w:t>заведующий</w:t>
            </w:r>
          </w:p>
          <w:p w14:paraId="76A7457B" w14:textId="77777777" w:rsidR="00733FA9" w:rsidRPr="00733FA9" w:rsidRDefault="00733FA9" w:rsidP="00733FA9">
            <w:pPr>
              <w:suppressAutoHyphens/>
              <w:rPr>
                <w:rFonts w:eastAsia="Times New Roman"/>
                <w:sz w:val="24"/>
                <w:szCs w:val="24"/>
                <w:lang w:eastAsia="ar-SA"/>
              </w:rPr>
            </w:pPr>
            <w:r w:rsidRPr="00733FA9">
              <w:rPr>
                <w:rFonts w:eastAsia="Times New Roman"/>
                <w:sz w:val="24"/>
                <w:szCs w:val="24"/>
                <w:lang w:eastAsia="ar-SA"/>
              </w:rPr>
              <w:t>Шушкевич Елена Петровна</w:t>
            </w:r>
          </w:p>
        </w:tc>
      </w:tr>
      <w:tr w:rsidR="00733FA9" w:rsidRPr="00733FA9" w14:paraId="6BB725AB" w14:textId="77777777" w:rsidTr="00FE09E2">
        <w:tc>
          <w:tcPr>
            <w:tcW w:w="2552" w:type="dxa"/>
          </w:tcPr>
          <w:p w14:paraId="42595775" w14:textId="77777777" w:rsidR="00733FA9" w:rsidRPr="00733FA9" w:rsidRDefault="00733FA9" w:rsidP="00733FA9">
            <w:pPr>
              <w:suppressAutoHyphens/>
              <w:rPr>
                <w:rFonts w:eastAsia="Times New Roman"/>
                <w:b/>
                <w:sz w:val="24"/>
                <w:szCs w:val="24"/>
                <w:lang w:eastAsia="ar-SA"/>
              </w:rPr>
            </w:pPr>
            <w:r w:rsidRPr="00733FA9">
              <w:rPr>
                <w:rFonts w:eastAsia="Times New Roman"/>
                <w:b/>
                <w:sz w:val="24"/>
                <w:szCs w:val="24"/>
                <w:lang w:eastAsia="ar-SA"/>
              </w:rPr>
              <w:t>Режим функционирования учреждения</w:t>
            </w:r>
          </w:p>
        </w:tc>
        <w:tc>
          <w:tcPr>
            <w:tcW w:w="7905" w:type="dxa"/>
          </w:tcPr>
          <w:p w14:paraId="787CEDAE" w14:textId="77777777" w:rsidR="00733FA9" w:rsidRPr="00733FA9" w:rsidRDefault="00733FA9" w:rsidP="00733FA9">
            <w:pPr>
              <w:suppressAutoHyphens/>
              <w:rPr>
                <w:rFonts w:eastAsia="Times New Roman"/>
                <w:sz w:val="24"/>
                <w:szCs w:val="24"/>
                <w:lang w:eastAsia="ar-SA"/>
              </w:rPr>
            </w:pPr>
            <w:r w:rsidRPr="00733FA9">
              <w:rPr>
                <w:rFonts w:eastAsia="Times New Roman"/>
                <w:sz w:val="24"/>
                <w:szCs w:val="24"/>
                <w:lang w:eastAsia="ar-SA"/>
              </w:rPr>
              <w:t>Дошкольное учреждение работает в режиме пятидневной рабочей недели: 12-ти часовое пребывание детей в детском саду: с 7.00 до 19.00 часов. Выходные дни: суббота, воскресенье. Праздничные дни – установленные законодательством Российской Федерации.</w:t>
            </w:r>
          </w:p>
        </w:tc>
      </w:tr>
      <w:tr w:rsidR="00733FA9" w:rsidRPr="00733FA9" w14:paraId="130819FF" w14:textId="77777777" w:rsidTr="00FE09E2">
        <w:tc>
          <w:tcPr>
            <w:tcW w:w="2552" w:type="dxa"/>
          </w:tcPr>
          <w:p w14:paraId="6C2CFBE4" w14:textId="77777777" w:rsidR="00733FA9" w:rsidRPr="00733FA9" w:rsidRDefault="00733FA9" w:rsidP="00733FA9">
            <w:pPr>
              <w:suppressAutoHyphens/>
              <w:rPr>
                <w:rFonts w:eastAsia="Times New Roman"/>
                <w:b/>
                <w:sz w:val="24"/>
                <w:szCs w:val="24"/>
                <w:lang w:eastAsia="ar-SA"/>
              </w:rPr>
            </w:pPr>
            <w:r w:rsidRPr="00733FA9">
              <w:rPr>
                <w:rFonts w:eastAsia="Times New Roman"/>
                <w:b/>
                <w:sz w:val="24"/>
                <w:szCs w:val="24"/>
                <w:lang w:eastAsia="ar-SA"/>
              </w:rPr>
              <w:t>Группы и направленность</w:t>
            </w:r>
          </w:p>
        </w:tc>
        <w:tc>
          <w:tcPr>
            <w:tcW w:w="7905" w:type="dxa"/>
          </w:tcPr>
          <w:p w14:paraId="14C853E4" w14:textId="77777777" w:rsidR="00733FA9" w:rsidRPr="00733FA9" w:rsidRDefault="00733FA9" w:rsidP="00733FA9">
            <w:pPr>
              <w:suppressAutoHyphens/>
              <w:rPr>
                <w:rFonts w:eastAsia="Times New Roman"/>
                <w:sz w:val="24"/>
                <w:szCs w:val="24"/>
                <w:lang w:eastAsia="ar-SA"/>
              </w:rPr>
            </w:pPr>
            <w:r w:rsidRPr="00733FA9">
              <w:rPr>
                <w:rFonts w:eastAsia="Times New Roman"/>
                <w:sz w:val="24"/>
                <w:szCs w:val="24"/>
                <w:lang w:eastAsia="ar-SA"/>
              </w:rPr>
              <w:t>Группы раннего возраста</w:t>
            </w:r>
          </w:p>
          <w:p w14:paraId="64470141" w14:textId="77777777" w:rsidR="00733FA9" w:rsidRPr="00733FA9" w:rsidRDefault="00733FA9" w:rsidP="00733FA9">
            <w:pPr>
              <w:suppressAutoHyphens/>
              <w:rPr>
                <w:rFonts w:eastAsia="Times New Roman"/>
                <w:sz w:val="24"/>
                <w:szCs w:val="24"/>
                <w:lang w:eastAsia="ar-SA"/>
              </w:rPr>
            </w:pPr>
            <w:r w:rsidRPr="00733FA9">
              <w:rPr>
                <w:rFonts w:eastAsia="Times New Roman"/>
                <w:sz w:val="24"/>
                <w:szCs w:val="24"/>
                <w:lang w:eastAsia="ar-SA"/>
              </w:rPr>
              <w:t>Группы дошкольного возраста общеразвивающей и комбинированной направленности</w:t>
            </w:r>
          </w:p>
        </w:tc>
      </w:tr>
      <w:tr w:rsidR="00733FA9" w:rsidRPr="00733FA9" w14:paraId="4C449774" w14:textId="77777777" w:rsidTr="00FE09E2">
        <w:tc>
          <w:tcPr>
            <w:tcW w:w="2552" w:type="dxa"/>
          </w:tcPr>
          <w:p w14:paraId="38D9F705" w14:textId="77777777" w:rsidR="00733FA9" w:rsidRPr="00733FA9" w:rsidRDefault="00733FA9" w:rsidP="00733FA9">
            <w:pPr>
              <w:suppressAutoHyphens/>
              <w:rPr>
                <w:rFonts w:eastAsia="Times New Roman"/>
                <w:b/>
                <w:sz w:val="24"/>
                <w:szCs w:val="24"/>
                <w:lang w:eastAsia="ar-SA"/>
              </w:rPr>
            </w:pPr>
            <w:r w:rsidRPr="00733FA9">
              <w:rPr>
                <w:rFonts w:eastAsia="Times New Roman"/>
                <w:b/>
                <w:sz w:val="24"/>
                <w:szCs w:val="24"/>
                <w:lang w:eastAsia="ar-SA"/>
              </w:rPr>
              <w:t>Юридический адрес</w:t>
            </w:r>
          </w:p>
        </w:tc>
        <w:tc>
          <w:tcPr>
            <w:tcW w:w="7905" w:type="dxa"/>
          </w:tcPr>
          <w:p w14:paraId="1CE65B2D" w14:textId="77777777" w:rsidR="00733FA9" w:rsidRPr="00733FA9" w:rsidRDefault="00733FA9" w:rsidP="00733FA9">
            <w:pPr>
              <w:suppressAutoHyphens/>
              <w:rPr>
                <w:rFonts w:eastAsia="Times New Roman"/>
                <w:sz w:val="24"/>
                <w:szCs w:val="24"/>
                <w:lang w:eastAsia="ar-SA"/>
              </w:rPr>
            </w:pPr>
            <w:r w:rsidRPr="00733FA9">
              <w:rPr>
                <w:rFonts w:eastAsia="Times New Roman"/>
                <w:sz w:val="24"/>
                <w:szCs w:val="24"/>
                <w:lang w:eastAsia="ar-SA"/>
              </w:rPr>
              <w:t>150044, г. Ярославль, улица Урицкого, 61</w:t>
            </w:r>
          </w:p>
        </w:tc>
      </w:tr>
      <w:tr w:rsidR="00733FA9" w:rsidRPr="00733FA9" w14:paraId="4E183508" w14:textId="77777777" w:rsidTr="00FE09E2">
        <w:tc>
          <w:tcPr>
            <w:tcW w:w="2552" w:type="dxa"/>
          </w:tcPr>
          <w:p w14:paraId="7E730944" w14:textId="77777777" w:rsidR="00733FA9" w:rsidRPr="00733FA9" w:rsidRDefault="00733FA9" w:rsidP="00733FA9">
            <w:pPr>
              <w:suppressAutoHyphens/>
              <w:rPr>
                <w:rFonts w:eastAsia="Times New Roman"/>
                <w:b/>
                <w:sz w:val="24"/>
                <w:szCs w:val="24"/>
                <w:lang w:eastAsia="ar-SA"/>
              </w:rPr>
            </w:pPr>
            <w:r w:rsidRPr="00733FA9">
              <w:rPr>
                <w:rFonts w:eastAsia="Times New Roman"/>
                <w:b/>
                <w:sz w:val="24"/>
                <w:szCs w:val="24"/>
                <w:lang w:eastAsia="ar-SA"/>
              </w:rPr>
              <w:t>Телефон</w:t>
            </w:r>
          </w:p>
        </w:tc>
        <w:tc>
          <w:tcPr>
            <w:tcW w:w="7905" w:type="dxa"/>
          </w:tcPr>
          <w:p w14:paraId="1E376486" w14:textId="77777777" w:rsidR="00733FA9" w:rsidRPr="00733FA9" w:rsidRDefault="00733FA9" w:rsidP="00733FA9">
            <w:pPr>
              <w:suppressAutoHyphens/>
              <w:rPr>
                <w:rFonts w:eastAsia="Times New Roman"/>
                <w:sz w:val="24"/>
                <w:szCs w:val="24"/>
                <w:lang w:eastAsia="ar-SA"/>
              </w:rPr>
            </w:pPr>
            <w:r w:rsidRPr="00733FA9">
              <w:rPr>
                <w:rFonts w:eastAsia="Times New Roman"/>
                <w:sz w:val="24"/>
                <w:szCs w:val="24"/>
                <w:lang w:eastAsia="ar-SA"/>
              </w:rPr>
              <w:t>8(4852) 55-05-66 (заведующий, бухгалтерия), 8(4852) 55-09-25 (вахта, медицинский кабинет).  Факс: 8(4852) 55-05-66</w:t>
            </w:r>
          </w:p>
        </w:tc>
      </w:tr>
      <w:tr w:rsidR="00733FA9" w:rsidRPr="00733FA9" w14:paraId="0E950BB4" w14:textId="77777777" w:rsidTr="00FE09E2">
        <w:tc>
          <w:tcPr>
            <w:tcW w:w="2552" w:type="dxa"/>
          </w:tcPr>
          <w:p w14:paraId="11B75145" w14:textId="77777777" w:rsidR="00733FA9" w:rsidRPr="00733FA9" w:rsidRDefault="00733FA9" w:rsidP="00733FA9">
            <w:pPr>
              <w:suppressAutoHyphens/>
              <w:rPr>
                <w:rFonts w:eastAsia="Times New Roman"/>
                <w:b/>
                <w:sz w:val="24"/>
                <w:szCs w:val="24"/>
                <w:lang w:eastAsia="ar-SA"/>
              </w:rPr>
            </w:pPr>
            <w:r w:rsidRPr="00733FA9">
              <w:rPr>
                <w:rFonts w:eastAsia="Times New Roman"/>
                <w:b/>
                <w:sz w:val="24"/>
                <w:szCs w:val="24"/>
                <w:lang w:val="en-US" w:eastAsia="ar-SA"/>
              </w:rPr>
              <w:t>e</w:t>
            </w:r>
            <w:r w:rsidRPr="00733FA9">
              <w:rPr>
                <w:rFonts w:eastAsia="Times New Roman"/>
                <w:b/>
                <w:sz w:val="24"/>
                <w:szCs w:val="24"/>
                <w:lang w:eastAsia="ar-SA"/>
              </w:rPr>
              <w:t>-</w:t>
            </w:r>
            <w:r w:rsidRPr="00733FA9">
              <w:rPr>
                <w:rFonts w:eastAsia="Times New Roman"/>
                <w:b/>
                <w:sz w:val="24"/>
                <w:szCs w:val="24"/>
                <w:lang w:val="en-US" w:eastAsia="ar-SA"/>
              </w:rPr>
              <w:t>mail</w:t>
            </w:r>
          </w:p>
        </w:tc>
        <w:tc>
          <w:tcPr>
            <w:tcW w:w="7905" w:type="dxa"/>
          </w:tcPr>
          <w:p w14:paraId="40B583FB" w14:textId="77777777" w:rsidR="00733FA9" w:rsidRPr="00733FA9" w:rsidRDefault="00733FA9" w:rsidP="00733FA9">
            <w:pPr>
              <w:suppressAutoHyphens/>
              <w:rPr>
                <w:rFonts w:eastAsia="Times New Roman"/>
                <w:sz w:val="24"/>
                <w:szCs w:val="24"/>
                <w:lang w:eastAsia="ar-SA"/>
              </w:rPr>
            </w:pPr>
            <w:proofErr w:type="spellStart"/>
            <w:r w:rsidRPr="00733FA9">
              <w:rPr>
                <w:rFonts w:eastAsia="Times New Roman"/>
                <w:sz w:val="24"/>
                <w:szCs w:val="24"/>
                <w:lang w:val="en-US" w:eastAsia="ar-SA"/>
              </w:rPr>
              <w:t>yardou</w:t>
            </w:r>
            <w:proofErr w:type="spellEnd"/>
            <w:r w:rsidRPr="00733FA9">
              <w:rPr>
                <w:rFonts w:eastAsia="Times New Roman"/>
                <w:sz w:val="24"/>
                <w:szCs w:val="24"/>
                <w:lang w:eastAsia="ar-SA"/>
              </w:rPr>
              <w:t>222@</w:t>
            </w:r>
            <w:proofErr w:type="spellStart"/>
            <w:r w:rsidRPr="00733FA9">
              <w:rPr>
                <w:rFonts w:eastAsia="Times New Roman"/>
                <w:sz w:val="24"/>
                <w:szCs w:val="24"/>
                <w:lang w:val="en-US" w:eastAsia="ar-SA"/>
              </w:rPr>
              <w:t>yandex</w:t>
            </w:r>
            <w:proofErr w:type="spellEnd"/>
            <w:r w:rsidRPr="00733FA9">
              <w:rPr>
                <w:rFonts w:eastAsia="Times New Roman"/>
                <w:sz w:val="24"/>
                <w:szCs w:val="24"/>
                <w:lang w:eastAsia="ar-SA"/>
              </w:rPr>
              <w:t>.</w:t>
            </w:r>
            <w:proofErr w:type="spellStart"/>
            <w:r w:rsidRPr="00733FA9">
              <w:rPr>
                <w:rFonts w:eastAsia="Times New Roman"/>
                <w:sz w:val="24"/>
                <w:szCs w:val="24"/>
                <w:lang w:val="en-US" w:eastAsia="ar-SA"/>
              </w:rPr>
              <w:t>ru</w:t>
            </w:r>
            <w:proofErr w:type="spellEnd"/>
          </w:p>
        </w:tc>
      </w:tr>
      <w:tr w:rsidR="00733FA9" w:rsidRPr="00733FA9" w14:paraId="06EF1729" w14:textId="77777777" w:rsidTr="00FE09E2">
        <w:tc>
          <w:tcPr>
            <w:tcW w:w="2552" w:type="dxa"/>
          </w:tcPr>
          <w:p w14:paraId="06EEB1DD" w14:textId="77777777" w:rsidR="00733FA9" w:rsidRPr="00733FA9" w:rsidRDefault="00733FA9" w:rsidP="00733FA9">
            <w:pPr>
              <w:suppressAutoHyphens/>
              <w:rPr>
                <w:rFonts w:eastAsia="Times New Roman"/>
                <w:b/>
                <w:sz w:val="24"/>
                <w:szCs w:val="24"/>
                <w:lang w:eastAsia="ar-SA"/>
              </w:rPr>
            </w:pPr>
            <w:r w:rsidRPr="00733FA9">
              <w:rPr>
                <w:rFonts w:eastAsia="Times New Roman"/>
                <w:b/>
                <w:sz w:val="24"/>
                <w:szCs w:val="24"/>
                <w:lang w:eastAsia="ar-SA"/>
              </w:rPr>
              <w:t>Адрес официального сайта учреждения</w:t>
            </w:r>
          </w:p>
        </w:tc>
        <w:tc>
          <w:tcPr>
            <w:tcW w:w="7905" w:type="dxa"/>
          </w:tcPr>
          <w:p w14:paraId="0E2A2AFA" w14:textId="77777777" w:rsidR="00733FA9" w:rsidRPr="00733FA9" w:rsidRDefault="00000000" w:rsidP="00733FA9">
            <w:pPr>
              <w:suppressAutoHyphens/>
              <w:rPr>
                <w:rFonts w:eastAsia="Times New Roman"/>
                <w:b/>
                <w:bCs/>
                <w:sz w:val="24"/>
                <w:szCs w:val="24"/>
                <w:lang w:eastAsia="ar-SA"/>
              </w:rPr>
            </w:pPr>
            <w:hyperlink r:id="rId9" w:history="1">
              <w:r w:rsidR="00733FA9" w:rsidRPr="00733FA9">
                <w:rPr>
                  <w:rFonts w:eastAsia="Times New Roman"/>
                  <w:b/>
                  <w:bCs/>
                  <w:color w:val="0000FF"/>
                  <w:sz w:val="24"/>
                  <w:szCs w:val="24"/>
                  <w:u w:val="single"/>
                  <w:lang w:eastAsia="ar-SA"/>
                </w:rPr>
                <w:t>https://mdou222.edu.yar.ru/</w:t>
              </w:r>
            </w:hyperlink>
          </w:p>
          <w:p w14:paraId="02BF7B70" w14:textId="77777777" w:rsidR="00733FA9" w:rsidRPr="00733FA9" w:rsidRDefault="00733FA9" w:rsidP="00733FA9">
            <w:pPr>
              <w:suppressAutoHyphens/>
              <w:rPr>
                <w:rFonts w:eastAsia="Times New Roman"/>
                <w:b/>
                <w:bCs/>
                <w:sz w:val="24"/>
                <w:szCs w:val="24"/>
                <w:lang w:eastAsia="ar-SA"/>
              </w:rPr>
            </w:pPr>
          </w:p>
        </w:tc>
      </w:tr>
      <w:tr w:rsidR="00733FA9" w:rsidRPr="00733FA9" w14:paraId="461D77F9" w14:textId="77777777" w:rsidTr="00FE09E2">
        <w:tc>
          <w:tcPr>
            <w:tcW w:w="2552" w:type="dxa"/>
          </w:tcPr>
          <w:p w14:paraId="5390C2D1" w14:textId="12A85B32" w:rsidR="00733FA9" w:rsidRPr="00733FA9" w:rsidRDefault="00733FA9" w:rsidP="00733FA9">
            <w:pPr>
              <w:suppressAutoHyphens/>
              <w:rPr>
                <w:rFonts w:eastAsia="Times New Roman"/>
                <w:b/>
                <w:sz w:val="24"/>
                <w:szCs w:val="24"/>
                <w:lang w:eastAsia="ar-SA"/>
              </w:rPr>
            </w:pPr>
            <w:r>
              <w:rPr>
                <w:rFonts w:eastAsia="Times New Roman"/>
                <w:b/>
                <w:sz w:val="24"/>
                <w:szCs w:val="24"/>
                <w:lang w:eastAsia="ar-SA"/>
              </w:rPr>
              <w:t xml:space="preserve">Официальный </w:t>
            </w:r>
            <w:proofErr w:type="spellStart"/>
            <w:r>
              <w:rPr>
                <w:rFonts w:eastAsia="Times New Roman"/>
                <w:b/>
                <w:sz w:val="24"/>
                <w:szCs w:val="24"/>
                <w:lang w:eastAsia="ar-SA"/>
              </w:rPr>
              <w:t>госпаблик</w:t>
            </w:r>
            <w:proofErr w:type="spellEnd"/>
          </w:p>
        </w:tc>
        <w:tc>
          <w:tcPr>
            <w:tcW w:w="7905" w:type="dxa"/>
          </w:tcPr>
          <w:p w14:paraId="306ADC44" w14:textId="09FAD77F" w:rsidR="00733FA9" w:rsidRPr="00733FA9" w:rsidRDefault="00000000" w:rsidP="00733FA9">
            <w:pPr>
              <w:suppressAutoHyphens/>
              <w:rPr>
                <w:b/>
                <w:bCs/>
                <w:sz w:val="24"/>
                <w:szCs w:val="24"/>
              </w:rPr>
            </w:pPr>
            <w:hyperlink r:id="rId10" w:history="1">
              <w:r w:rsidR="00733FA9" w:rsidRPr="00733FA9">
                <w:rPr>
                  <w:rStyle w:val="aa"/>
                  <w:b/>
                  <w:bCs/>
                  <w:sz w:val="24"/>
                  <w:szCs w:val="24"/>
                </w:rPr>
                <w:t>https://vk.com/public187217769</w:t>
              </w:r>
            </w:hyperlink>
          </w:p>
          <w:p w14:paraId="738EBE0A" w14:textId="589CC466" w:rsidR="00733FA9" w:rsidRPr="00733FA9" w:rsidRDefault="00733FA9" w:rsidP="00733FA9">
            <w:pPr>
              <w:suppressAutoHyphens/>
              <w:rPr>
                <w:b/>
                <w:bCs/>
              </w:rPr>
            </w:pPr>
          </w:p>
        </w:tc>
      </w:tr>
    </w:tbl>
    <w:p w14:paraId="1D583E77" w14:textId="77777777" w:rsidR="00733FA9" w:rsidRDefault="00733FA9" w:rsidP="00733FA9">
      <w:pPr>
        <w:rPr>
          <w:rFonts w:ascii="Times New Roman" w:hAnsi="Times New Roman" w:cs="Times New Roman"/>
          <w:b/>
          <w:bCs/>
          <w:sz w:val="24"/>
          <w:szCs w:val="24"/>
        </w:rPr>
      </w:pPr>
    </w:p>
    <w:p w14:paraId="3C109594" w14:textId="02F1DBCB" w:rsidR="003652A3" w:rsidRPr="003652A3" w:rsidRDefault="003652A3" w:rsidP="003652A3">
      <w:pPr>
        <w:jc w:val="both"/>
        <w:rPr>
          <w:rFonts w:ascii="Times New Roman" w:hAnsi="Times New Roman" w:cs="Times New Roman"/>
          <w:sz w:val="24"/>
          <w:szCs w:val="24"/>
        </w:rPr>
      </w:pPr>
      <w:r w:rsidRPr="003652A3">
        <w:rPr>
          <w:rFonts w:ascii="Times New Roman" w:hAnsi="Times New Roman" w:cs="Times New Roman"/>
          <w:sz w:val="24"/>
          <w:szCs w:val="24"/>
        </w:rPr>
        <w:t>В настоящее время детский сад имеет статус муниципального дошкольного образовательного учреждения "Детский  сад   № 222" (МДОУ Детский сад №222), учредитель- департамент образования мэрии города Ярославля. С 24 февраля 2012 года МДОУ имеет бессрочную  лицензию на право осуществления образовательной деятельности (регистрационный номер № 76242512/90).</w:t>
      </w:r>
    </w:p>
    <w:p w14:paraId="22C38DEB" w14:textId="5C9861BD" w:rsidR="004B232E" w:rsidRDefault="003652A3" w:rsidP="003652A3">
      <w:pPr>
        <w:jc w:val="both"/>
        <w:rPr>
          <w:rFonts w:ascii="Times New Roman" w:hAnsi="Times New Roman" w:cs="Times New Roman"/>
          <w:sz w:val="24"/>
          <w:szCs w:val="24"/>
        </w:rPr>
      </w:pPr>
      <w:r w:rsidRPr="003652A3">
        <w:rPr>
          <w:rFonts w:ascii="Times New Roman" w:hAnsi="Times New Roman" w:cs="Times New Roman"/>
          <w:sz w:val="24"/>
          <w:szCs w:val="24"/>
        </w:rPr>
        <w:t xml:space="preserve">Детский сад по типу определен как бюджетное учреждение, дошкольная образовательная организация.  Предметом деятельности ДОУ </w:t>
      </w:r>
      <w:r w:rsidR="004B232E">
        <w:rPr>
          <w:rFonts w:ascii="Times New Roman" w:hAnsi="Times New Roman" w:cs="Times New Roman"/>
          <w:sz w:val="24"/>
          <w:szCs w:val="24"/>
        </w:rPr>
        <w:t>является</w:t>
      </w:r>
      <w:r w:rsidRPr="003652A3">
        <w:rPr>
          <w:rFonts w:ascii="Times New Roman" w:hAnsi="Times New Roman" w:cs="Times New Roman"/>
          <w:sz w:val="24"/>
          <w:szCs w:val="24"/>
        </w:rPr>
        <w:t xml:space="preserve"> предоставление услуги общедоступного и бесплатного дошкольного образования по  </w:t>
      </w:r>
      <w:r w:rsidR="004B232E">
        <w:rPr>
          <w:rFonts w:ascii="Times New Roman" w:hAnsi="Times New Roman" w:cs="Times New Roman"/>
          <w:sz w:val="24"/>
          <w:szCs w:val="24"/>
        </w:rPr>
        <w:t>О</w:t>
      </w:r>
      <w:r w:rsidRPr="003652A3">
        <w:rPr>
          <w:rFonts w:ascii="Times New Roman" w:hAnsi="Times New Roman" w:cs="Times New Roman"/>
          <w:sz w:val="24"/>
          <w:szCs w:val="24"/>
        </w:rPr>
        <w:t>бразовательной программе</w:t>
      </w:r>
      <w:r w:rsidR="004B232E">
        <w:rPr>
          <w:rFonts w:ascii="Times New Roman" w:hAnsi="Times New Roman" w:cs="Times New Roman"/>
          <w:sz w:val="24"/>
          <w:szCs w:val="24"/>
        </w:rPr>
        <w:t xml:space="preserve"> дошкольного образования МДОУ «Детский сад № 222»</w:t>
      </w:r>
      <w:r w:rsidRPr="003652A3">
        <w:rPr>
          <w:rFonts w:ascii="Times New Roman" w:hAnsi="Times New Roman" w:cs="Times New Roman"/>
          <w:sz w:val="24"/>
          <w:szCs w:val="24"/>
        </w:rPr>
        <w:t>, а также присмотр и уход за детьми.</w:t>
      </w:r>
      <w:r>
        <w:rPr>
          <w:rFonts w:ascii="Times New Roman" w:hAnsi="Times New Roman" w:cs="Times New Roman"/>
          <w:sz w:val="24"/>
          <w:szCs w:val="24"/>
        </w:rPr>
        <w:t xml:space="preserve"> </w:t>
      </w:r>
      <w:r w:rsidR="004B232E">
        <w:rPr>
          <w:rFonts w:ascii="Times New Roman" w:hAnsi="Times New Roman" w:cs="Times New Roman"/>
          <w:sz w:val="24"/>
          <w:szCs w:val="24"/>
        </w:rPr>
        <w:t>Образовательная программа утверждена приказом № 01-52</w:t>
      </w:r>
      <w:r w:rsidR="004B232E" w:rsidRPr="004B232E">
        <w:rPr>
          <w:rFonts w:ascii="Times New Roman" w:hAnsi="Times New Roman" w:cs="Times New Roman"/>
          <w:sz w:val="24"/>
          <w:szCs w:val="24"/>
        </w:rPr>
        <w:t>/</w:t>
      </w:r>
      <w:r w:rsidR="004B232E">
        <w:rPr>
          <w:rFonts w:ascii="Times New Roman" w:hAnsi="Times New Roman" w:cs="Times New Roman"/>
          <w:sz w:val="24"/>
          <w:szCs w:val="24"/>
        </w:rPr>
        <w:t xml:space="preserve">45 от 30.08.2023 г.,, принята на педагогическом совете (Протокол № 1, 29.08.2023 г.). Образовательная программа разработана в соответствии с Федеральной образовательной программой дошкольного образования. </w:t>
      </w:r>
    </w:p>
    <w:p w14:paraId="32603A96" w14:textId="5CFAF631" w:rsidR="003652A3" w:rsidRPr="00733FA9" w:rsidRDefault="003652A3" w:rsidP="003652A3">
      <w:pPr>
        <w:jc w:val="both"/>
        <w:rPr>
          <w:rFonts w:ascii="Times New Roman" w:hAnsi="Times New Roman" w:cs="Times New Roman"/>
          <w:sz w:val="24"/>
          <w:szCs w:val="24"/>
        </w:rPr>
      </w:pPr>
      <w:r w:rsidRPr="003652A3">
        <w:rPr>
          <w:rFonts w:ascii="Times New Roman" w:hAnsi="Times New Roman" w:cs="Times New Roman"/>
          <w:sz w:val="24"/>
          <w:szCs w:val="24"/>
        </w:rPr>
        <w:t>Режим функционирования образовательной организации с 7.00 до 19.00 с 12-ти часовым пребыванием детей.</w:t>
      </w:r>
    </w:p>
    <w:p w14:paraId="768EE0EC" w14:textId="77777777" w:rsidR="00F82FD2" w:rsidRDefault="00F82FD2" w:rsidP="00EC7BDE">
      <w:pPr>
        <w:spacing w:after="0" w:line="240" w:lineRule="auto"/>
        <w:jc w:val="both"/>
        <w:rPr>
          <w:rFonts w:ascii="Times New Roman" w:hAnsi="Times New Roman"/>
          <w:b/>
          <w:bCs/>
          <w:kern w:val="0"/>
          <w:sz w:val="28"/>
          <w:szCs w:val="28"/>
          <w:lang w:eastAsia="ru-RU"/>
          <w14:ligatures w14:val="none"/>
        </w:rPr>
      </w:pPr>
    </w:p>
    <w:p w14:paraId="5713A07E" w14:textId="5F00434B" w:rsidR="00F82FD2" w:rsidRDefault="00CD533C" w:rsidP="00EC7BDE">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lastRenderedPageBreak/>
        <w:t xml:space="preserve">2.2. </w:t>
      </w:r>
      <w:r w:rsidR="00F82FD2">
        <w:rPr>
          <w:rFonts w:ascii="Times New Roman" w:hAnsi="Times New Roman"/>
          <w:b/>
          <w:bCs/>
          <w:kern w:val="0"/>
          <w:sz w:val="28"/>
          <w:szCs w:val="28"/>
          <w:lang w:eastAsia="ru-RU"/>
          <w14:ligatures w14:val="none"/>
        </w:rPr>
        <w:t>Сведения о контингенте воспитанников</w:t>
      </w:r>
    </w:p>
    <w:p w14:paraId="5D5F1DEE" w14:textId="77777777" w:rsidR="00763DCC" w:rsidRDefault="00763DCC" w:rsidP="00EC7BDE">
      <w:pPr>
        <w:spacing w:after="0" w:line="240" w:lineRule="auto"/>
        <w:jc w:val="both"/>
        <w:rPr>
          <w:rFonts w:ascii="Times New Roman" w:hAnsi="Times New Roman"/>
          <w:b/>
          <w:bCs/>
          <w:kern w:val="0"/>
          <w:sz w:val="28"/>
          <w:szCs w:val="28"/>
          <w:lang w:eastAsia="ru-RU"/>
          <w14:ligatures w14:val="none"/>
        </w:rPr>
      </w:pPr>
    </w:p>
    <w:p w14:paraId="7E900FB4" w14:textId="78D75017" w:rsidR="00763DCC" w:rsidRPr="00ED6763" w:rsidRDefault="00ED6763" w:rsidP="00ED6763">
      <w:pPr>
        <w:pStyle w:val="ad"/>
        <w:ind w:left="284"/>
        <w:jc w:val="both"/>
        <w:rPr>
          <w:rFonts w:ascii="Times New Roman" w:hAnsi="Times New Roman" w:cs="Times New Roman"/>
          <w:sz w:val="24"/>
          <w:szCs w:val="24"/>
        </w:rPr>
      </w:pPr>
      <w:r w:rsidRPr="00ED6763">
        <w:rPr>
          <w:rFonts w:ascii="Times New Roman" w:hAnsi="Times New Roman" w:cs="Times New Roman"/>
          <w:sz w:val="24"/>
          <w:szCs w:val="24"/>
        </w:rPr>
        <w:t>В детском саду группы имеют общеразвивающую и ком</w:t>
      </w:r>
      <w:r>
        <w:rPr>
          <w:rFonts w:ascii="Times New Roman" w:hAnsi="Times New Roman" w:cs="Times New Roman"/>
          <w:sz w:val="24"/>
          <w:szCs w:val="24"/>
        </w:rPr>
        <w:t>бинированную н</w:t>
      </w:r>
      <w:r w:rsidRPr="00ED6763">
        <w:rPr>
          <w:rFonts w:ascii="Times New Roman" w:hAnsi="Times New Roman" w:cs="Times New Roman"/>
          <w:sz w:val="24"/>
          <w:szCs w:val="24"/>
        </w:rPr>
        <w:t xml:space="preserve">аправленность. </w:t>
      </w:r>
      <w:r w:rsidR="00763DCC" w:rsidRPr="00ED6763">
        <w:rPr>
          <w:rFonts w:ascii="Times New Roman" w:hAnsi="Times New Roman" w:cs="Times New Roman"/>
          <w:sz w:val="24"/>
          <w:szCs w:val="24"/>
        </w:rPr>
        <w:t>В настоящее время  в ДОУ функционируют 1</w:t>
      </w:r>
      <w:r w:rsidR="00C77CBC">
        <w:rPr>
          <w:rFonts w:ascii="Times New Roman" w:hAnsi="Times New Roman" w:cs="Times New Roman"/>
          <w:sz w:val="24"/>
          <w:szCs w:val="24"/>
        </w:rPr>
        <w:t>1</w:t>
      </w:r>
      <w:r w:rsidR="00763DCC" w:rsidRPr="00ED6763">
        <w:rPr>
          <w:rFonts w:ascii="Times New Roman" w:hAnsi="Times New Roman" w:cs="Times New Roman"/>
          <w:sz w:val="24"/>
          <w:szCs w:val="24"/>
        </w:rPr>
        <w:t xml:space="preserve"> возрастных групп, из них 2  группы раннего возраста, 8  групп дошкольного возраста с 3 до 7 лет комбинированной направленности для детей с тяжелыми нарушениями речи.   </w:t>
      </w:r>
    </w:p>
    <w:tbl>
      <w:tblPr>
        <w:tblpPr w:leftFromText="180" w:rightFromText="180" w:vertAnchor="text" w:tblpY="1"/>
        <w:tblOverlap w:val="never"/>
        <w:tblW w:w="9072" w:type="dxa"/>
        <w:tblLayout w:type="fixed"/>
        <w:tblLook w:val="0000" w:firstRow="0" w:lastRow="0" w:firstColumn="0" w:lastColumn="0" w:noHBand="0" w:noVBand="0"/>
      </w:tblPr>
      <w:tblGrid>
        <w:gridCol w:w="2381"/>
        <w:gridCol w:w="4423"/>
        <w:gridCol w:w="2268"/>
      </w:tblGrid>
      <w:tr w:rsidR="00763DCC" w:rsidRPr="00714F7A" w14:paraId="34AAAEE0" w14:textId="77777777" w:rsidTr="00D32C6D">
        <w:trPr>
          <w:trHeight w:val="309"/>
        </w:trPr>
        <w:tc>
          <w:tcPr>
            <w:tcW w:w="2381" w:type="dxa"/>
            <w:tcBorders>
              <w:top w:val="single" w:sz="4" w:space="0" w:color="000000"/>
              <w:left w:val="single" w:sz="4" w:space="0" w:color="000000"/>
              <w:bottom w:val="single" w:sz="4" w:space="0" w:color="000000"/>
            </w:tcBorders>
            <w:shd w:val="clear" w:color="auto" w:fill="auto"/>
          </w:tcPr>
          <w:p w14:paraId="77B7707C" w14:textId="77777777" w:rsidR="00763DCC" w:rsidRPr="00714F7A" w:rsidRDefault="00763DCC" w:rsidP="00D32C6D">
            <w:pPr>
              <w:suppressAutoHyphens/>
              <w:snapToGrid w:val="0"/>
              <w:spacing w:after="0" w:line="240" w:lineRule="auto"/>
              <w:jc w:val="center"/>
              <w:rPr>
                <w:rFonts w:ascii="Times New Roman" w:eastAsia="Times New Roman" w:hAnsi="Times New Roman" w:cs="Times New Roman"/>
                <w:b/>
                <w:bCs/>
                <w:kern w:val="0"/>
                <w:sz w:val="24"/>
                <w:szCs w:val="24"/>
                <w:lang w:eastAsia="ar-SA"/>
                <w14:ligatures w14:val="none"/>
              </w:rPr>
            </w:pPr>
            <w:r w:rsidRPr="00714F7A">
              <w:rPr>
                <w:rFonts w:ascii="Times New Roman" w:eastAsia="Times New Roman" w:hAnsi="Times New Roman" w:cs="Times New Roman"/>
                <w:b/>
                <w:bCs/>
                <w:kern w:val="0"/>
                <w:sz w:val="24"/>
                <w:szCs w:val="24"/>
                <w:lang w:eastAsia="ar-SA"/>
                <w14:ligatures w14:val="none"/>
              </w:rPr>
              <w:t>Название  группы</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53634E3D" w14:textId="77777777" w:rsidR="00763DCC" w:rsidRPr="00714F7A" w:rsidRDefault="00763DCC" w:rsidP="00D32C6D">
            <w:pPr>
              <w:suppressAutoHyphens/>
              <w:snapToGrid w:val="0"/>
              <w:spacing w:after="0" w:line="240" w:lineRule="auto"/>
              <w:jc w:val="center"/>
              <w:rPr>
                <w:rFonts w:ascii="Times New Roman" w:eastAsia="Times New Roman" w:hAnsi="Times New Roman" w:cs="Times New Roman"/>
                <w:b/>
                <w:bCs/>
                <w:kern w:val="0"/>
                <w:sz w:val="24"/>
                <w:szCs w:val="24"/>
                <w:lang w:eastAsia="ar-SA"/>
                <w14:ligatures w14:val="none"/>
              </w:rPr>
            </w:pPr>
            <w:r w:rsidRPr="00714F7A">
              <w:rPr>
                <w:rFonts w:ascii="Times New Roman" w:eastAsia="Times New Roman" w:hAnsi="Times New Roman" w:cs="Times New Roman"/>
                <w:b/>
                <w:bCs/>
                <w:kern w:val="0"/>
                <w:sz w:val="24"/>
                <w:szCs w:val="24"/>
                <w:lang w:eastAsia="ar-SA"/>
                <w14:ligatures w14:val="none"/>
              </w:rPr>
              <w:t>Возраст детей</w:t>
            </w:r>
          </w:p>
        </w:tc>
        <w:tc>
          <w:tcPr>
            <w:tcW w:w="2268" w:type="dxa"/>
            <w:tcBorders>
              <w:top w:val="single" w:sz="4" w:space="0" w:color="000000"/>
              <w:left w:val="single" w:sz="4" w:space="0" w:color="000000"/>
              <w:bottom w:val="single" w:sz="4" w:space="0" w:color="000000"/>
              <w:right w:val="single" w:sz="4" w:space="0" w:color="auto"/>
            </w:tcBorders>
          </w:tcPr>
          <w:p w14:paraId="23BD6A7B" w14:textId="77777777" w:rsidR="00763DCC" w:rsidRPr="00714F7A" w:rsidRDefault="00763DCC" w:rsidP="00D32C6D">
            <w:pPr>
              <w:suppressAutoHyphens/>
              <w:snapToGrid w:val="0"/>
              <w:spacing w:after="0" w:line="240" w:lineRule="auto"/>
              <w:jc w:val="center"/>
              <w:rPr>
                <w:rFonts w:ascii="Times New Roman" w:eastAsia="Times New Roman" w:hAnsi="Times New Roman" w:cs="Times New Roman"/>
                <w:b/>
                <w:bCs/>
                <w:kern w:val="0"/>
                <w:sz w:val="24"/>
                <w:szCs w:val="24"/>
                <w:lang w:eastAsia="ar-SA"/>
                <w14:ligatures w14:val="none"/>
              </w:rPr>
            </w:pPr>
            <w:r>
              <w:rPr>
                <w:rFonts w:ascii="Times New Roman" w:eastAsia="Times New Roman" w:hAnsi="Times New Roman" w:cs="Times New Roman"/>
                <w:b/>
                <w:bCs/>
                <w:kern w:val="0"/>
                <w:sz w:val="24"/>
                <w:szCs w:val="24"/>
                <w:lang w:eastAsia="ar-SA"/>
                <w14:ligatures w14:val="none"/>
              </w:rPr>
              <w:t>Направленность</w:t>
            </w:r>
          </w:p>
        </w:tc>
      </w:tr>
      <w:tr w:rsidR="00763DCC" w:rsidRPr="00714F7A" w14:paraId="6D2920EF" w14:textId="77777777" w:rsidTr="00D32C6D">
        <w:tc>
          <w:tcPr>
            <w:tcW w:w="2381" w:type="dxa"/>
            <w:tcBorders>
              <w:top w:val="single" w:sz="4" w:space="0" w:color="000000"/>
              <w:left w:val="single" w:sz="4" w:space="0" w:color="000000"/>
              <w:bottom w:val="single" w:sz="4" w:space="0" w:color="000000"/>
            </w:tcBorders>
            <w:shd w:val="clear" w:color="auto" w:fill="auto"/>
          </w:tcPr>
          <w:p w14:paraId="13039813"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Солнышко</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0BEDDC6F"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группа раннего возраста  1,5-2 года </w:t>
            </w:r>
          </w:p>
        </w:tc>
        <w:tc>
          <w:tcPr>
            <w:tcW w:w="2268" w:type="dxa"/>
            <w:tcBorders>
              <w:top w:val="single" w:sz="4" w:space="0" w:color="000000"/>
              <w:left w:val="single" w:sz="4" w:space="0" w:color="000000"/>
              <w:bottom w:val="single" w:sz="4" w:space="0" w:color="000000"/>
              <w:right w:val="single" w:sz="4" w:space="0" w:color="auto"/>
            </w:tcBorders>
          </w:tcPr>
          <w:p w14:paraId="3F2E4566"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общеразвивающая</w:t>
            </w:r>
          </w:p>
        </w:tc>
      </w:tr>
      <w:tr w:rsidR="00763DCC" w:rsidRPr="00714F7A" w14:paraId="1B4A6131" w14:textId="77777777" w:rsidTr="00D32C6D">
        <w:tc>
          <w:tcPr>
            <w:tcW w:w="2381" w:type="dxa"/>
            <w:tcBorders>
              <w:top w:val="single" w:sz="4" w:space="0" w:color="000000"/>
              <w:left w:val="single" w:sz="4" w:space="0" w:color="000000"/>
              <w:bottom w:val="single" w:sz="4" w:space="0" w:color="000000"/>
            </w:tcBorders>
            <w:shd w:val="clear" w:color="auto" w:fill="auto"/>
          </w:tcPr>
          <w:p w14:paraId="5DE16A95"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Светлячок </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2BC2B66A" w14:textId="392764C5"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группа  раннего возраста </w:t>
            </w:r>
            <w:r>
              <w:rPr>
                <w:rFonts w:ascii="Times New Roman" w:eastAsia="Times New Roman" w:hAnsi="Times New Roman" w:cs="Times New Roman"/>
                <w:kern w:val="0"/>
                <w:sz w:val="24"/>
                <w:szCs w:val="24"/>
                <w:lang w:eastAsia="ar-SA"/>
                <w14:ligatures w14:val="none"/>
              </w:rPr>
              <w:t>2-3</w:t>
            </w:r>
            <w:r w:rsidRPr="00714F7A">
              <w:rPr>
                <w:rFonts w:ascii="Times New Roman" w:eastAsia="Times New Roman" w:hAnsi="Times New Roman" w:cs="Times New Roman"/>
                <w:kern w:val="0"/>
                <w:sz w:val="24"/>
                <w:szCs w:val="24"/>
                <w:lang w:eastAsia="ar-SA"/>
                <w14:ligatures w14:val="none"/>
              </w:rPr>
              <w:t xml:space="preserve"> года</w:t>
            </w:r>
          </w:p>
        </w:tc>
        <w:tc>
          <w:tcPr>
            <w:tcW w:w="2268" w:type="dxa"/>
            <w:tcBorders>
              <w:top w:val="single" w:sz="4" w:space="0" w:color="000000"/>
              <w:left w:val="single" w:sz="4" w:space="0" w:color="000000"/>
              <w:bottom w:val="single" w:sz="4" w:space="0" w:color="000000"/>
              <w:right w:val="single" w:sz="4" w:space="0" w:color="auto"/>
            </w:tcBorders>
          </w:tcPr>
          <w:p w14:paraId="67DCC3A4"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общеразвивающая</w:t>
            </w:r>
          </w:p>
        </w:tc>
      </w:tr>
      <w:tr w:rsidR="00763DCC" w:rsidRPr="00714F7A" w14:paraId="05A044C0" w14:textId="77777777" w:rsidTr="00D32C6D">
        <w:tc>
          <w:tcPr>
            <w:tcW w:w="2381" w:type="dxa"/>
            <w:tcBorders>
              <w:top w:val="single" w:sz="4" w:space="0" w:color="000000"/>
              <w:left w:val="single" w:sz="4" w:space="0" w:color="000000"/>
              <w:bottom w:val="single" w:sz="4" w:space="0" w:color="000000"/>
            </w:tcBorders>
            <w:shd w:val="clear" w:color="auto" w:fill="auto"/>
          </w:tcPr>
          <w:p w14:paraId="0F7F5CE3" w14:textId="20BE0C2B" w:rsidR="00763DCC" w:rsidRPr="00714F7A" w:rsidRDefault="00C77CB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Василек</w:t>
            </w:r>
            <w:r w:rsidRPr="00714F7A">
              <w:rPr>
                <w:rFonts w:ascii="Times New Roman" w:eastAsia="Times New Roman" w:hAnsi="Times New Roman" w:cs="Times New Roman"/>
                <w:kern w:val="0"/>
                <w:sz w:val="24"/>
                <w:szCs w:val="24"/>
                <w:lang w:eastAsia="ar-SA"/>
                <w14:ligatures w14:val="none"/>
              </w:rPr>
              <w:t xml:space="preserve"> </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241B19E7" w14:textId="25920AE5" w:rsidR="00763DCC" w:rsidRPr="00714F7A" w:rsidRDefault="00C77CB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C77CBC">
              <w:rPr>
                <w:rFonts w:ascii="Times New Roman" w:eastAsia="Times New Roman" w:hAnsi="Times New Roman" w:cs="Times New Roman"/>
                <w:kern w:val="0"/>
                <w:sz w:val="24"/>
                <w:szCs w:val="24"/>
                <w:lang w:eastAsia="ar-SA"/>
                <w14:ligatures w14:val="none"/>
              </w:rPr>
              <w:t xml:space="preserve">группа  раннего возраста </w:t>
            </w:r>
            <w:r>
              <w:rPr>
                <w:rFonts w:ascii="Times New Roman" w:eastAsia="Times New Roman" w:hAnsi="Times New Roman" w:cs="Times New Roman"/>
                <w:kern w:val="0"/>
                <w:sz w:val="24"/>
                <w:szCs w:val="24"/>
                <w:lang w:eastAsia="ar-SA"/>
                <w14:ligatures w14:val="none"/>
              </w:rPr>
              <w:t>1-2</w:t>
            </w:r>
            <w:r w:rsidRPr="00C77CBC">
              <w:rPr>
                <w:rFonts w:ascii="Times New Roman" w:eastAsia="Times New Roman" w:hAnsi="Times New Roman" w:cs="Times New Roman"/>
                <w:kern w:val="0"/>
                <w:sz w:val="24"/>
                <w:szCs w:val="24"/>
                <w:lang w:eastAsia="ar-SA"/>
                <w14:ligatures w14:val="none"/>
              </w:rPr>
              <w:t xml:space="preserve"> года</w:t>
            </w:r>
          </w:p>
        </w:tc>
        <w:tc>
          <w:tcPr>
            <w:tcW w:w="2268" w:type="dxa"/>
            <w:tcBorders>
              <w:top w:val="single" w:sz="4" w:space="0" w:color="000000"/>
              <w:left w:val="single" w:sz="4" w:space="0" w:color="000000"/>
              <w:bottom w:val="single" w:sz="4" w:space="0" w:color="000000"/>
              <w:right w:val="single" w:sz="4" w:space="0" w:color="auto"/>
            </w:tcBorders>
          </w:tcPr>
          <w:p w14:paraId="3EBD778D" w14:textId="7F9C09D2" w:rsidR="00763DCC" w:rsidRPr="00714F7A" w:rsidRDefault="00C77CB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C77CBC">
              <w:rPr>
                <w:rFonts w:ascii="Times New Roman" w:eastAsia="Times New Roman" w:hAnsi="Times New Roman" w:cs="Times New Roman"/>
                <w:kern w:val="0"/>
                <w:sz w:val="24"/>
                <w:szCs w:val="24"/>
                <w:lang w:eastAsia="ar-SA"/>
                <w14:ligatures w14:val="none"/>
              </w:rPr>
              <w:t>общеразвивающая</w:t>
            </w:r>
          </w:p>
        </w:tc>
      </w:tr>
      <w:tr w:rsidR="00C77CBC" w:rsidRPr="00714F7A" w14:paraId="5ECCEC58" w14:textId="77777777" w:rsidTr="00D32C6D">
        <w:tc>
          <w:tcPr>
            <w:tcW w:w="2381" w:type="dxa"/>
            <w:tcBorders>
              <w:top w:val="single" w:sz="4" w:space="0" w:color="000000"/>
              <w:left w:val="single" w:sz="4" w:space="0" w:color="000000"/>
              <w:bottom w:val="single" w:sz="4" w:space="0" w:color="000000"/>
            </w:tcBorders>
            <w:shd w:val="clear" w:color="auto" w:fill="auto"/>
          </w:tcPr>
          <w:p w14:paraId="32368BFE" w14:textId="35E59C72" w:rsidR="00C77CBC" w:rsidRPr="00714F7A" w:rsidRDefault="00C77CB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Клубничка</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71A55002" w14:textId="77E1DA65" w:rsidR="00C77CBC" w:rsidRPr="00714F7A" w:rsidRDefault="00C77CB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группа дошкольного возраста </w:t>
            </w:r>
            <w:r>
              <w:rPr>
                <w:rFonts w:ascii="Times New Roman" w:eastAsia="Times New Roman" w:hAnsi="Times New Roman" w:cs="Times New Roman"/>
                <w:kern w:val="0"/>
                <w:sz w:val="24"/>
                <w:szCs w:val="24"/>
                <w:lang w:eastAsia="ar-SA"/>
                <w14:ligatures w14:val="none"/>
              </w:rPr>
              <w:t xml:space="preserve">3-4 </w:t>
            </w:r>
            <w:r w:rsidRPr="00714F7A">
              <w:rPr>
                <w:rFonts w:ascii="Times New Roman" w:eastAsia="Times New Roman" w:hAnsi="Times New Roman" w:cs="Times New Roman"/>
                <w:kern w:val="0"/>
                <w:sz w:val="24"/>
                <w:szCs w:val="24"/>
                <w:lang w:eastAsia="ar-SA"/>
                <w14:ligatures w14:val="none"/>
              </w:rPr>
              <w:t>года</w:t>
            </w:r>
          </w:p>
        </w:tc>
        <w:tc>
          <w:tcPr>
            <w:tcW w:w="2268" w:type="dxa"/>
            <w:tcBorders>
              <w:top w:val="single" w:sz="4" w:space="0" w:color="000000"/>
              <w:left w:val="single" w:sz="4" w:space="0" w:color="000000"/>
              <w:bottom w:val="single" w:sz="4" w:space="0" w:color="000000"/>
              <w:right w:val="single" w:sz="4" w:space="0" w:color="auto"/>
            </w:tcBorders>
          </w:tcPr>
          <w:p w14:paraId="6DFB5A87" w14:textId="386215D5" w:rsidR="00C77CBC" w:rsidRDefault="00C77CB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общеразвивающая</w:t>
            </w:r>
          </w:p>
        </w:tc>
      </w:tr>
      <w:tr w:rsidR="00763DCC" w:rsidRPr="00714F7A" w14:paraId="0B08A5F5" w14:textId="77777777" w:rsidTr="00D32C6D">
        <w:tc>
          <w:tcPr>
            <w:tcW w:w="2381" w:type="dxa"/>
            <w:tcBorders>
              <w:top w:val="single" w:sz="4" w:space="0" w:color="000000"/>
              <w:left w:val="single" w:sz="4" w:space="0" w:color="000000"/>
              <w:bottom w:val="single" w:sz="4" w:space="0" w:color="000000"/>
            </w:tcBorders>
            <w:shd w:val="clear" w:color="auto" w:fill="auto"/>
          </w:tcPr>
          <w:p w14:paraId="707A3C22" w14:textId="77777777" w:rsidR="00763DCC" w:rsidRPr="00714F7A" w:rsidRDefault="00763DCC" w:rsidP="00D32C6D">
            <w:pPr>
              <w:suppressAutoHyphens/>
              <w:snapToGrid w:val="0"/>
              <w:spacing w:after="0" w:line="240" w:lineRule="auto"/>
              <w:jc w:val="both"/>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Ромашка </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1C61E202" w14:textId="2F2C087B"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группа дошкольного возраста </w:t>
            </w:r>
            <w:r>
              <w:rPr>
                <w:rFonts w:ascii="Times New Roman" w:eastAsia="Times New Roman" w:hAnsi="Times New Roman" w:cs="Times New Roman"/>
                <w:kern w:val="0"/>
                <w:sz w:val="24"/>
                <w:szCs w:val="24"/>
                <w:lang w:eastAsia="ar-SA"/>
                <w14:ligatures w14:val="none"/>
              </w:rPr>
              <w:t>6-7</w:t>
            </w:r>
            <w:r w:rsidRPr="00714F7A">
              <w:rPr>
                <w:rFonts w:ascii="Times New Roman" w:eastAsia="Times New Roman" w:hAnsi="Times New Roman" w:cs="Times New Roman"/>
                <w:kern w:val="0"/>
                <w:sz w:val="24"/>
                <w:szCs w:val="24"/>
                <w:lang w:eastAsia="ar-SA"/>
                <w14:ligatures w14:val="none"/>
              </w:rPr>
              <w:t xml:space="preserve"> лет</w:t>
            </w:r>
          </w:p>
        </w:tc>
        <w:tc>
          <w:tcPr>
            <w:tcW w:w="2268" w:type="dxa"/>
            <w:tcBorders>
              <w:top w:val="single" w:sz="4" w:space="0" w:color="000000"/>
              <w:left w:val="single" w:sz="4" w:space="0" w:color="000000"/>
              <w:bottom w:val="single" w:sz="4" w:space="0" w:color="000000"/>
              <w:right w:val="single" w:sz="4" w:space="0" w:color="auto"/>
            </w:tcBorders>
          </w:tcPr>
          <w:p w14:paraId="722831BA"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комбинированная</w:t>
            </w:r>
          </w:p>
        </w:tc>
      </w:tr>
      <w:tr w:rsidR="00763DCC" w:rsidRPr="00714F7A" w14:paraId="508077D8" w14:textId="77777777" w:rsidTr="00D32C6D">
        <w:tc>
          <w:tcPr>
            <w:tcW w:w="2381" w:type="dxa"/>
            <w:tcBorders>
              <w:top w:val="single" w:sz="4" w:space="0" w:color="000000"/>
              <w:left w:val="single" w:sz="4" w:space="0" w:color="000000"/>
              <w:bottom w:val="single" w:sz="4" w:space="0" w:color="000000"/>
            </w:tcBorders>
            <w:shd w:val="clear" w:color="auto" w:fill="auto"/>
          </w:tcPr>
          <w:p w14:paraId="65D3655E"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Вишенка</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79E4BE48" w14:textId="06684DA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группа дошкольного возраста </w:t>
            </w:r>
            <w:r>
              <w:rPr>
                <w:rFonts w:ascii="Times New Roman" w:eastAsia="Times New Roman" w:hAnsi="Times New Roman" w:cs="Times New Roman"/>
                <w:kern w:val="0"/>
                <w:sz w:val="24"/>
                <w:szCs w:val="24"/>
                <w:lang w:eastAsia="ar-SA"/>
                <w14:ligatures w14:val="none"/>
              </w:rPr>
              <w:t>3-4 года</w:t>
            </w:r>
          </w:p>
        </w:tc>
        <w:tc>
          <w:tcPr>
            <w:tcW w:w="2268" w:type="dxa"/>
            <w:tcBorders>
              <w:top w:val="single" w:sz="4" w:space="0" w:color="000000"/>
              <w:left w:val="single" w:sz="4" w:space="0" w:color="000000"/>
              <w:bottom w:val="single" w:sz="4" w:space="0" w:color="000000"/>
              <w:right w:val="single" w:sz="4" w:space="0" w:color="auto"/>
            </w:tcBorders>
          </w:tcPr>
          <w:p w14:paraId="5764C904"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комбинированная</w:t>
            </w:r>
          </w:p>
        </w:tc>
      </w:tr>
      <w:tr w:rsidR="00763DCC" w:rsidRPr="00714F7A" w14:paraId="18BA8496" w14:textId="77777777" w:rsidTr="00D32C6D">
        <w:tc>
          <w:tcPr>
            <w:tcW w:w="2381" w:type="dxa"/>
            <w:tcBorders>
              <w:top w:val="single" w:sz="4" w:space="0" w:color="000000"/>
              <w:left w:val="single" w:sz="4" w:space="0" w:color="000000"/>
              <w:bottom w:val="single" w:sz="4" w:space="0" w:color="000000"/>
            </w:tcBorders>
            <w:shd w:val="clear" w:color="auto" w:fill="auto"/>
          </w:tcPr>
          <w:p w14:paraId="6B8267B1" w14:textId="77777777" w:rsidR="00763DCC" w:rsidRPr="00714F7A" w:rsidRDefault="00763DCC" w:rsidP="00D32C6D">
            <w:pPr>
              <w:suppressAutoHyphens/>
              <w:snapToGrid w:val="0"/>
              <w:spacing w:after="0" w:line="240" w:lineRule="auto"/>
              <w:jc w:val="both"/>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Колокольчик</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04D0E36C" w14:textId="7DA3268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группа дошкольного возраста </w:t>
            </w:r>
            <w:r>
              <w:rPr>
                <w:rFonts w:ascii="Times New Roman" w:eastAsia="Times New Roman" w:hAnsi="Times New Roman" w:cs="Times New Roman"/>
                <w:kern w:val="0"/>
                <w:sz w:val="24"/>
                <w:szCs w:val="24"/>
                <w:lang w:eastAsia="ar-SA"/>
                <w14:ligatures w14:val="none"/>
              </w:rPr>
              <w:t>4-5</w:t>
            </w:r>
            <w:r w:rsidRPr="00714F7A">
              <w:rPr>
                <w:rFonts w:ascii="Times New Roman" w:eastAsia="Times New Roman" w:hAnsi="Times New Roman" w:cs="Times New Roman"/>
                <w:kern w:val="0"/>
                <w:sz w:val="24"/>
                <w:szCs w:val="24"/>
                <w:lang w:eastAsia="ar-SA"/>
                <w14:ligatures w14:val="none"/>
              </w:rPr>
              <w:t xml:space="preserve"> лет</w:t>
            </w:r>
          </w:p>
        </w:tc>
        <w:tc>
          <w:tcPr>
            <w:tcW w:w="2268" w:type="dxa"/>
            <w:tcBorders>
              <w:top w:val="single" w:sz="4" w:space="0" w:color="000000"/>
              <w:left w:val="single" w:sz="4" w:space="0" w:color="000000"/>
              <w:bottom w:val="single" w:sz="4" w:space="0" w:color="000000"/>
              <w:right w:val="single" w:sz="4" w:space="0" w:color="auto"/>
            </w:tcBorders>
          </w:tcPr>
          <w:p w14:paraId="5CB14BEC"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комбинированная</w:t>
            </w:r>
          </w:p>
        </w:tc>
      </w:tr>
      <w:tr w:rsidR="00763DCC" w:rsidRPr="00714F7A" w14:paraId="11A193B7" w14:textId="77777777" w:rsidTr="00D32C6D">
        <w:tc>
          <w:tcPr>
            <w:tcW w:w="2381" w:type="dxa"/>
            <w:tcBorders>
              <w:top w:val="single" w:sz="4" w:space="0" w:color="000000"/>
              <w:left w:val="single" w:sz="4" w:space="0" w:color="000000"/>
              <w:bottom w:val="single" w:sz="4" w:space="0" w:color="000000"/>
            </w:tcBorders>
            <w:shd w:val="clear" w:color="auto" w:fill="auto"/>
          </w:tcPr>
          <w:p w14:paraId="467D3EE4" w14:textId="77777777" w:rsidR="00763DCC" w:rsidRPr="00714F7A" w:rsidRDefault="00763DCC" w:rsidP="00D32C6D">
            <w:pPr>
              <w:suppressAutoHyphens/>
              <w:snapToGrid w:val="0"/>
              <w:spacing w:after="0" w:line="240" w:lineRule="auto"/>
              <w:jc w:val="both"/>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Звездочка</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4DE286D8" w14:textId="582F8EB5"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группа дошкольного возраста </w:t>
            </w:r>
            <w:r>
              <w:rPr>
                <w:rFonts w:ascii="Times New Roman" w:eastAsia="Times New Roman" w:hAnsi="Times New Roman" w:cs="Times New Roman"/>
                <w:kern w:val="0"/>
                <w:sz w:val="24"/>
                <w:szCs w:val="24"/>
                <w:lang w:eastAsia="ar-SA"/>
                <w14:ligatures w14:val="none"/>
              </w:rPr>
              <w:t>4-5</w:t>
            </w:r>
            <w:r w:rsidRPr="00714F7A">
              <w:rPr>
                <w:rFonts w:ascii="Times New Roman" w:eastAsia="Times New Roman" w:hAnsi="Times New Roman" w:cs="Times New Roman"/>
                <w:kern w:val="0"/>
                <w:sz w:val="24"/>
                <w:szCs w:val="24"/>
                <w:lang w:eastAsia="ar-SA"/>
                <w14:ligatures w14:val="none"/>
              </w:rPr>
              <w:t xml:space="preserve"> </w:t>
            </w:r>
            <w:r>
              <w:rPr>
                <w:rFonts w:ascii="Times New Roman" w:eastAsia="Times New Roman" w:hAnsi="Times New Roman" w:cs="Times New Roman"/>
                <w:kern w:val="0"/>
                <w:sz w:val="24"/>
                <w:szCs w:val="24"/>
                <w:lang w:eastAsia="ar-SA"/>
                <w14:ligatures w14:val="none"/>
              </w:rPr>
              <w:t>лет</w:t>
            </w:r>
          </w:p>
        </w:tc>
        <w:tc>
          <w:tcPr>
            <w:tcW w:w="2268" w:type="dxa"/>
            <w:tcBorders>
              <w:top w:val="single" w:sz="4" w:space="0" w:color="000000"/>
              <w:left w:val="single" w:sz="4" w:space="0" w:color="000000"/>
              <w:bottom w:val="single" w:sz="4" w:space="0" w:color="000000"/>
              <w:right w:val="single" w:sz="4" w:space="0" w:color="auto"/>
            </w:tcBorders>
          </w:tcPr>
          <w:p w14:paraId="065BFA64"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комбинированная</w:t>
            </w:r>
          </w:p>
        </w:tc>
      </w:tr>
      <w:tr w:rsidR="00763DCC" w:rsidRPr="00714F7A" w14:paraId="21523B12" w14:textId="77777777" w:rsidTr="00D32C6D">
        <w:tc>
          <w:tcPr>
            <w:tcW w:w="2381" w:type="dxa"/>
            <w:tcBorders>
              <w:top w:val="single" w:sz="4" w:space="0" w:color="000000"/>
              <w:left w:val="single" w:sz="4" w:space="0" w:color="000000"/>
              <w:bottom w:val="single" w:sz="4" w:space="0" w:color="000000"/>
            </w:tcBorders>
            <w:shd w:val="clear" w:color="auto" w:fill="auto"/>
          </w:tcPr>
          <w:p w14:paraId="7EAC8E98" w14:textId="77777777" w:rsidR="00763DCC" w:rsidRPr="00714F7A" w:rsidRDefault="00763DCC" w:rsidP="00D32C6D">
            <w:pPr>
              <w:suppressAutoHyphens/>
              <w:snapToGrid w:val="0"/>
              <w:spacing w:after="0" w:line="240" w:lineRule="auto"/>
              <w:jc w:val="both"/>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Яблочко</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3CE7697C" w14:textId="79C48C00"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группа дошкольного возраста </w:t>
            </w:r>
            <w:r>
              <w:rPr>
                <w:rFonts w:ascii="Times New Roman" w:eastAsia="Times New Roman" w:hAnsi="Times New Roman" w:cs="Times New Roman"/>
                <w:kern w:val="0"/>
                <w:sz w:val="24"/>
                <w:szCs w:val="24"/>
                <w:lang w:eastAsia="ar-SA"/>
                <w14:ligatures w14:val="none"/>
              </w:rPr>
              <w:t>5-6</w:t>
            </w:r>
            <w:r w:rsidRPr="00714F7A">
              <w:rPr>
                <w:rFonts w:ascii="Times New Roman" w:eastAsia="Times New Roman" w:hAnsi="Times New Roman" w:cs="Times New Roman"/>
                <w:kern w:val="0"/>
                <w:sz w:val="24"/>
                <w:szCs w:val="24"/>
                <w:lang w:eastAsia="ar-SA"/>
                <w14:ligatures w14:val="none"/>
              </w:rPr>
              <w:t xml:space="preserve"> лет</w:t>
            </w:r>
          </w:p>
        </w:tc>
        <w:tc>
          <w:tcPr>
            <w:tcW w:w="2268" w:type="dxa"/>
            <w:tcBorders>
              <w:top w:val="single" w:sz="4" w:space="0" w:color="000000"/>
              <w:left w:val="single" w:sz="4" w:space="0" w:color="000000"/>
              <w:bottom w:val="single" w:sz="4" w:space="0" w:color="000000"/>
              <w:right w:val="single" w:sz="4" w:space="0" w:color="auto"/>
            </w:tcBorders>
          </w:tcPr>
          <w:p w14:paraId="14C69516"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комбинированная</w:t>
            </w:r>
          </w:p>
        </w:tc>
      </w:tr>
      <w:tr w:rsidR="00763DCC" w:rsidRPr="00714F7A" w14:paraId="1B7BC0AA" w14:textId="77777777" w:rsidTr="00D32C6D">
        <w:tc>
          <w:tcPr>
            <w:tcW w:w="2381" w:type="dxa"/>
            <w:tcBorders>
              <w:top w:val="single" w:sz="4" w:space="0" w:color="000000"/>
              <w:left w:val="single" w:sz="4" w:space="0" w:color="000000"/>
              <w:bottom w:val="single" w:sz="4" w:space="0" w:color="000000"/>
            </w:tcBorders>
            <w:shd w:val="clear" w:color="auto" w:fill="auto"/>
          </w:tcPr>
          <w:p w14:paraId="6AB0DF5A" w14:textId="77777777" w:rsidR="00763DCC" w:rsidRPr="00714F7A" w:rsidRDefault="00763DCC" w:rsidP="00D32C6D">
            <w:pPr>
              <w:suppressAutoHyphens/>
              <w:snapToGrid w:val="0"/>
              <w:spacing w:after="0" w:line="240" w:lineRule="auto"/>
              <w:jc w:val="both"/>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Смородинка</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1E757A48" w14:textId="74F861D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группа дошкольного возраста </w:t>
            </w:r>
            <w:r>
              <w:rPr>
                <w:rFonts w:ascii="Times New Roman" w:eastAsia="Times New Roman" w:hAnsi="Times New Roman" w:cs="Times New Roman"/>
                <w:kern w:val="0"/>
                <w:sz w:val="24"/>
                <w:szCs w:val="24"/>
                <w:lang w:eastAsia="ar-SA"/>
                <w14:ligatures w14:val="none"/>
              </w:rPr>
              <w:t>6-7</w:t>
            </w:r>
            <w:r w:rsidRPr="00714F7A">
              <w:rPr>
                <w:rFonts w:ascii="Times New Roman" w:eastAsia="Times New Roman" w:hAnsi="Times New Roman" w:cs="Times New Roman"/>
                <w:kern w:val="0"/>
                <w:sz w:val="24"/>
                <w:szCs w:val="24"/>
                <w:lang w:eastAsia="ar-SA"/>
                <w14:ligatures w14:val="none"/>
              </w:rPr>
              <w:t xml:space="preserve"> лет</w:t>
            </w:r>
          </w:p>
        </w:tc>
        <w:tc>
          <w:tcPr>
            <w:tcW w:w="2268" w:type="dxa"/>
            <w:tcBorders>
              <w:top w:val="single" w:sz="4" w:space="0" w:color="000000"/>
              <w:left w:val="single" w:sz="4" w:space="0" w:color="000000"/>
              <w:bottom w:val="single" w:sz="4" w:space="0" w:color="000000"/>
              <w:right w:val="single" w:sz="4" w:space="0" w:color="auto"/>
            </w:tcBorders>
          </w:tcPr>
          <w:p w14:paraId="1BE0D5EE"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комбинированная</w:t>
            </w:r>
          </w:p>
        </w:tc>
      </w:tr>
      <w:tr w:rsidR="00763DCC" w:rsidRPr="00714F7A" w14:paraId="48A11A1F" w14:textId="77777777" w:rsidTr="00D32C6D">
        <w:tc>
          <w:tcPr>
            <w:tcW w:w="2381" w:type="dxa"/>
            <w:tcBorders>
              <w:top w:val="single" w:sz="4" w:space="0" w:color="000000"/>
              <w:left w:val="single" w:sz="4" w:space="0" w:color="000000"/>
              <w:bottom w:val="single" w:sz="4" w:space="0" w:color="000000"/>
            </w:tcBorders>
            <w:shd w:val="clear" w:color="auto" w:fill="auto"/>
          </w:tcPr>
          <w:p w14:paraId="759AEBE2" w14:textId="77777777" w:rsidR="00763DCC" w:rsidRPr="00714F7A" w:rsidRDefault="00763DCC" w:rsidP="00D32C6D">
            <w:pPr>
              <w:suppressAutoHyphens/>
              <w:snapToGrid w:val="0"/>
              <w:spacing w:after="0" w:line="240" w:lineRule="auto"/>
              <w:jc w:val="both"/>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Одуванчик</w:t>
            </w:r>
          </w:p>
        </w:tc>
        <w:tc>
          <w:tcPr>
            <w:tcW w:w="4423" w:type="dxa"/>
            <w:tcBorders>
              <w:top w:val="single" w:sz="4" w:space="0" w:color="000000"/>
              <w:left w:val="single" w:sz="4" w:space="0" w:color="000000"/>
              <w:bottom w:val="single" w:sz="4" w:space="0" w:color="000000"/>
              <w:right w:val="single" w:sz="4" w:space="0" w:color="auto"/>
            </w:tcBorders>
            <w:shd w:val="clear" w:color="auto" w:fill="auto"/>
          </w:tcPr>
          <w:p w14:paraId="53582ACC" w14:textId="55CEC89C"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sidRPr="00714F7A">
              <w:rPr>
                <w:rFonts w:ascii="Times New Roman" w:eastAsia="Times New Roman" w:hAnsi="Times New Roman" w:cs="Times New Roman"/>
                <w:kern w:val="0"/>
                <w:sz w:val="24"/>
                <w:szCs w:val="24"/>
                <w:lang w:eastAsia="ar-SA"/>
                <w14:ligatures w14:val="none"/>
              </w:rPr>
              <w:t xml:space="preserve">группа дошкольного возраста </w:t>
            </w:r>
            <w:r>
              <w:rPr>
                <w:rFonts w:ascii="Times New Roman" w:eastAsia="Times New Roman" w:hAnsi="Times New Roman" w:cs="Times New Roman"/>
                <w:kern w:val="0"/>
                <w:sz w:val="24"/>
                <w:szCs w:val="24"/>
                <w:lang w:eastAsia="ar-SA"/>
                <w14:ligatures w14:val="none"/>
              </w:rPr>
              <w:t xml:space="preserve">5-6 </w:t>
            </w:r>
            <w:r w:rsidRPr="00714F7A">
              <w:rPr>
                <w:rFonts w:ascii="Times New Roman" w:eastAsia="Times New Roman" w:hAnsi="Times New Roman" w:cs="Times New Roman"/>
                <w:kern w:val="0"/>
                <w:sz w:val="24"/>
                <w:szCs w:val="24"/>
                <w:lang w:eastAsia="ar-SA"/>
                <w14:ligatures w14:val="none"/>
              </w:rPr>
              <w:t>лет</w:t>
            </w:r>
          </w:p>
        </w:tc>
        <w:tc>
          <w:tcPr>
            <w:tcW w:w="2268" w:type="dxa"/>
            <w:tcBorders>
              <w:top w:val="single" w:sz="4" w:space="0" w:color="000000"/>
              <w:left w:val="single" w:sz="4" w:space="0" w:color="000000"/>
              <w:bottom w:val="single" w:sz="4" w:space="0" w:color="000000"/>
              <w:right w:val="single" w:sz="4" w:space="0" w:color="auto"/>
            </w:tcBorders>
          </w:tcPr>
          <w:p w14:paraId="786EAAF3" w14:textId="77777777" w:rsidR="00763DCC" w:rsidRPr="00714F7A" w:rsidRDefault="00763DCC" w:rsidP="00D32C6D">
            <w:pPr>
              <w:suppressAutoHyphens/>
              <w:snapToGrid w:val="0"/>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комбинированная</w:t>
            </w:r>
          </w:p>
        </w:tc>
      </w:tr>
    </w:tbl>
    <w:p w14:paraId="2476CD21" w14:textId="3BEC61FE" w:rsidR="00ED6763" w:rsidRDefault="00D32C6D" w:rsidP="00ED6763">
      <w:pPr>
        <w:spacing w:after="0" w:line="240" w:lineRule="auto"/>
        <w:ind w:firstLine="708"/>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br w:type="textWrapping" w:clear="all"/>
      </w:r>
    </w:p>
    <w:p w14:paraId="589FCD29" w14:textId="0BB2D795" w:rsidR="00ED6763" w:rsidRPr="00ED6763" w:rsidRDefault="00ED6763" w:rsidP="00ED6763">
      <w:pPr>
        <w:spacing w:after="0" w:line="240" w:lineRule="auto"/>
        <w:jc w:val="both"/>
        <w:rPr>
          <w:rFonts w:ascii="Times New Roman" w:hAnsi="Times New Roman" w:cs="Times New Roman"/>
          <w:b/>
          <w:bCs/>
          <w:kern w:val="0"/>
          <w:sz w:val="24"/>
          <w:szCs w:val="24"/>
          <w:lang w:eastAsia="ru-RU"/>
          <w14:ligatures w14:val="none"/>
        </w:rPr>
      </w:pPr>
      <w:r w:rsidRPr="00ED6763">
        <w:rPr>
          <w:rFonts w:ascii="Times New Roman" w:hAnsi="Times New Roman" w:cs="Times New Roman"/>
          <w:sz w:val="24"/>
          <w:szCs w:val="24"/>
        </w:rPr>
        <w:t>Работа с ними строится с учетом возраста, интересов, половой принадлежности, реализовываются специфические интересы мальчиков и девочек через создание соответствующей педагогической среды.</w:t>
      </w:r>
      <w:r>
        <w:rPr>
          <w:rFonts w:ascii="Times New Roman" w:hAnsi="Times New Roman" w:cs="Times New Roman"/>
          <w:sz w:val="24"/>
          <w:szCs w:val="24"/>
        </w:rPr>
        <w:t xml:space="preserve"> </w:t>
      </w:r>
    </w:p>
    <w:p w14:paraId="67052227" w14:textId="063E14C4" w:rsidR="00ED6763" w:rsidRPr="00CE2853" w:rsidRDefault="00ED6763" w:rsidP="00ED6763">
      <w:pPr>
        <w:jc w:val="both"/>
        <w:rPr>
          <w:rFonts w:ascii="Times New Roman" w:hAnsi="Times New Roman" w:cs="Times New Roman"/>
          <w:sz w:val="24"/>
          <w:szCs w:val="24"/>
        </w:rPr>
      </w:pPr>
      <w:r>
        <w:rPr>
          <w:rFonts w:ascii="Times New Roman" w:hAnsi="Times New Roman" w:cs="Times New Roman"/>
          <w:sz w:val="24"/>
          <w:szCs w:val="24"/>
        </w:rPr>
        <w:t>Анализ социума (семей) ДОУ</w:t>
      </w:r>
      <w:r w:rsidR="00CF1309">
        <w:rPr>
          <w:rFonts w:ascii="Times New Roman" w:hAnsi="Times New Roman" w:cs="Times New Roman"/>
          <w:sz w:val="24"/>
          <w:szCs w:val="24"/>
        </w:rPr>
        <w:t xml:space="preserve"> </w:t>
      </w:r>
      <w:r>
        <w:rPr>
          <w:rFonts w:ascii="Times New Roman" w:hAnsi="Times New Roman" w:cs="Times New Roman"/>
          <w:sz w:val="24"/>
          <w:szCs w:val="24"/>
        </w:rPr>
        <w:t>позволяет сделать вывод о достаточно  высоком проценте семей, где родители имеют высшее образование (45% по ДОУ); отсутствуют опекунские семьи, 9% семей имеют статус неполной семьи «в разводе». В целом неполных семей 16%, полных семей – 84%.</w:t>
      </w:r>
    </w:p>
    <w:p w14:paraId="5960CE2A" w14:textId="77777777" w:rsidR="00F82FD2" w:rsidRDefault="00F82FD2" w:rsidP="00EC7BDE">
      <w:pPr>
        <w:spacing w:after="0" w:line="240" w:lineRule="auto"/>
        <w:jc w:val="both"/>
        <w:rPr>
          <w:rFonts w:ascii="Times New Roman" w:hAnsi="Times New Roman"/>
          <w:b/>
          <w:bCs/>
          <w:kern w:val="0"/>
          <w:sz w:val="28"/>
          <w:szCs w:val="28"/>
          <w:lang w:eastAsia="ru-RU"/>
          <w14:ligatures w14:val="none"/>
        </w:rPr>
      </w:pPr>
    </w:p>
    <w:p w14:paraId="1F78414F" w14:textId="5F343DC0" w:rsidR="00F82FD2" w:rsidRDefault="00CD533C" w:rsidP="00EC7BDE">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 xml:space="preserve">2.3. </w:t>
      </w:r>
      <w:r w:rsidR="00F82FD2">
        <w:rPr>
          <w:rFonts w:ascii="Times New Roman" w:hAnsi="Times New Roman"/>
          <w:b/>
          <w:bCs/>
          <w:kern w:val="0"/>
          <w:sz w:val="28"/>
          <w:szCs w:val="28"/>
          <w:lang w:eastAsia="ru-RU"/>
          <w14:ligatures w14:val="none"/>
        </w:rPr>
        <w:t>Кадровые ресурсы</w:t>
      </w:r>
    </w:p>
    <w:p w14:paraId="415968C2" w14:textId="77777777" w:rsidR="00F82FD2" w:rsidRDefault="00F82FD2" w:rsidP="00EC7BDE">
      <w:pPr>
        <w:spacing w:after="0" w:line="240" w:lineRule="auto"/>
        <w:jc w:val="both"/>
        <w:rPr>
          <w:rFonts w:ascii="Times New Roman" w:hAnsi="Times New Roman"/>
          <w:b/>
          <w:bCs/>
          <w:kern w:val="0"/>
          <w:sz w:val="28"/>
          <w:szCs w:val="28"/>
          <w:lang w:eastAsia="ru-RU"/>
          <w14:ligatures w14:val="none"/>
        </w:rPr>
      </w:pPr>
    </w:p>
    <w:p w14:paraId="223CE8B6" w14:textId="77288986" w:rsidR="00D953E1" w:rsidRDefault="00694B80" w:rsidP="00543489">
      <w:pPr>
        <w:spacing w:after="0" w:line="240" w:lineRule="auto"/>
        <w:jc w:val="both"/>
        <w:rPr>
          <w:rFonts w:ascii="Times New Roman" w:hAnsi="Times New Roman" w:cs="Times New Roman"/>
          <w:sz w:val="24"/>
          <w:szCs w:val="24"/>
        </w:rPr>
      </w:pPr>
      <w:r w:rsidRPr="00694B80">
        <w:rPr>
          <w:rFonts w:ascii="Times New Roman" w:hAnsi="Times New Roman" w:cs="Times New Roman"/>
          <w:sz w:val="24"/>
          <w:szCs w:val="24"/>
        </w:rPr>
        <w:t xml:space="preserve">Педагогическим и обслуживающим персоналом дошкольное учреждение укомплектовано в соответствии со штатным расписанием полностью. Педагогический коллектив, обеспечивающий развитие и воспитание детей, состоит из </w:t>
      </w:r>
      <w:r w:rsidR="00D953E1">
        <w:rPr>
          <w:rFonts w:ascii="Times New Roman" w:hAnsi="Times New Roman" w:cs="Times New Roman"/>
          <w:sz w:val="24"/>
          <w:szCs w:val="24"/>
        </w:rPr>
        <w:t>29</w:t>
      </w:r>
      <w:r w:rsidRPr="00694B80">
        <w:rPr>
          <w:rFonts w:ascii="Times New Roman" w:hAnsi="Times New Roman" w:cs="Times New Roman"/>
          <w:sz w:val="24"/>
          <w:szCs w:val="24"/>
        </w:rPr>
        <w:t xml:space="preserve"> сотрудников.</w:t>
      </w:r>
      <w:r w:rsidR="00543489" w:rsidRPr="00543489">
        <w:t xml:space="preserve"> </w:t>
      </w:r>
      <w:r w:rsidR="00543489" w:rsidRPr="00543489">
        <w:rPr>
          <w:rFonts w:ascii="Times New Roman" w:hAnsi="Times New Roman" w:cs="Times New Roman"/>
          <w:sz w:val="24"/>
          <w:szCs w:val="24"/>
        </w:rPr>
        <w:t xml:space="preserve">В детском саду </w:t>
      </w:r>
      <w:r w:rsidR="00543489">
        <w:rPr>
          <w:rFonts w:ascii="Times New Roman" w:hAnsi="Times New Roman" w:cs="Times New Roman"/>
          <w:sz w:val="24"/>
          <w:szCs w:val="24"/>
        </w:rPr>
        <w:t xml:space="preserve">достаточно высокий процент педагогов </w:t>
      </w:r>
      <w:r w:rsidR="00543489" w:rsidRPr="00543489">
        <w:rPr>
          <w:rFonts w:ascii="Times New Roman" w:hAnsi="Times New Roman" w:cs="Times New Roman"/>
          <w:sz w:val="24"/>
          <w:szCs w:val="24"/>
        </w:rPr>
        <w:t>с</w:t>
      </w:r>
      <w:r w:rsidR="00543489">
        <w:rPr>
          <w:rFonts w:ascii="Times New Roman" w:hAnsi="Times New Roman" w:cs="Times New Roman"/>
          <w:sz w:val="24"/>
          <w:szCs w:val="24"/>
        </w:rPr>
        <w:t xml:space="preserve"> </w:t>
      </w:r>
      <w:r w:rsidR="00543489" w:rsidRPr="00543489">
        <w:rPr>
          <w:rFonts w:ascii="Times New Roman" w:hAnsi="Times New Roman" w:cs="Times New Roman"/>
          <w:sz w:val="24"/>
          <w:szCs w:val="24"/>
        </w:rPr>
        <w:t>большим педагогическим стажем. Активно ведется работа по</w:t>
      </w:r>
      <w:r w:rsidR="00543489">
        <w:rPr>
          <w:rFonts w:ascii="Times New Roman" w:hAnsi="Times New Roman" w:cs="Times New Roman"/>
          <w:sz w:val="24"/>
          <w:szCs w:val="24"/>
        </w:rPr>
        <w:t xml:space="preserve"> </w:t>
      </w:r>
      <w:r w:rsidR="00543489" w:rsidRPr="00543489">
        <w:rPr>
          <w:rFonts w:ascii="Times New Roman" w:hAnsi="Times New Roman" w:cs="Times New Roman"/>
          <w:sz w:val="24"/>
          <w:szCs w:val="24"/>
        </w:rPr>
        <w:t>наставничеству, поэтому все педагоги владеют приемами воспитания и</w:t>
      </w:r>
      <w:r w:rsidR="00543489">
        <w:rPr>
          <w:rFonts w:ascii="Times New Roman" w:hAnsi="Times New Roman" w:cs="Times New Roman"/>
          <w:sz w:val="24"/>
          <w:szCs w:val="24"/>
        </w:rPr>
        <w:t xml:space="preserve"> </w:t>
      </w:r>
      <w:r w:rsidR="00543489" w:rsidRPr="00543489">
        <w:rPr>
          <w:rFonts w:ascii="Times New Roman" w:hAnsi="Times New Roman" w:cs="Times New Roman"/>
          <w:sz w:val="24"/>
          <w:szCs w:val="24"/>
        </w:rPr>
        <w:t>обучения, методически правильно соединяют организованную форму</w:t>
      </w:r>
      <w:r w:rsidR="00543489">
        <w:rPr>
          <w:rFonts w:ascii="Times New Roman" w:hAnsi="Times New Roman" w:cs="Times New Roman"/>
          <w:sz w:val="24"/>
          <w:szCs w:val="24"/>
        </w:rPr>
        <w:t xml:space="preserve"> </w:t>
      </w:r>
      <w:r w:rsidR="00543489" w:rsidRPr="00543489">
        <w:rPr>
          <w:rFonts w:ascii="Times New Roman" w:hAnsi="Times New Roman" w:cs="Times New Roman"/>
          <w:sz w:val="24"/>
          <w:szCs w:val="24"/>
        </w:rPr>
        <w:t>обучения с нерегламентированной детской деятельностью и режимными</w:t>
      </w:r>
      <w:r w:rsidR="00543489">
        <w:rPr>
          <w:rFonts w:ascii="Times New Roman" w:hAnsi="Times New Roman" w:cs="Times New Roman"/>
          <w:sz w:val="24"/>
          <w:szCs w:val="24"/>
        </w:rPr>
        <w:t xml:space="preserve"> </w:t>
      </w:r>
      <w:r w:rsidR="00543489" w:rsidRPr="00543489">
        <w:rPr>
          <w:rFonts w:ascii="Times New Roman" w:hAnsi="Times New Roman" w:cs="Times New Roman"/>
          <w:sz w:val="24"/>
          <w:szCs w:val="24"/>
        </w:rPr>
        <w:t>процессами</w:t>
      </w:r>
      <w:r w:rsidR="00543489">
        <w:rPr>
          <w:rFonts w:ascii="Times New Roman" w:hAnsi="Times New Roman" w:cs="Times New Roman"/>
          <w:sz w:val="24"/>
          <w:szCs w:val="24"/>
        </w:rPr>
        <w:t xml:space="preserve">. </w:t>
      </w:r>
      <w:r w:rsidR="007A30C7">
        <w:rPr>
          <w:rFonts w:ascii="Times New Roman" w:hAnsi="Times New Roman" w:cs="Times New Roman"/>
          <w:sz w:val="24"/>
          <w:szCs w:val="24"/>
        </w:rPr>
        <w:t xml:space="preserve">У педагогического коллектива высокий потенциал работоспособности. </w:t>
      </w:r>
      <w:r w:rsidR="003609E5" w:rsidRPr="003609E5">
        <w:rPr>
          <w:rFonts w:ascii="Times New Roman" w:hAnsi="Times New Roman" w:cs="Times New Roman"/>
          <w:sz w:val="24"/>
          <w:szCs w:val="24"/>
        </w:rPr>
        <w:t>Педагогический коллектив ДОУ имеет достаточно высокий профессиональный уровень, который позволяет организовывать образовательную деятельность и использовать новые технологии, формы, методы обучения дошкольников. Но, конечно, необходима организованная методическая работа по развитию профессионального мастерства, творческих способностей, активности всех педагогов и в первую очередь необходимо особое внимание обратить на молодых специалистов и педагогов.  При расстановке кадров на группы на новый учебный год учитывалось мнение каждого педагога, профессиональная компетентность, организационные способности, образовательный уровень и стаж работы с детьми, запросы родителей.</w:t>
      </w:r>
    </w:p>
    <w:p w14:paraId="5E223DB2" w14:textId="262D891F" w:rsidR="00D953E1" w:rsidRPr="00C77CBC" w:rsidRDefault="00D953E1" w:rsidP="00543489">
      <w:pPr>
        <w:spacing w:after="0" w:line="240" w:lineRule="auto"/>
        <w:jc w:val="both"/>
        <w:rPr>
          <w:rFonts w:ascii="Times New Roman" w:hAnsi="Times New Roman" w:cs="Times New Roman"/>
          <w:sz w:val="24"/>
          <w:szCs w:val="24"/>
          <w:u w:val="single"/>
        </w:rPr>
      </w:pPr>
      <w:r w:rsidRPr="00C77CBC">
        <w:rPr>
          <w:rFonts w:ascii="Times New Roman" w:hAnsi="Times New Roman" w:cs="Times New Roman"/>
          <w:sz w:val="24"/>
          <w:szCs w:val="24"/>
          <w:u w:val="single"/>
        </w:rPr>
        <w:t>Педагогический коллектив составляют следующие педагогические работники:</w:t>
      </w:r>
    </w:p>
    <w:p w14:paraId="56F7D8F4" w14:textId="652B4799" w:rsidR="00D953E1" w:rsidRDefault="00D953E1" w:rsidP="0054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воспитатель – 1 чел. </w:t>
      </w:r>
    </w:p>
    <w:p w14:paraId="59A7CB28" w14:textId="462155A8" w:rsidR="00D953E1" w:rsidRDefault="00D953E1" w:rsidP="0054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 – 21 чел.</w:t>
      </w:r>
    </w:p>
    <w:p w14:paraId="2EB9752A" w14:textId="6AE0A095" w:rsidR="00D953E1" w:rsidRDefault="00D953E1" w:rsidP="0054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 – 1 чел.</w:t>
      </w:r>
    </w:p>
    <w:p w14:paraId="55B0F4F4" w14:textId="62141438" w:rsidR="00D953E1" w:rsidRDefault="00D953E1" w:rsidP="0054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Учитель-логопед – 3 чел.</w:t>
      </w:r>
    </w:p>
    <w:p w14:paraId="5DA60748" w14:textId="6EEA1CF4" w:rsidR="00D953E1" w:rsidRDefault="00D953E1" w:rsidP="0054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 – 1 чел.</w:t>
      </w:r>
    </w:p>
    <w:p w14:paraId="07CCF700" w14:textId="0E611E0D" w:rsidR="00B40A81" w:rsidRPr="00C77CBC" w:rsidRDefault="00D953E1" w:rsidP="00EC7BD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Музыкальный руководитель – 2 чел</w:t>
      </w:r>
    </w:p>
    <w:p w14:paraId="4643D357" w14:textId="5E68BF81" w:rsidR="00F82FD2" w:rsidRDefault="00CD533C" w:rsidP="00EC7BDE">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lastRenderedPageBreak/>
        <w:t xml:space="preserve">2.4. </w:t>
      </w:r>
      <w:r w:rsidR="00F82FD2">
        <w:rPr>
          <w:rFonts w:ascii="Times New Roman" w:hAnsi="Times New Roman"/>
          <w:b/>
          <w:bCs/>
          <w:kern w:val="0"/>
          <w:sz w:val="28"/>
          <w:szCs w:val="28"/>
          <w:lang w:eastAsia="ru-RU"/>
          <w14:ligatures w14:val="none"/>
        </w:rPr>
        <w:t>Материально-техническая база</w:t>
      </w:r>
    </w:p>
    <w:p w14:paraId="1D0B4571" w14:textId="77777777" w:rsidR="00F82FD2" w:rsidRDefault="00F82FD2" w:rsidP="00EC7BDE">
      <w:pPr>
        <w:spacing w:after="0" w:line="240" w:lineRule="auto"/>
        <w:jc w:val="both"/>
        <w:rPr>
          <w:rFonts w:ascii="Times New Roman" w:hAnsi="Times New Roman"/>
          <w:b/>
          <w:bCs/>
          <w:kern w:val="0"/>
          <w:sz w:val="28"/>
          <w:szCs w:val="28"/>
          <w:lang w:eastAsia="ru-RU"/>
          <w14:ligatures w14:val="none"/>
        </w:rPr>
      </w:pPr>
    </w:p>
    <w:p w14:paraId="7137ED28" w14:textId="774F8B02" w:rsidR="00057250" w:rsidRDefault="00057250" w:rsidP="00057250">
      <w:pPr>
        <w:spacing w:after="0" w:line="240" w:lineRule="auto"/>
        <w:jc w:val="both"/>
        <w:rPr>
          <w:rFonts w:ascii="Times New Roman" w:hAnsi="Times New Roman" w:cs="Times New Roman"/>
          <w:sz w:val="24"/>
          <w:szCs w:val="24"/>
        </w:rPr>
      </w:pPr>
      <w:r w:rsidRPr="00057250">
        <w:rPr>
          <w:rFonts w:ascii="Times New Roman" w:hAnsi="Times New Roman" w:cs="Times New Roman"/>
          <w:sz w:val="24"/>
          <w:szCs w:val="24"/>
        </w:rPr>
        <w:t xml:space="preserve">В МДОУ </w:t>
      </w:r>
      <w:r>
        <w:rPr>
          <w:rFonts w:ascii="Times New Roman" w:hAnsi="Times New Roman" w:cs="Times New Roman"/>
          <w:sz w:val="24"/>
          <w:szCs w:val="24"/>
        </w:rPr>
        <w:t>«Детский сад № 222»</w:t>
      </w:r>
      <w:r w:rsidRPr="00057250">
        <w:rPr>
          <w:rFonts w:ascii="Times New Roman" w:hAnsi="Times New Roman" w:cs="Times New Roman"/>
          <w:sz w:val="24"/>
          <w:szCs w:val="24"/>
        </w:rPr>
        <w:t xml:space="preserve"> создана материально-техническая база для жизнеобеспечения и развития</w:t>
      </w:r>
      <w:r>
        <w:rPr>
          <w:rFonts w:ascii="Times New Roman" w:hAnsi="Times New Roman" w:cs="Times New Roman"/>
          <w:sz w:val="24"/>
          <w:szCs w:val="24"/>
        </w:rPr>
        <w:t xml:space="preserve"> </w:t>
      </w:r>
      <w:r w:rsidRPr="00057250">
        <w:rPr>
          <w:rFonts w:ascii="Times New Roman" w:hAnsi="Times New Roman" w:cs="Times New Roman"/>
          <w:sz w:val="24"/>
          <w:szCs w:val="24"/>
        </w:rPr>
        <w:t>детей, ведется систематическая работа по созданию</w:t>
      </w:r>
      <w:r>
        <w:rPr>
          <w:rFonts w:ascii="Times New Roman" w:hAnsi="Times New Roman" w:cs="Times New Roman"/>
          <w:sz w:val="24"/>
          <w:szCs w:val="24"/>
        </w:rPr>
        <w:t xml:space="preserve"> и модернизации развивающей </w:t>
      </w:r>
      <w:r w:rsidRPr="00057250">
        <w:rPr>
          <w:rFonts w:ascii="Times New Roman" w:hAnsi="Times New Roman" w:cs="Times New Roman"/>
          <w:sz w:val="24"/>
          <w:szCs w:val="24"/>
        </w:rPr>
        <w:t xml:space="preserve"> предметно-пространственной среды.</w:t>
      </w:r>
    </w:p>
    <w:p w14:paraId="4D282D82" w14:textId="77777777" w:rsidR="00F00ED1" w:rsidRPr="00F00ED1" w:rsidRDefault="00F00ED1" w:rsidP="00F00ED1">
      <w:pPr>
        <w:spacing w:after="0" w:line="240" w:lineRule="auto"/>
        <w:jc w:val="both"/>
        <w:rPr>
          <w:rFonts w:ascii="Times New Roman" w:hAnsi="Times New Roman" w:cs="Times New Roman"/>
          <w:sz w:val="24"/>
          <w:szCs w:val="24"/>
        </w:rPr>
      </w:pPr>
      <w:r w:rsidRPr="00F00ED1">
        <w:rPr>
          <w:rFonts w:ascii="Times New Roman" w:hAnsi="Times New Roman" w:cs="Times New Roman"/>
          <w:sz w:val="24"/>
          <w:szCs w:val="24"/>
        </w:rPr>
        <w:t>В детском саду имеются:</w:t>
      </w:r>
    </w:p>
    <w:p w14:paraId="1966A5FA" w14:textId="5243177F" w:rsidR="00F00ED1" w:rsidRP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F00ED1">
        <w:rPr>
          <w:rFonts w:ascii="Times New Roman" w:hAnsi="Times New Roman" w:cs="Times New Roman"/>
          <w:sz w:val="24"/>
          <w:szCs w:val="24"/>
        </w:rPr>
        <w:t>рупповые помещения -</w:t>
      </w:r>
      <w:r>
        <w:rPr>
          <w:rFonts w:ascii="Times New Roman" w:hAnsi="Times New Roman" w:cs="Times New Roman"/>
          <w:sz w:val="24"/>
          <w:szCs w:val="24"/>
        </w:rPr>
        <w:t>11 ячеек</w:t>
      </w:r>
    </w:p>
    <w:p w14:paraId="11FA21D1" w14:textId="1453D19D" w:rsidR="00F00ED1" w:rsidRP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F00ED1">
        <w:rPr>
          <w:rFonts w:ascii="Times New Roman" w:hAnsi="Times New Roman" w:cs="Times New Roman"/>
          <w:sz w:val="24"/>
          <w:szCs w:val="24"/>
        </w:rPr>
        <w:t>абинет заведующего - 1</w:t>
      </w:r>
    </w:p>
    <w:p w14:paraId="43F01908" w14:textId="7938914D" w:rsidR="00F00ED1" w:rsidRP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F00ED1">
        <w:rPr>
          <w:rFonts w:ascii="Times New Roman" w:hAnsi="Times New Roman" w:cs="Times New Roman"/>
          <w:sz w:val="24"/>
          <w:szCs w:val="24"/>
        </w:rPr>
        <w:t>етодический кабинет - 1</w:t>
      </w:r>
    </w:p>
    <w:p w14:paraId="6CFD1408" w14:textId="054069D3" w:rsidR="00F00ED1" w:rsidRP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F00ED1">
        <w:rPr>
          <w:rFonts w:ascii="Times New Roman" w:hAnsi="Times New Roman" w:cs="Times New Roman"/>
          <w:sz w:val="24"/>
          <w:szCs w:val="24"/>
        </w:rPr>
        <w:t>абинет</w:t>
      </w:r>
      <w:r>
        <w:rPr>
          <w:rFonts w:ascii="Times New Roman" w:hAnsi="Times New Roman" w:cs="Times New Roman"/>
          <w:sz w:val="24"/>
          <w:szCs w:val="24"/>
        </w:rPr>
        <w:t>ы</w:t>
      </w:r>
      <w:r w:rsidRPr="00F00ED1">
        <w:rPr>
          <w:rFonts w:ascii="Times New Roman" w:hAnsi="Times New Roman" w:cs="Times New Roman"/>
          <w:sz w:val="24"/>
          <w:szCs w:val="24"/>
        </w:rPr>
        <w:t xml:space="preserve"> специалистов</w:t>
      </w:r>
      <w:r w:rsidR="00D55B0E">
        <w:rPr>
          <w:rFonts w:ascii="Times New Roman" w:hAnsi="Times New Roman" w:cs="Times New Roman"/>
          <w:sz w:val="24"/>
          <w:szCs w:val="24"/>
        </w:rPr>
        <w:t xml:space="preserve"> (педагога-психолога – 1, учителя-логопеда – 2, Студия развития -1 ) </w:t>
      </w:r>
      <w:r w:rsidRPr="00F00ED1">
        <w:rPr>
          <w:rFonts w:ascii="Times New Roman" w:hAnsi="Times New Roman" w:cs="Times New Roman"/>
          <w:sz w:val="24"/>
          <w:szCs w:val="24"/>
        </w:rPr>
        <w:t xml:space="preserve"> -</w:t>
      </w:r>
      <w:r>
        <w:rPr>
          <w:rFonts w:ascii="Times New Roman" w:hAnsi="Times New Roman" w:cs="Times New Roman"/>
          <w:sz w:val="24"/>
          <w:szCs w:val="24"/>
        </w:rPr>
        <w:t xml:space="preserve"> 4</w:t>
      </w:r>
    </w:p>
    <w:p w14:paraId="43F665BA" w14:textId="2C6B34F2" w:rsid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F00ED1">
        <w:rPr>
          <w:rFonts w:ascii="Times New Roman" w:hAnsi="Times New Roman" w:cs="Times New Roman"/>
          <w:sz w:val="24"/>
          <w:szCs w:val="24"/>
        </w:rPr>
        <w:t xml:space="preserve">абинет </w:t>
      </w:r>
      <w:r>
        <w:rPr>
          <w:rFonts w:ascii="Times New Roman" w:hAnsi="Times New Roman" w:cs="Times New Roman"/>
          <w:sz w:val="24"/>
          <w:szCs w:val="24"/>
        </w:rPr>
        <w:t>заместителя по АХР и кастелянши</w:t>
      </w:r>
      <w:r w:rsidRPr="00F00ED1">
        <w:rPr>
          <w:rFonts w:ascii="Times New Roman" w:hAnsi="Times New Roman" w:cs="Times New Roman"/>
          <w:sz w:val="24"/>
          <w:szCs w:val="24"/>
        </w:rPr>
        <w:t xml:space="preserve">- </w:t>
      </w:r>
      <w:r>
        <w:rPr>
          <w:rFonts w:ascii="Times New Roman" w:hAnsi="Times New Roman" w:cs="Times New Roman"/>
          <w:sz w:val="24"/>
          <w:szCs w:val="24"/>
        </w:rPr>
        <w:t>2</w:t>
      </w:r>
    </w:p>
    <w:p w14:paraId="12E90B84" w14:textId="5FEE4C5F" w:rsid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бухгалтерии – 1</w:t>
      </w:r>
    </w:p>
    <w:p w14:paraId="1FFCC8D9" w14:textId="58F16034" w:rsidR="00F00ED1" w:rsidRP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Кабинет </w:t>
      </w:r>
      <w:r w:rsidR="00C77CBC">
        <w:rPr>
          <w:rFonts w:ascii="Times New Roman" w:hAnsi="Times New Roman" w:cs="Times New Roman"/>
          <w:sz w:val="24"/>
          <w:szCs w:val="24"/>
        </w:rPr>
        <w:t>делопроизводителя</w:t>
      </w:r>
      <w:r>
        <w:rPr>
          <w:rFonts w:ascii="Times New Roman" w:hAnsi="Times New Roman" w:cs="Times New Roman"/>
          <w:sz w:val="24"/>
          <w:szCs w:val="24"/>
        </w:rPr>
        <w:t xml:space="preserve"> -1</w:t>
      </w:r>
    </w:p>
    <w:p w14:paraId="128F955F" w14:textId="77777777" w:rsid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F00ED1">
        <w:rPr>
          <w:rFonts w:ascii="Times New Roman" w:hAnsi="Times New Roman" w:cs="Times New Roman"/>
          <w:sz w:val="24"/>
          <w:szCs w:val="24"/>
        </w:rPr>
        <w:t>узыкаль</w:t>
      </w:r>
      <w:r>
        <w:rPr>
          <w:rFonts w:ascii="Times New Roman" w:hAnsi="Times New Roman" w:cs="Times New Roman"/>
          <w:sz w:val="24"/>
          <w:szCs w:val="24"/>
        </w:rPr>
        <w:t>ный зал - 1</w:t>
      </w:r>
      <w:r w:rsidRPr="00F00ED1">
        <w:rPr>
          <w:rFonts w:ascii="Times New Roman" w:hAnsi="Times New Roman" w:cs="Times New Roman"/>
          <w:sz w:val="24"/>
          <w:szCs w:val="24"/>
        </w:rPr>
        <w:t>-</w:t>
      </w:r>
    </w:p>
    <w:p w14:paraId="5EA95CEC" w14:textId="2962218C" w:rsidR="00F00ED1" w:rsidRP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F00ED1">
        <w:rPr>
          <w:rFonts w:ascii="Times New Roman" w:hAnsi="Times New Roman" w:cs="Times New Roman"/>
          <w:sz w:val="24"/>
          <w:szCs w:val="24"/>
        </w:rPr>
        <w:t>изкультурный зал-1</w:t>
      </w:r>
    </w:p>
    <w:p w14:paraId="225EA719" w14:textId="6D33E4CB" w:rsidR="00F00ED1" w:rsidRP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00ED1">
        <w:rPr>
          <w:rFonts w:ascii="Times New Roman" w:hAnsi="Times New Roman" w:cs="Times New Roman"/>
          <w:sz w:val="24"/>
          <w:szCs w:val="24"/>
        </w:rPr>
        <w:t>ищеблок - 1</w:t>
      </w:r>
    </w:p>
    <w:p w14:paraId="243D29FF" w14:textId="347D969F" w:rsidR="00F00ED1" w:rsidRPr="00F00ED1" w:rsidRDefault="00F00ED1" w:rsidP="00F00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F00ED1">
        <w:rPr>
          <w:rFonts w:ascii="Times New Roman" w:hAnsi="Times New Roman" w:cs="Times New Roman"/>
          <w:sz w:val="24"/>
          <w:szCs w:val="24"/>
        </w:rPr>
        <w:t>едицинский блок -1</w:t>
      </w:r>
    </w:p>
    <w:p w14:paraId="1C260068" w14:textId="5980F327" w:rsidR="00F00ED1" w:rsidRDefault="00F00ED1" w:rsidP="00F00ED1">
      <w:pPr>
        <w:spacing w:after="0" w:line="240" w:lineRule="auto"/>
        <w:jc w:val="both"/>
        <w:rPr>
          <w:rFonts w:ascii="Times New Roman" w:hAnsi="Times New Roman" w:cs="Times New Roman"/>
          <w:sz w:val="24"/>
          <w:szCs w:val="24"/>
        </w:rPr>
      </w:pPr>
      <w:r w:rsidRPr="00F00ED1">
        <w:rPr>
          <w:rFonts w:ascii="Times New Roman" w:hAnsi="Times New Roman" w:cs="Times New Roman"/>
          <w:sz w:val="24"/>
          <w:szCs w:val="24"/>
        </w:rPr>
        <w:t>Все кабинеты оформлены и материально оснащены.</w:t>
      </w:r>
    </w:p>
    <w:p w14:paraId="436087BC" w14:textId="77777777" w:rsidR="00057250" w:rsidRDefault="00057250" w:rsidP="00EC7BDE">
      <w:pPr>
        <w:spacing w:after="0" w:line="240" w:lineRule="auto"/>
        <w:jc w:val="both"/>
        <w:rPr>
          <w:rFonts w:ascii="Times New Roman" w:hAnsi="Times New Roman" w:cs="Times New Roman"/>
          <w:sz w:val="24"/>
          <w:szCs w:val="24"/>
        </w:rPr>
      </w:pPr>
    </w:p>
    <w:p w14:paraId="54F8AAB3" w14:textId="77777777" w:rsidR="00496FDF" w:rsidRDefault="00496FDF" w:rsidP="00EC7BDE">
      <w:pPr>
        <w:spacing w:after="0" w:line="240" w:lineRule="auto"/>
        <w:jc w:val="both"/>
      </w:pPr>
      <w:r w:rsidRPr="00496FDF">
        <w:rPr>
          <w:rFonts w:ascii="Times New Roman" w:hAnsi="Times New Roman" w:cs="Times New Roman"/>
          <w:sz w:val="24"/>
          <w:szCs w:val="24"/>
        </w:rPr>
        <w:t>На территории детского сада находятся также: 11 групповых участков для прогулок, а также спортивная игровая площадка для проведения организованных форм физкультурно-оздоровительной работы.</w:t>
      </w:r>
      <w:r>
        <w:t xml:space="preserve"> </w:t>
      </w:r>
    </w:p>
    <w:p w14:paraId="2AE31CFD" w14:textId="7A98DA39" w:rsidR="00B40A81" w:rsidRPr="00C10D39" w:rsidRDefault="00B40A81" w:rsidP="00EC7BDE">
      <w:pPr>
        <w:spacing w:after="0" w:line="240" w:lineRule="auto"/>
        <w:jc w:val="both"/>
        <w:rPr>
          <w:rFonts w:ascii="Times New Roman" w:hAnsi="Times New Roman" w:cs="Times New Roman"/>
          <w:sz w:val="24"/>
          <w:szCs w:val="24"/>
        </w:rPr>
      </w:pPr>
      <w:r w:rsidRPr="00D32C6D">
        <w:rPr>
          <w:rFonts w:ascii="Times New Roman" w:hAnsi="Times New Roman" w:cs="Times New Roman"/>
          <w:sz w:val="24"/>
          <w:szCs w:val="24"/>
        </w:rPr>
        <w:t xml:space="preserve">Для эффективного осуществления физкультурно-оздоровительной работы созданы условия: </w:t>
      </w:r>
      <w:r w:rsidR="00D32C6D">
        <w:rPr>
          <w:rFonts w:ascii="Times New Roman" w:hAnsi="Times New Roman" w:cs="Times New Roman"/>
          <w:sz w:val="24"/>
          <w:szCs w:val="24"/>
        </w:rPr>
        <w:t>физкультурный зал,</w:t>
      </w:r>
      <w:r w:rsidRPr="00D32C6D">
        <w:rPr>
          <w:rFonts w:ascii="Times New Roman" w:hAnsi="Times New Roman" w:cs="Times New Roman"/>
          <w:sz w:val="24"/>
          <w:szCs w:val="24"/>
        </w:rPr>
        <w:t xml:space="preserve"> </w:t>
      </w:r>
      <w:r w:rsidR="00D32C6D">
        <w:rPr>
          <w:rFonts w:ascii="Times New Roman" w:hAnsi="Times New Roman" w:cs="Times New Roman"/>
          <w:sz w:val="24"/>
          <w:szCs w:val="24"/>
        </w:rPr>
        <w:t xml:space="preserve">открытая спортивная площадка, прогулочные участки, закрепленные за каждой возрастной группой, спортивные уголки в каждой группе, </w:t>
      </w:r>
      <w:r w:rsidRPr="00D32C6D">
        <w:rPr>
          <w:rFonts w:ascii="Times New Roman" w:hAnsi="Times New Roman" w:cs="Times New Roman"/>
          <w:sz w:val="24"/>
          <w:szCs w:val="24"/>
        </w:rPr>
        <w:t>медицинский кабинет</w:t>
      </w:r>
      <w:r w:rsidR="00D32C6D">
        <w:rPr>
          <w:rFonts w:ascii="Times New Roman" w:hAnsi="Times New Roman" w:cs="Times New Roman"/>
          <w:sz w:val="24"/>
          <w:szCs w:val="24"/>
        </w:rPr>
        <w:t>.</w:t>
      </w:r>
      <w:r w:rsidRPr="00D32C6D">
        <w:rPr>
          <w:rFonts w:ascii="Times New Roman" w:hAnsi="Times New Roman" w:cs="Times New Roman"/>
          <w:sz w:val="24"/>
          <w:szCs w:val="24"/>
        </w:rPr>
        <w:t xml:space="preserve"> </w:t>
      </w:r>
      <w:r w:rsidR="00D32C6D">
        <w:rPr>
          <w:rFonts w:ascii="Times New Roman" w:hAnsi="Times New Roman" w:cs="Times New Roman"/>
          <w:sz w:val="24"/>
          <w:szCs w:val="24"/>
        </w:rPr>
        <w:t xml:space="preserve"> </w:t>
      </w:r>
      <w:r w:rsidRPr="00D32C6D">
        <w:rPr>
          <w:rFonts w:ascii="Times New Roman" w:hAnsi="Times New Roman" w:cs="Times New Roman"/>
          <w:sz w:val="24"/>
          <w:szCs w:val="24"/>
        </w:rPr>
        <w:t xml:space="preserve"> В </w:t>
      </w:r>
      <w:r w:rsidR="00D32C6D">
        <w:rPr>
          <w:rFonts w:ascii="Times New Roman" w:hAnsi="Times New Roman" w:cs="Times New Roman"/>
          <w:sz w:val="24"/>
          <w:szCs w:val="24"/>
        </w:rPr>
        <w:t xml:space="preserve">раздевальных помещениях </w:t>
      </w:r>
      <w:r w:rsidRPr="00D32C6D">
        <w:rPr>
          <w:rFonts w:ascii="Times New Roman" w:hAnsi="Times New Roman" w:cs="Times New Roman"/>
          <w:sz w:val="24"/>
          <w:szCs w:val="24"/>
        </w:rPr>
        <w:t xml:space="preserve"> каждой группы имеется «Страница здоровья», «Уголок родителей», где воспитатели </w:t>
      </w:r>
      <w:r w:rsidR="00D32C6D">
        <w:rPr>
          <w:rFonts w:ascii="Times New Roman" w:hAnsi="Times New Roman" w:cs="Times New Roman"/>
          <w:sz w:val="24"/>
          <w:szCs w:val="24"/>
        </w:rPr>
        <w:t>и инструктор по физической культуре размещаю</w:t>
      </w:r>
      <w:r w:rsidRPr="00D32C6D">
        <w:rPr>
          <w:rFonts w:ascii="Times New Roman" w:hAnsi="Times New Roman" w:cs="Times New Roman"/>
          <w:sz w:val="24"/>
          <w:szCs w:val="24"/>
        </w:rPr>
        <w:t>т рекомендации по укреплению здоровья детей.</w:t>
      </w:r>
      <w:r w:rsidR="00D32C6D">
        <w:rPr>
          <w:rFonts w:ascii="Times New Roman" w:hAnsi="Times New Roman" w:cs="Times New Roman"/>
          <w:sz w:val="24"/>
          <w:szCs w:val="24"/>
        </w:rPr>
        <w:t xml:space="preserve"> </w:t>
      </w:r>
      <w:r w:rsidR="00EB7770" w:rsidRPr="00EB7770">
        <w:rPr>
          <w:rFonts w:ascii="Times New Roman" w:hAnsi="Times New Roman" w:cs="Times New Roman"/>
          <w:sz w:val="24"/>
          <w:szCs w:val="24"/>
        </w:rPr>
        <w:t>Насыщенность среды групп соответствует возрастным особенностям детей, имеется разнообразие материалов, оборудования, инвентаря и обеспечивает детям игровую, познавательную, творческую, двигательную активность</w:t>
      </w:r>
      <w:r w:rsidR="00EB7770">
        <w:rPr>
          <w:rFonts w:ascii="Times New Roman" w:hAnsi="Times New Roman" w:cs="Times New Roman"/>
          <w:sz w:val="24"/>
          <w:szCs w:val="24"/>
        </w:rPr>
        <w:t>.</w:t>
      </w:r>
      <w:r w:rsidR="00583468" w:rsidRPr="00583468">
        <w:t xml:space="preserve"> </w:t>
      </w:r>
      <w:r w:rsidR="00583468" w:rsidRPr="00583468">
        <w:rPr>
          <w:rFonts w:ascii="Times New Roman" w:hAnsi="Times New Roman" w:cs="Times New Roman"/>
          <w:sz w:val="24"/>
          <w:szCs w:val="24"/>
        </w:rPr>
        <w:t>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r w:rsidR="00583468">
        <w:rPr>
          <w:rFonts w:ascii="Times New Roman" w:hAnsi="Times New Roman" w:cs="Times New Roman"/>
          <w:sz w:val="24"/>
          <w:szCs w:val="24"/>
        </w:rPr>
        <w:t>.</w:t>
      </w:r>
      <w:r w:rsidR="00C10D39" w:rsidRPr="00C10D39">
        <w:t xml:space="preserve"> </w:t>
      </w:r>
      <w:r w:rsidR="00C10D39" w:rsidRPr="00C10D39">
        <w:rPr>
          <w:rFonts w:ascii="Times New Roman" w:hAnsi="Times New Roman" w:cs="Times New Roman"/>
          <w:sz w:val="24"/>
          <w:szCs w:val="24"/>
        </w:rPr>
        <w:t>Организованная в ДОУ  РППС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14:paraId="3FAC3FE4" w14:textId="2ED634A3" w:rsidR="00B40A81" w:rsidRPr="00115D14" w:rsidRDefault="00115D14" w:rsidP="00EC7BDE">
      <w:pPr>
        <w:spacing w:after="0" w:line="240" w:lineRule="auto"/>
        <w:jc w:val="both"/>
        <w:rPr>
          <w:rFonts w:ascii="Times New Roman" w:hAnsi="Times New Roman" w:cs="Times New Roman"/>
          <w:sz w:val="24"/>
          <w:szCs w:val="24"/>
        </w:rPr>
      </w:pPr>
      <w:r w:rsidRPr="00115D14">
        <w:rPr>
          <w:rFonts w:ascii="Times New Roman" w:hAnsi="Times New Roman" w:cs="Times New Roman"/>
          <w:sz w:val="24"/>
          <w:szCs w:val="24"/>
        </w:rPr>
        <w:t>Пространство групповых помещений разделены на функциональные зоны, все уголки оборудованы согласно санитарных правил и нормативов. В соответствии с ФГОС ДО развивающая предметно – пространственная среда является насыщенной, трансформируемой, полифункциональной, вариативной, доступной и безопасной.</w:t>
      </w:r>
    </w:p>
    <w:p w14:paraId="5A63A6B9" w14:textId="54ED7289" w:rsidR="00115D14" w:rsidRPr="00746234" w:rsidRDefault="00746234" w:rsidP="00EC7BDE">
      <w:pPr>
        <w:spacing w:after="0" w:line="240" w:lineRule="auto"/>
        <w:jc w:val="both"/>
        <w:rPr>
          <w:rFonts w:ascii="Times New Roman" w:hAnsi="Times New Roman" w:cs="Times New Roman"/>
          <w:b/>
          <w:bCs/>
          <w:kern w:val="0"/>
          <w:sz w:val="24"/>
          <w:szCs w:val="24"/>
          <w:lang w:eastAsia="ru-RU"/>
          <w14:ligatures w14:val="none"/>
        </w:rPr>
      </w:pPr>
      <w:r w:rsidRPr="00746234">
        <w:rPr>
          <w:rFonts w:ascii="Times New Roman" w:hAnsi="Times New Roman" w:cs="Times New Roman"/>
          <w:sz w:val="24"/>
          <w:szCs w:val="24"/>
        </w:rPr>
        <w:t>В детском саду для проведения педагогических советов, мастер-классов, открытых занятий, утренников и других мероприятий используются современные информационно</w:t>
      </w:r>
      <w:r w:rsidR="00C10D39">
        <w:rPr>
          <w:rFonts w:ascii="Times New Roman" w:hAnsi="Times New Roman" w:cs="Times New Roman"/>
          <w:sz w:val="24"/>
          <w:szCs w:val="24"/>
        </w:rPr>
        <w:t>-</w:t>
      </w:r>
      <w:r w:rsidRPr="00746234">
        <w:rPr>
          <w:rFonts w:ascii="Times New Roman" w:hAnsi="Times New Roman" w:cs="Times New Roman"/>
          <w:sz w:val="24"/>
          <w:szCs w:val="24"/>
        </w:rPr>
        <w:t>ком</w:t>
      </w:r>
      <w:r w:rsidR="00C10D39">
        <w:rPr>
          <w:rFonts w:ascii="Times New Roman" w:hAnsi="Times New Roman" w:cs="Times New Roman"/>
          <w:sz w:val="24"/>
          <w:szCs w:val="24"/>
        </w:rPr>
        <w:t>м</w:t>
      </w:r>
      <w:r w:rsidRPr="00746234">
        <w:rPr>
          <w:rFonts w:ascii="Times New Roman" w:hAnsi="Times New Roman" w:cs="Times New Roman"/>
          <w:sz w:val="24"/>
          <w:szCs w:val="24"/>
        </w:rPr>
        <w:t>уникативные технологии</w:t>
      </w:r>
      <w:r w:rsidR="00C10D39">
        <w:rPr>
          <w:rFonts w:ascii="Times New Roman" w:hAnsi="Times New Roman" w:cs="Times New Roman"/>
          <w:sz w:val="24"/>
          <w:szCs w:val="24"/>
        </w:rPr>
        <w:t>: и</w:t>
      </w:r>
      <w:r w:rsidRPr="00746234">
        <w:rPr>
          <w:rFonts w:ascii="Times New Roman" w:hAnsi="Times New Roman" w:cs="Times New Roman"/>
          <w:sz w:val="24"/>
          <w:szCs w:val="24"/>
        </w:rPr>
        <w:t>меется мультимедийный проектор</w:t>
      </w:r>
      <w:r w:rsidR="00C10D39">
        <w:rPr>
          <w:rFonts w:ascii="Times New Roman" w:hAnsi="Times New Roman" w:cs="Times New Roman"/>
          <w:sz w:val="24"/>
          <w:szCs w:val="24"/>
        </w:rPr>
        <w:t xml:space="preserve">, телевизор, ноутбук, компьютеры, звуковые колонки и пр. </w:t>
      </w:r>
    </w:p>
    <w:p w14:paraId="48455708" w14:textId="1A748307" w:rsidR="00F25157" w:rsidRPr="00496FDF" w:rsidRDefault="00496FDF" w:rsidP="00EC7BDE">
      <w:pPr>
        <w:spacing w:after="0" w:line="240" w:lineRule="auto"/>
        <w:jc w:val="both"/>
        <w:rPr>
          <w:rFonts w:ascii="Times New Roman" w:hAnsi="Times New Roman" w:cs="Times New Roman"/>
          <w:b/>
          <w:bCs/>
          <w:kern w:val="0"/>
          <w:sz w:val="24"/>
          <w:szCs w:val="24"/>
          <w:lang w:eastAsia="ru-RU"/>
          <w14:ligatures w14:val="none"/>
        </w:rPr>
      </w:pPr>
      <w:r w:rsidRPr="00496FDF">
        <w:rPr>
          <w:rFonts w:ascii="Times New Roman" w:hAnsi="Times New Roman" w:cs="Times New Roman"/>
          <w:sz w:val="24"/>
          <w:szCs w:val="24"/>
        </w:rPr>
        <w:t>Учебно-методическими пособиями детский сад укомплектован не менее, чем на 90%. Задача оснащения развивающей предметно-пространственной среды остается одной из главных.</w:t>
      </w:r>
    </w:p>
    <w:p w14:paraId="5D959D9C" w14:textId="0864091F" w:rsidR="00F25157" w:rsidRPr="00084575" w:rsidRDefault="00084575" w:rsidP="00EC7BDE">
      <w:pPr>
        <w:spacing w:after="0" w:line="240" w:lineRule="auto"/>
        <w:jc w:val="both"/>
        <w:rPr>
          <w:rFonts w:ascii="Times New Roman" w:hAnsi="Times New Roman" w:cs="Times New Roman"/>
          <w:b/>
          <w:bCs/>
          <w:kern w:val="0"/>
          <w:sz w:val="24"/>
          <w:szCs w:val="24"/>
          <w:lang w:eastAsia="ru-RU"/>
          <w14:ligatures w14:val="none"/>
        </w:rPr>
      </w:pPr>
      <w:r w:rsidRPr="00084575">
        <w:rPr>
          <w:rFonts w:ascii="Times New Roman" w:hAnsi="Times New Roman" w:cs="Times New Roman"/>
          <w:sz w:val="24"/>
          <w:szCs w:val="24"/>
        </w:rPr>
        <w:t>Безопасность дошкольной организации обеспечена кнопкой тревожной сигнализации, дежурством представителя частного охранного предприятия в рабочее время и дежурством сторожей в ночное время, в выходные и праздничные дни. На входе в калитку учреждения установлены видеодомофон. С детьми и персоналом систематически отрабатываются навыки безопасной эвакуации при возникновении чрезвычайных ситуаций, ежегодно проводится обучение ответственных лиц.</w:t>
      </w:r>
    </w:p>
    <w:p w14:paraId="219A9BCF" w14:textId="77777777" w:rsidR="00D949B5" w:rsidRDefault="00E449F8" w:rsidP="00EC7BDE">
      <w:pPr>
        <w:spacing w:after="0" w:line="240" w:lineRule="auto"/>
        <w:jc w:val="both"/>
        <w:rPr>
          <w:rFonts w:ascii="Times New Roman" w:hAnsi="Times New Roman" w:cs="Times New Roman"/>
          <w:sz w:val="24"/>
          <w:szCs w:val="24"/>
        </w:rPr>
      </w:pPr>
      <w:r w:rsidRPr="00E449F8">
        <w:rPr>
          <w:rFonts w:ascii="Times New Roman" w:hAnsi="Times New Roman" w:cs="Times New Roman"/>
          <w:sz w:val="24"/>
          <w:szCs w:val="24"/>
        </w:rPr>
        <w:lastRenderedPageBreak/>
        <w:t xml:space="preserve">После проведенного анализа организации предметно-пространственной развивающей среды в ДОУ в соответствии с ФГОС ДО, можно сделать следующие выводы, что на текущий момент: </w:t>
      </w:r>
    </w:p>
    <w:p w14:paraId="23E3413F" w14:textId="77777777" w:rsidR="00D949B5" w:rsidRDefault="00E449F8" w:rsidP="00EC7BDE">
      <w:pPr>
        <w:spacing w:after="0" w:line="240" w:lineRule="auto"/>
        <w:jc w:val="both"/>
        <w:rPr>
          <w:rFonts w:ascii="Times New Roman" w:hAnsi="Times New Roman" w:cs="Times New Roman"/>
          <w:sz w:val="24"/>
          <w:szCs w:val="24"/>
        </w:rPr>
      </w:pPr>
      <w:r w:rsidRPr="00E449F8">
        <w:rPr>
          <w:rFonts w:ascii="Times New Roman" w:hAnsi="Times New Roman" w:cs="Times New Roman"/>
          <w:sz w:val="24"/>
          <w:szCs w:val="24"/>
        </w:rPr>
        <w:t xml:space="preserve">1. Материал и оборудование в групповых помещениях подобран с учетом гигиенических, педагогических и эстетических требований. </w:t>
      </w:r>
    </w:p>
    <w:p w14:paraId="2F8F96F5" w14:textId="77777777" w:rsidR="00D949B5" w:rsidRDefault="00E449F8" w:rsidP="00EC7BDE">
      <w:pPr>
        <w:spacing w:after="0" w:line="240" w:lineRule="auto"/>
        <w:jc w:val="both"/>
        <w:rPr>
          <w:rFonts w:ascii="Times New Roman" w:hAnsi="Times New Roman" w:cs="Times New Roman"/>
          <w:sz w:val="24"/>
          <w:szCs w:val="24"/>
        </w:rPr>
      </w:pPr>
      <w:r w:rsidRPr="00E449F8">
        <w:rPr>
          <w:rFonts w:ascii="Times New Roman" w:hAnsi="Times New Roman" w:cs="Times New Roman"/>
          <w:sz w:val="24"/>
          <w:szCs w:val="24"/>
        </w:rPr>
        <w:t xml:space="preserve">2. Выявлены и удовлетворены индивидуальные интересы, склонности и потребности детей каждой конкретной группы. </w:t>
      </w:r>
    </w:p>
    <w:p w14:paraId="19A4D62E" w14:textId="77777777" w:rsidR="00D949B5" w:rsidRDefault="00E449F8" w:rsidP="00EC7BDE">
      <w:pPr>
        <w:spacing w:after="0" w:line="240" w:lineRule="auto"/>
        <w:jc w:val="both"/>
        <w:rPr>
          <w:rFonts w:ascii="Times New Roman" w:hAnsi="Times New Roman" w:cs="Times New Roman"/>
          <w:sz w:val="24"/>
          <w:szCs w:val="24"/>
        </w:rPr>
      </w:pPr>
      <w:r w:rsidRPr="00E449F8">
        <w:rPr>
          <w:rFonts w:ascii="Times New Roman" w:hAnsi="Times New Roman" w:cs="Times New Roman"/>
          <w:sz w:val="24"/>
          <w:szCs w:val="24"/>
        </w:rPr>
        <w:t xml:space="preserve">3. Присутствует поло-ролевая адресность оборудования и материалов, исходя из реального количества имеющихся в каждой группе мальчиков и девочек. </w:t>
      </w:r>
    </w:p>
    <w:p w14:paraId="6BDEF7E5" w14:textId="329F058E" w:rsidR="00F25157" w:rsidRPr="00E449F8" w:rsidRDefault="00E449F8" w:rsidP="00EC7BDE">
      <w:pPr>
        <w:spacing w:after="0" w:line="240" w:lineRule="auto"/>
        <w:jc w:val="both"/>
        <w:rPr>
          <w:rFonts w:ascii="Times New Roman" w:hAnsi="Times New Roman" w:cs="Times New Roman"/>
          <w:b/>
          <w:bCs/>
          <w:kern w:val="0"/>
          <w:sz w:val="24"/>
          <w:szCs w:val="24"/>
          <w:lang w:eastAsia="ru-RU"/>
          <w14:ligatures w14:val="none"/>
        </w:rPr>
      </w:pPr>
      <w:r w:rsidRPr="00E449F8">
        <w:rPr>
          <w:rFonts w:ascii="Times New Roman" w:hAnsi="Times New Roman" w:cs="Times New Roman"/>
          <w:sz w:val="24"/>
          <w:szCs w:val="24"/>
        </w:rPr>
        <w:t>4. При размещении материалов и оборудования учтено соответствие пространства группового помещения соотношению: сектор активной деятельности – 50%, сектор спокойной деятельности – 20%, рабочий сектор – 30% (но пространство каждой групповой комнаты может трансформироваться, позволяя использовать ограниченное помещение наилучшим образом).</w:t>
      </w:r>
    </w:p>
    <w:p w14:paraId="17366208" w14:textId="77777777" w:rsidR="00F25157" w:rsidRDefault="00F25157" w:rsidP="00EC7BDE">
      <w:pPr>
        <w:spacing w:after="0" w:line="240" w:lineRule="auto"/>
        <w:jc w:val="both"/>
        <w:rPr>
          <w:rFonts w:ascii="Times New Roman" w:hAnsi="Times New Roman" w:cs="Times New Roman"/>
          <w:b/>
          <w:bCs/>
          <w:kern w:val="0"/>
          <w:sz w:val="24"/>
          <w:szCs w:val="24"/>
          <w:lang w:eastAsia="ru-RU"/>
          <w14:ligatures w14:val="none"/>
        </w:rPr>
      </w:pPr>
    </w:p>
    <w:p w14:paraId="5459E69A" w14:textId="77777777" w:rsidR="00F25157" w:rsidRPr="00115D14" w:rsidRDefault="00F25157" w:rsidP="00EC7BDE">
      <w:pPr>
        <w:spacing w:after="0" w:line="240" w:lineRule="auto"/>
        <w:jc w:val="both"/>
        <w:rPr>
          <w:rFonts w:ascii="Times New Roman" w:hAnsi="Times New Roman" w:cs="Times New Roman"/>
          <w:b/>
          <w:bCs/>
          <w:kern w:val="0"/>
          <w:sz w:val="24"/>
          <w:szCs w:val="24"/>
          <w:lang w:eastAsia="ru-RU"/>
          <w14:ligatures w14:val="none"/>
        </w:rPr>
      </w:pPr>
    </w:p>
    <w:p w14:paraId="7986A800" w14:textId="149D4F51" w:rsidR="00F82FD2" w:rsidRDefault="00CD533C" w:rsidP="00EC7BDE">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 xml:space="preserve">2.5. </w:t>
      </w:r>
      <w:r w:rsidR="00F82FD2">
        <w:rPr>
          <w:rFonts w:ascii="Times New Roman" w:hAnsi="Times New Roman"/>
          <w:b/>
          <w:bCs/>
          <w:kern w:val="0"/>
          <w:sz w:val="28"/>
          <w:szCs w:val="28"/>
          <w:lang w:eastAsia="ru-RU"/>
          <w14:ligatures w14:val="none"/>
        </w:rPr>
        <w:t>Концепция развития и функционирования учреждения</w:t>
      </w:r>
    </w:p>
    <w:p w14:paraId="64FC0FDB" w14:textId="77777777" w:rsidR="00F82FD2" w:rsidRDefault="00F82FD2" w:rsidP="00EC7BDE">
      <w:pPr>
        <w:spacing w:after="0" w:line="240" w:lineRule="auto"/>
        <w:jc w:val="both"/>
        <w:rPr>
          <w:rFonts w:ascii="Times New Roman" w:hAnsi="Times New Roman"/>
          <w:b/>
          <w:bCs/>
          <w:kern w:val="0"/>
          <w:sz w:val="28"/>
          <w:szCs w:val="28"/>
          <w:lang w:eastAsia="ru-RU"/>
          <w14:ligatures w14:val="none"/>
        </w:rPr>
      </w:pPr>
    </w:p>
    <w:p w14:paraId="5F0C6088" w14:textId="2278D574" w:rsidR="00133F2D" w:rsidRDefault="00133F2D" w:rsidP="00EC7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2023 г. ДОУ и педагогический коллектив столкнулся с разными группами изменений, связанными со сферами деятельности дошкольного учреждения. Прежде всего, актуальным для педагогов стали изменения </w:t>
      </w:r>
      <w:r w:rsidR="00FD6F07">
        <w:rPr>
          <w:rFonts w:ascii="Times New Roman" w:hAnsi="Times New Roman" w:cs="Times New Roman"/>
          <w:sz w:val="24"/>
          <w:szCs w:val="24"/>
        </w:rPr>
        <w:t xml:space="preserve">в образовательном, воспитательном процессе. </w:t>
      </w:r>
    </w:p>
    <w:p w14:paraId="082611B0" w14:textId="78F80CB4" w:rsidR="00AC1A48" w:rsidRDefault="00AC1A48" w:rsidP="00EC7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01 сентября 2023 г. МДОУ «Детский сад № 222» приступил к реализации вновь разработанной Образовательной программы, которая спроектирована в соответствии с Федеральной образовательной программой дошкольного образования. </w:t>
      </w:r>
    </w:p>
    <w:p w14:paraId="710BE2A5" w14:textId="42769309" w:rsidR="007C1A81" w:rsidRDefault="007C1A81" w:rsidP="00EC7BDE">
      <w:pPr>
        <w:spacing w:after="0" w:line="240" w:lineRule="auto"/>
        <w:jc w:val="both"/>
        <w:rPr>
          <w:rFonts w:ascii="Times New Roman" w:hAnsi="Times New Roman" w:cs="Times New Roman"/>
          <w:sz w:val="24"/>
          <w:szCs w:val="24"/>
        </w:rPr>
      </w:pPr>
      <w:r w:rsidRPr="007C1A81">
        <w:rPr>
          <w:rFonts w:ascii="Times New Roman" w:hAnsi="Times New Roman" w:cs="Times New Roman"/>
          <w:sz w:val="24"/>
          <w:szCs w:val="24"/>
        </w:rPr>
        <w:t xml:space="preserve">Целью Федеральной </w:t>
      </w:r>
      <w:r>
        <w:rPr>
          <w:rFonts w:ascii="Times New Roman" w:hAnsi="Times New Roman" w:cs="Times New Roman"/>
          <w:sz w:val="24"/>
          <w:szCs w:val="24"/>
        </w:rPr>
        <w:t xml:space="preserve">образовательной </w:t>
      </w:r>
      <w:r w:rsidRPr="007C1A81">
        <w:rPr>
          <w:rFonts w:ascii="Times New Roman" w:hAnsi="Times New Roman" w:cs="Times New Roman"/>
          <w:sz w:val="24"/>
          <w:szCs w:val="24"/>
        </w:rPr>
        <w:t>программы является всестороннее развитие и воспитание ребенка в период дошкольного детства на основе духовно-нравственных ценностей народов Российской Федерации, исторических и национально-культурных традиций.</w:t>
      </w:r>
      <w:r>
        <w:rPr>
          <w:rFonts w:ascii="Times New Roman" w:hAnsi="Times New Roman" w:cs="Times New Roman"/>
          <w:sz w:val="24"/>
          <w:szCs w:val="24"/>
        </w:rPr>
        <w:t xml:space="preserve"> В связи с этим это стало глобальной целью реализации Образовательной программы МДОУ «Детский сад № 222».</w:t>
      </w:r>
    </w:p>
    <w:p w14:paraId="2372EC14" w14:textId="77777777" w:rsidR="008F53FE" w:rsidRDefault="008F53FE" w:rsidP="00EC7BDE">
      <w:pPr>
        <w:spacing w:after="0" w:line="240" w:lineRule="auto"/>
        <w:jc w:val="both"/>
        <w:rPr>
          <w:rFonts w:ascii="Times New Roman" w:hAnsi="Times New Roman" w:cs="Times New Roman"/>
          <w:sz w:val="24"/>
          <w:szCs w:val="24"/>
        </w:rPr>
      </w:pPr>
    </w:p>
    <w:p w14:paraId="75518B83" w14:textId="51B4E2F0" w:rsidR="00AC1A48" w:rsidRDefault="00133F2D" w:rsidP="00EC7BDE">
      <w:pPr>
        <w:spacing w:after="0" w:line="240" w:lineRule="auto"/>
        <w:jc w:val="both"/>
        <w:rPr>
          <w:rFonts w:ascii="Times New Roman" w:hAnsi="Times New Roman" w:cs="Times New Roman"/>
          <w:sz w:val="24"/>
          <w:szCs w:val="24"/>
        </w:rPr>
      </w:pPr>
      <w:r w:rsidRPr="00133F2D">
        <w:rPr>
          <w:rFonts w:ascii="Times New Roman" w:hAnsi="Times New Roman" w:cs="Times New Roman"/>
          <w:sz w:val="24"/>
          <w:szCs w:val="24"/>
        </w:rPr>
        <w:t>Основная идея инновационной деятельности ДОУ вызвана необходимостью модернизации содержания и организации образования в соответствие федеральной образовательной программой дошкольного образования (далее ФОП ДО). Программа определяет базовые объем и содержание ДО, осваиваемые обучающимися в организациях, осуществляющих образовательную деятельность ДОО, и планируемые результаты освоения образовательной программы с целью разностороннее развитие ребёнка в период дошкольного детства с учётом возрастных и индивидуальных особенностей на основе духовно- нравственных ценностей российского народа, исторических и национально - культурных традиций.</w:t>
      </w:r>
    </w:p>
    <w:p w14:paraId="22E65282" w14:textId="77777777" w:rsidR="00133F2D" w:rsidRPr="00133F2D" w:rsidRDefault="00133F2D" w:rsidP="00EC7BDE">
      <w:pPr>
        <w:spacing w:after="0" w:line="240" w:lineRule="auto"/>
        <w:jc w:val="both"/>
        <w:rPr>
          <w:rFonts w:ascii="Times New Roman" w:hAnsi="Times New Roman" w:cs="Times New Roman"/>
          <w:sz w:val="24"/>
          <w:szCs w:val="24"/>
        </w:rPr>
      </w:pPr>
    </w:p>
    <w:p w14:paraId="25864E89" w14:textId="3781456F" w:rsidR="00697481" w:rsidRPr="00697481"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Дошкольное учреждение и педагогический коллектив строит свою работу, согласно основополагающим принцип</w:t>
      </w:r>
      <w:r w:rsidR="00AC1A48">
        <w:rPr>
          <w:rFonts w:ascii="Times New Roman" w:hAnsi="Times New Roman" w:cs="Times New Roman"/>
          <w:sz w:val="24"/>
          <w:szCs w:val="24"/>
        </w:rPr>
        <w:t>ам</w:t>
      </w:r>
      <w:r w:rsidRPr="00697481">
        <w:rPr>
          <w:rFonts w:ascii="Times New Roman" w:hAnsi="Times New Roman" w:cs="Times New Roman"/>
          <w:sz w:val="24"/>
          <w:szCs w:val="24"/>
        </w:rPr>
        <w:t xml:space="preserve"> ФОП ДО:</w:t>
      </w:r>
    </w:p>
    <w:p w14:paraId="2BF58C48" w14:textId="00654D9C" w:rsidR="00697481" w:rsidRPr="00697481"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 xml:space="preserve"> Ребенок – участник образовательных отношений, который полноценно проживает все этапы детства. </w:t>
      </w:r>
    </w:p>
    <w:p w14:paraId="2C242C2F" w14:textId="0DC67C13" w:rsidR="00697481" w:rsidRPr="00697481"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Педагоги:</w:t>
      </w:r>
    </w:p>
    <w:p w14:paraId="6A397719" w14:textId="77777777" w:rsidR="00697481" w:rsidRPr="00697481"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 xml:space="preserve"> • выстраивают образовательную деятельность на основе индивидуальных особенностей каждого ребенка </w:t>
      </w:r>
    </w:p>
    <w:p w14:paraId="5DAFC1FD" w14:textId="77777777" w:rsidR="00697481" w:rsidRPr="00697481"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 xml:space="preserve">• обеспечивают сотрудничество родителей и детей, совершеннолетних членов семьи, которые принимают участие в их воспитании </w:t>
      </w:r>
    </w:p>
    <w:p w14:paraId="2EBFC724" w14:textId="0E478354" w:rsidR="00697481" w:rsidRPr="00697481"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 xml:space="preserve">• поддерживают инициативу детей в различных видах деятельности </w:t>
      </w:r>
    </w:p>
    <w:p w14:paraId="247237CC" w14:textId="77777777" w:rsidR="00697481" w:rsidRPr="00697481"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 xml:space="preserve">• приобщают их к социокультурным нормам, традициям семьи, общества и государства </w:t>
      </w:r>
    </w:p>
    <w:p w14:paraId="01AB8F7A" w14:textId="2DABDCE4" w:rsidR="00697481" w:rsidRPr="00697481"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 xml:space="preserve">• формируют познавательные интересы и познавательные действия в различных видах деятельности </w:t>
      </w:r>
    </w:p>
    <w:p w14:paraId="60998F79" w14:textId="77777777" w:rsidR="00697481" w:rsidRPr="00697481"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 xml:space="preserve">• учитывают этнокультурную ситуацию развития детей </w:t>
      </w:r>
    </w:p>
    <w:p w14:paraId="076E3BD9" w14:textId="77777777" w:rsidR="00697481" w:rsidRPr="00697481"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 xml:space="preserve">• обеспечивают возрастную адекватность дошкольного образования, когда условия, требования, методы соответствуют возрасту и особенностям развития детей </w:t>
      </w:r>
    </w:p>
    <w:p w14:paraId="64E3E639" w14:textId="10B8B2E7" w:rsidR="00F82FD2" w:rsidRDefault="00697481" w:rsidP="00EC7BDE">
      <w:pPr>
        <w:spacing w:after="0" w:line="240" w:lineRule="auto"/>
        <w:jc w:val="both"/>
        <w:rPr>
          <w:rFonts w:ascii="Times New Roman" w:hAnsi="Times New Roman" w:cs="Times New Roman"/>
          <w:sz w:val="24"/>
          <w:szCs w:val="24"/>
        </w:rPr>
      </w:pPr>
      <w:r w:rsidRPr="00697481">
        <w:rPr>
          <w:rFonts w:ascii="Times New Roman" w:hAnsi="Times New Roman" w:cs="Times New Roman"/>
          <w:sz w:val="24"/>
          <w:szCs w:val="24"/>
        </w:rPr>
        <w:t>• организовывают сотрудничество ДОО с семьей</w:t>
      </w:r>
      <w:r w:rsidR="001A205C">
        <w:rPr>
          <w:rFonts w:ascii="Times New Roman" w:hAnsi="Times New Roman" w:cs="Times New Roman"/>
          <w:sz w:val="24"/>
          <w:szCs w:val="24"/>
        </w:rPr>
        <w:t>.</w:t>
      </w:r>
    </w:p>
    <w:p w14:paraId="23B7D09E" w14:textId="5DCB0CBF" w:rsidR="008F53FE" w:rsidRPr="00697481" w:rsidRDefault="008F53FE" w:rsidP="00EC7BDE">
      <w:pPr>
        <w:spacing w:after="0" w:line="240" w:lineRule="auto"/>
        <w:jc w:val="both"/>
        <w:rPr>
          <w:rFonts w:ascii="Times New Roman" w:hAnsi="Times New Roman" w:cs="Times New Roman"/>
          <w:b/>
          <w:bCs/>
          <w:kern w:val="0"/>
          <w:sz w:val="24"/>
          <w:szCs w:val="24"/>
          <w:lang w:eastAsia="ru-RU"/>
          <w14:ligatures w14:val="none"/>
        </w:rPr>
      </w:pPr>
      <w:r>
        <w:rPr>
          <w:rFonts w:ascii="Times New Roman" w:hAnsi="Times New Roman" w:cs="Times New Roman"/>
          <w:sz w:val="24"/>
          <w:szCs w:val="24"/>
        </w:rPr>
        <w:t>,</w:t>
      </w:r>
    </w:p>
    <w:p w14:paraId="34902796" w14:textId="77777777" w:rsidR="00F82FD2" w:rsidRDefault="00F82FD2" w:rsidP="00EC7BDE">
      <w:pPr>
        <w:spacing w:after="0" w:line="240" w:lineRule="auto"/>
        <w:jc w:val="both"/>
        <w:rPr>
          <w:rFonts w:ascii="Times New Roman" w:hAnsi="Times New Roman"/>
          <w:b/>
          <w:bCs/>
          <w:kern w:val="0"/>
          <w:sz w:val="28"/>
          <w:szCs w:val="28"/>
          <w:lang w:eastAsia="ru-RU"/>
          <w14:ligatures w14:val="none"/>
        </w:rPr>
      </w:pPr>
    </w:p>
    <w:p w14:paraId="23C4514E" w14:textId="6019844F" w:rsidR="00F82FD2" w:rsidRPr="00F82FD2" w:rsidRDefault="00F82FD2" w:rsidP="00F82FD2">
      <w:pPr>
        <w:spacing w:after="0" w:line="240" w:lineRule="auto"/>
        <w:jc w:val="both"/>
        <w:rPr>
          <w:rFonts w:ascii="Times New Roman" w:hAnsi="Times New Roman"/>
          <w:b/>
          <w:bCs/>
          <w:kern w:val="0"/>
          <w:sz w:val="28"/>
          <w:szCs w:val="28"/>
          <w:lang w:eastAsia="ru-RU"/>
          <w14:ligatures w14:val="none"/>
        </w:rPr>
      </w:pPr>
      <w:r w:rsidRPr="00F82FD2">
        <w:rPr>
          <w:rFonts w:ascii="Times New Roman" w:hAnsi="Times New Roman"/>
          <w:b/>
          <w:bCs/>
          <w:kern w:val="0"/>
          <w:sz w:val="28"/>
          <w:szCs w:val="28"/>
          <w:lang w:eastAsia="ru-RU"/>
          <w14:ligatures w14:val="none"/>
        </w:rPr>
        <w:lastRenderedPageBreak/>
        <w:t>РАЗДЕЛ 3</w:t>
      </w:r>
      <w:r>
        <w:rPr>
          <w:rFonts w:ascii="Times New Roman" w:hAnsi="Times New Roman"/>
          <w:b/>
          <w:bCs/>
          <w:kern w:val="0"/>
          <w:sz w:val="28"/>
          <w:szCs w:val="28"/>
          <w:lang w:eastAsia="ru-RU"/>
          <w14:ligatures w14:val="none"/>
        </w:rPr>
        <w:t>.</w:t>
      </w:r>
    </w:p>
    <w:p w14:paraId="3D6FE0D9" w14:textId="77777777" w:rsidR="00F82FD2" w:rsidRDefault="00F82FD2" w:rsidP="00F82FD2">
      <w:pPr>
        <w:spacing w:after="0" w:line="240" w:lineRule="auto"/>
        <w:jc w:val="both"/>
        <w:rPr>
          <w:rFonts w:ascii="Times New Roman" w:hAnsi="Times New Roman"/>
          <w:b/>
          <w:bCs/>
          <w:kern w:val="0"/>
          <w:sz w:val="28"/>
          <w:szCs w:val="28"/>
          <w:lang w:eastAsia="ru-RU"/>
          <w14:ligatures w14:val="none"/>
        </w:rPr>
      </w:pPr>
      <w:r w:rsidRPr="00F82FD2">
        <w:rPr>
          <w:rFonts w:ascii="Times New Roman" w:hAnsi="Times New Roman"/>
          <w:b/>
          <w:bCs/>
          <w:kern w:val="0"/>
          <w:sz w:val="28"/>
          <w:szCs w:val="28"/>
          <w:lang w:eastAsia="ru-RU"/>
          <w14:ligatures w14:val="none"/>
        </w:rPr>
        <w:t>Проблемный анализ и оценка эффективности выполнения Программы развития на период 2020-2023 гг.</w:t>
      </w:r>
    </w:p>
    <w:p w14:paraId="2ED744A2" w14:textId="77777777" w:rsidR="008F53FE" w:rsidRDefault="008F53FE" w:rsidP="00F82FD2">
      <w:pPr>
        <w:spacing w:after="0" w:line="240" w:lineRule="auto"/>
        <w:jc w:val="both"/>
        <w:rPr>
          <w:rFonts w:ascii="Times New Roman" w:hAnsi="Times New Roman"/>
          <w:b/>
          <w:bCs/>
          <w:kern w:val="0"/>
          <w:sz w:val="28"/>
          <w:szCs w:val="28"/>
          <w:lang w:eastAsia="ru-RU"/>
          <w14:ligatures w14:val="none"/>
        </w:rPr>
      </w:pPr>
    </w:p>
    <w:p w14:paraId="5C93E743" w14:textId="78E1B5FD" w:rsidR="00CD533C" w:rsidRPr="008F53FE" w:rsidRDefault="008F53FE" w:rsidP="00F82FD2">
      <w:pPr>
        <w:spacing w:after="0" w:line="240" w:lineRule="auto"/>
        <w:jc w:val="both"/>
        <w:rPr>
          <w:rFonts w:ascii="Times New Roman" w:hAnsi="Times New Roman"/>
          <w:kern w:val="0"/>
          <w:sz w:val="24"/>
          <w:szCs w:val="24"/>
          <w:lang w:eastAsia="ru-RU"/>
          <w14:ligatures w14:val="none"/>
        </w:rPr>
      </w:pPr>
      <w:r w:rsidRPr="008F53FE">
        <w:rPr>
          <w:rFonts w:ascii="Times New Roman" w:hAnsi="Times New Roman"/>
          <w:kern w:val="0"/>
          <w:sz w:val="24"/>
          <w:szCs w:val="24"/>
          <w:lang w:eastAsia="ru-RU"/>
          <w14:ligatures w14:val="none"/>
        </w:rPr>
        <w:t>Основная цель проводимого анализа</w:t>
      </w:r>
      <w:r>
        <w:rPr>
          <w:rFonts w:ascii="Times New Roman" w:hAnsi="Times New Roman"/>
          <w:kern w:val="0"/>
          <w:sz w:val="24"/>
          <w:szCs w:val="24"/>
          <w:lang w:eastAsia="ru-RU"/>
          <w14:ligatures w14:val="none"/>
        </w:rPr>
        <w:t xml:space="preserve"> эффективности выполнения Программы развития учреждения, состоит в следующем:</w:t>
      </w:r>
    </w:p>
    <w:p w14:paraId="1571C70F" w14:textId="0FA1F6C5" w:rsidR="008F53FE" w:rsidRPr="008F53FE" w:rsidRDefault="008F53FE" w:rsidP="000F2E01">
      <w:pPr>
        <w:numPr>
          <w:ilvl w:val="0"/>
          <w:numId w:val="3"/>
        </w:numPr>
        <w:shd w:val="clear" w:color="auto" w:fill="FFFFFF" w:themeFill="background1"/>
        <w:spacing w:before="30" w:after="30" w:line="240" w:lineRule="auto"/>
        <w:ind w:left="1020"/>
        <w:rPr>
          <w:rFonts w:ascii="Times New Roman" w:eastAsia="Times New Roman" w:hAnsi="Times New Roman" w:cs="Times New Roman"/>
          <w:kern w:val="0"/>
          <w:sz w:val="24"/>
          <w:szCs w:val="24"/>
          <w:lang w:eastAsia="ru-RU"/>
          <w14:ligatures w14:val="none"/>
        </w:rPr>
      </w:pPr>
      <w:r w:rsidRPr="008F53FE">
        <w:rPr>
          <w:rFonts w:ascii="Times New Roman" w:eastAsia="Times New Roman" w:hAnsi="Times New Roman" w:cs="Times New Roman"/>
          <w:kern w:val="0"/>
          <w:sz w:val="24"/>
          <w:szCs w:val="24"/>
          <w:lang w:eastAsia="ru-RU"/>
          <w14:ligatures w14:val="none"/>
        </w:rPr>
        <w:t xml:space="preserve">выявить эффективность процесса реализации Программы развития МДОУ «Детский сад № </w:t>
      </w:r>
      <w:r w:rsidRPr="00652FE8">
        <w:rPr>
          <w:rFonts w:ascii="Times New Roman" w:eastAsia="Times New Roman" w:hAnsi="Times New Roman" w:cs="Times New Roman"/>
          <w:kern w:val="0"/>
          <w:sz w:val="24"/>
          <w:szCs w:val="24"/>
          <w:lang w:eastAsia="ru-RU"/>
          <w14:ligatures w14:val="none"/>
        </w:rPr>
        <w:t xml:space="preserve">222» за период </w:t>
      </w:r>
      <w:r w:rsidRPr="008F53FE">
        <w:rPr>
          <w:rFonts w:ascii="Times New Roman" w:eastAsia="Times New Roman" w:hAnsi="Times New Roman" w:cs="Times New Roman"/>
          <w:kern w:val="0"/>
          <w:sz w:val="24"/>
          <w:szCs w:val="24"/>
          <w:lang w:eastAsia="ru-RU"/>
          <w14:ligatures w14:val="none"/>
        </w:rPr>
        <w:t xml:space="preserve"> 20</w:t>
      </w:r>
      <w:r w:rsidRPr="00652FE8">
        <w:rPr>
          <w:rFonts w:ascii="Times New Roman" w:eastAsia="Times New Roman" w:hAnsi="Times New Roman" w:cs="Times New Roman"/>
          <w:kern w:val="0"/>
          <w:sz w:val="24"/>
          <w:szCs w:val="24"/>
          <w:lang w:eastAsia="ru-RU"/>
          <w14:ligatures w14:val="none"/>
        </w:rPr>
        <w:t>20</w:t>
      </w:r>
      <w:r w:rsidRPr="008F53FE">
        <w:rPr>
          <w:rFonts w:ascii="Times New Roman" w:eastAsia="Times New Roman" w:hAnsi="Times New Roman" w:cs="Times New Roman"/>
          <w:kern w:val="0"/>
          <w:sz w:val="24"/>
          <w:szCs w:val="24"/>
          <w:lang w:eastAsia="ru-RU"/>
          <w14:ligatures w14:val="none"/>
        </w:rPr>
        <w:t>-20</w:t>
      </w:r>
      <w:r w:rsidRPr="00652FE8">
        <w:rPr>
          <w:rFonts w:ascii="Times New Roman" w:eastAsia="Times New Roman" w:hAnsi="Times New Roman" w:cs="Times New Roman"/>
          <w:kern w:val="0"/>
          <w:sz w:val="24"/>
          <w:szCs w:val="24"/>
          <w:lang w:eastAsia="ru-RU"/>
          <w14:ligatures w14:val="none"/>
        </w:rPr>
        <w:t>23</w:t>
      </w:r>
      <w:r w:rsidRPr="008F53FE">
        <w:rPr>
          <w:rFonts w:ascii="Times New Roman" w:eastAsia="Times New Roman" w:hAnsi="Times New Roman" w:cs="Times New Roman"/>
          <w:kern w:val="0"/>
          <w:sz w:val="24"/>
          <w:szCs w:val="24"/>
          <w:lang w:eastAsia="ru-RU"/>
          <w14:ligatures w14:val="none"/>
        </w:rPr>
        <w:t xml:space="preserve"> гг.;</w:t>
      </w:r>
    </w:p>
    <w:p w14:paraId="48EE523B" w14:textId="1107CB8A" w:rsidR="008F53FE" w:rsidRPr="008F53FE" w:rsidRDefault="008F53FE" w:rsidP="000F2E01">
      <w:pPr>
        <w:numPr>
          <w:ilvl w:val="0"/>
          <w:numId w:val="3"/>
        </w:numPr>
        <w:shd w:val="clear" w:color="auto" w:fill="FFFFFF" w:themeFill="background1"/>
        <w:spacing w:before="30" w:after="30" w:line="240" w:lineRule="auto"/>
        <w:ind w:left="1020"/>
        <w:jc w:val="both"/>
        <w:rPr>
          <w:rFonts w:ascii="Times New Roman" w:eastAsia="Times New Roman" w:hAnsi="Times New Roman" w:cs="Times New Roman"/>
          <w:kern w:val="0"/>
          <w:sz w:val="24"/>
          <w:szCs w:val="24"/>
          <w:lang w:eastAsia="ru-RU"/>
          <w14:ligatures w14:val="none"/>
        </w:rPr>
      </w:pPr>
      <w:r w:rsidRPr="008F53FE">
        <w:rPr>
          <w:rFonts w:ascii="Times New Roman" w:eastAsia="Times New Roman" w:hAnsi="Times New Roman" w:cs="Times New Roman"/>
          <w:kern w:val="0"/>
          <w:sz w:val="24"/>
          <w:szCs w:val="24"/>
          <w:lang w:eastAsia="ru-RU"/>
          <w14:ligatures w14:val="none"/>
        </w:rPr>
        <w:t xml:space="preserve">охарактеризовать проблемы, характеризующие процесс реализации Программы развития </w:t>
      </w:r>
      <w:r w:rsidRPr="00652FE8">
        <w:rPr>
          <w:rFonts w:ascii="Times New Roman" w:eastAsia="Times New Roman" w:hAnsi="Times New Roman" w:cs="Times New Roman"/>
          <w:kern w:val="0"/>
          <w:sz w:val="24"/>
          <w:szCs w:val="24"/>
          <w:lang w:eastAsia="ru-RU"/>
          <w14:ligatures w14:val="none"/>
        </w:rPr>
        <w:t>за данный период;</w:t>
      </w:r>
    </w:p>
    <w:p w14:paraId="79D57BB8" w14:textId="51929598" w:rsidR="008F53FE" w:rsidRDefault="008F53FE" w:rsidP="000F2E01">
      <w:pPr>
        <w:numPr>
          <w:ilvl w:val="0"/>
          <w:numId w:val="3"/>
        </w:numPr>
        <w:shd w:val="clear" w:color="auto" w:fill="FFFFFF" w:themeFill="background1"/>
        <w:spacing w:before="30" w:after="30" w:line="240" w:lineRule="auto"/>
        <w:ind w:left="1020"/>
        <w:jc w:val="both"/>
        <w:rPr>
          <w:rFonts w:ascii="Times New Roman" w:eastAsia="Times New Roman" w:hAnsi="Times New Roman" w:cs="Times New Roman"/>
          <w:kern w:val="0"/>
          <w:sz w:val="24"/>
          <w:szCs w:val="24"/>
          <w:lang w:eastAsia="ru-RU"/>
          <w14:ligatures w14:val="none"/>
        </w:rPr>
      </w:pPr>
      <w:r w:rsidRPr="008F53FE">
        <w:rPr>
          <w:rFonts w:ascii="Times New Roman" w:eastAsia="Times New Roman" w:hAnsi="Times New Roman" w:cs="Times New Roman"/>
          <w:kern w:val="0"/>
          <w:sz w:val="24"/>
          <w:szCs w:val="24"/>
          <w:lang w:eastAsia="ru-RU"/>
          <w14:ligatures w14:val="none"/>
        </w:rPr>
        <w:t xml:space="preserve">учесть недостатки реализации Программы развития в процессе </w:t>
      </w:r>
      <w:r w:rsidRPr="00652FE8">
        <w:rPr>
          <w:rFonts w:ascii="Times New Roman" w:eastAsia="Times New Roman" w:hAnsi="Times New Roman" w:cs="Times New Roman"/>
          <w:kern w:val="0"/>
          <w:sz w:val="24"/>
          <w:szCs w:val="24"/>
          <w:lang w:eastAsia="ru-RU"/>
          <w14:ligatures w14:val="none"/>
        </w:rPr>
        <w:t xml:space="preserve">проектирования новой Программы развития на предстоящий </w:t>
      </w:r>
      <w:r w:rsidR="00652FE8" w:rsidRPr="00652FE8">
        <w:rPr>
          <w:rFonts w:ascii="Times New Roman" w:eastAsia="Times New Roman" w:hAnsi="Times New Roman" w:cs="Times New Roman"/>
          <w:kern w:val="0"/>
          <w:sz w:val="24"/>
          <w:szCs w:val="24"/>
          <w:lang w:eastAsia="ru-RU"/>
          <w14:ligatures w14:val="none"/>
        </w:rPr>
        <w:t>п</w:t>
      </w:r>
      <w:r w:rsidRPr="00652FE8">
        <w:rPr>
          <w:rFonts w:ascii="Times New Roman" w:eastAsia="Times New Roman" w:hAnsi="Times New Roman" w:cs="Times New Roman"/>
          <w:kern w:val="0"/>
          <w:sz w:val="24"/>
          <w:szCs w:val="24"/>
          <w:lang w:eastAsia="ru-RU"/>
          <w14:ligatures w14:val="none"/>
        </w:rPr>
        <w:t xml:space="preserve">ериод 2024-2027 гг.: </w:t>
      </w:r>
      <w:r w:rsidRPr="008F53FE">
        <w:rPr>
          <w:rFonts w:ascii="Times New Roman" w:eastAsia="Times New Roman" w:hAnsi="Times New Roman" w:cs="Times New Roman"/>
          <w:kern w:val="0"/>
          <w:sz w:val="24"/>
          <w:szCs w:val="24"/>
          <w:lang w:eastAsia="ru-RU"/>
          <w14:ligatures w14:val="none"/>
        </w:rPr>
        <w:t>целеполагания и выбора индик</w:t>
      </w:r>
      <w:r w:rsidRPr="00652FE8">
        <w:rPr>
          <w:rFonts w:ascii="Times New Roman" w:eastAsia="Times New Roman" w:hAnsi="Times New Roman" w:cs="Times New Roman"/>
          <w:kern w:val="0"/>
          <w:sz w:val="24"/>
          <w:szCs w:val="24"/>
          <w:lang w:eastAsia="ru-RU"/>
          <w14:ligatures w14:val="none"/>
        </w:rPr>
        <w:t>а</w:t>
      </w:r>
      <w:r w:rsidRPr="008F53FE">
        <w:rPr>
          <w:rFonts w:ascii="Times New Roman" w:eastAsia="Times New Roman" w:hAnsi="Times New Roman" w:cs="Times New Roman"/>
          <w:kern w:val="0"/>
          <w:sz w:val="24"/>
          <w:szCs w:val="24"/>
          <w:lang w:eastAsia="ru-RU"/>
          <w14:ligatures w14:val="none"/>
        </w:rPr>
        <w:t>торов Программы развития ДОУ</w:t>
      </w:r>
      <w:r w:rsidR="00652FE8" w:rsidRPr="00652FE8">
        <w:rPr>
          <w:rFonts w:ascii="Times New Roman" w:eastAsia="Times New Roman" w:hAnsi="Times New Roman" w:cs="Times New Roman"/>
          <w:kern w:val="0"/>
          <w:sz w:val="24"/>
          <w:szCs w:val="24"/>
          <w:lang w:eastAsia="ru-RU"/>
          <w14:ligatures w14:val="none"/>
        </w:rPr>
        <w:t>.</w:t>
      </w:r>
      <w:r w:rsidRPr="008F53FE">
        <w:rPr>
          <w:rFonts w:ascii="Times New Roman" w:eastAsia="Times New Roman" w:hAnsi="Times New Roman" w:cs="Times New Roman"/>
          <w:kern w:val="0"/>
          <w:sz w:val="24"/>
          <w:szCs w:val="24"/>
          <w:lang w:eastAsia="ru-RU"/>
          <w14:ligatures w14:val="none"/>
        </w:rPr>
        <w:t xml:space="preserve"> </w:t>
      </w:r>
      <w:r w:rsidRPr="00652FE8">
        <w:rPr>
          <w:rFonts w:ascii="Times New Roman" w:eastAsia="Times New Roman" w:hAnsi="Times New Roman" w:cs="Times New Roman"/>
          <w:kern w:val="0"/>
          <w:sz w:val="24"/>
          <w:szCs w:val="24"/>
          <w:lang w:eastAsia="ru-RU"/>
          <w14:ligatures w14:val="none"/>
        </w:rPr>
        <w:t xml:space="preserve"> </w:t>
      </w:r>
    </w:p>
    <w:p w14:paraId="3D7583AA" w14:textId="3ABD5BC5" w:rsidR="00FF6F36" w:rsidRPr="008F53FE" w:rsidRDefault="00FF6F36" w:rsidP="00FF6F36">
      <w:pPr>
        <w:shd w:val="clear" w:color="auto" w:fill="FFFFFF" w:themeFill="background1"/>
        <w:spacing w:before="30" w:after="3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На основе проведенного анализа выполнения поставленных задач Программы развития за предыдущий период будет проводится работа по проектирования новой Программы развития учреждения на последующий период с учетом «точек роста» и выявленных  «точек дефицита». </w:t>
      </w:r>
    </w:p>
    <w:p w14:paraId="0DF83D54" w14:textId="77777777" w:rsidR="008F53FE" w:rsidRDefault="008F53FE" w:rsidP="000F2E01">
      <w:pPr>
        <w:shd w:val="clear" w:color="auto" w:fill="FFFFFF" w:themeFill="background1"/>
        <w:spacing w:before="90" w:after="90" w:line="240" w:lineRule="auto"/>
        <w:rPr>
          <w:rFonts w:ascii="Times New Roman" w:eastAsia="Times New Roman" w:hAnsi="Times New Roman" w:cs="Times New Roman"/>
          <w:kern w:val="0"/>
          <w:sz w:val="24"/>
          <w:szCs w:val="24"/>
          <w:lang w:eastAsia="ru-RU"/>
          <w14:ligatures w14:val="none"/>
        </w:rPr>
      </w:pPr>
      <w:r w:rsidRPr="008F53FE">
        <w:rPr>
          <w:rFonts w:ascii="Times New Roman" w:eastAsia="Times New Roman" w:hAnsi="Times New Roman" w:cs="Times New Roman"/>
          <w:kern w:val="0"/>
          <w:sz w:val="24"/>
          <w:szCs w:val="24"/>
          <w:lang w:eastAsia="ru-RU"/>
          <w14:ligatures w14:val="none"/>
        </w:rPr>
        <w:t> </w:t>
      </w:r>
    </w:p>
    <w:tbl>
      <w:tblPr>
        <w:tblStyle w:val="a3"/>
        <w:tblW w:w="10768" w:type="dxa"/>
        <w:tblLook w:val="04A0" w:firstRow="1" w:lastRow="0" w:firstColumn="1" w:lastColumn="0" w:noHBand="0" w:noVBand="1"/>
      </w:tblPr>
      <w:tblGrid>
        <w:gridCol w:w="1991"/>
        <w:gridCol w:w="3255"/>
        <w:gridCol w:w="3255"/>
        <w:gridCol w:w="2267"/>
      </w:tblGrid>
      <w:tr w:rsidR="007067E3" w14:paraId="0EABB8F0" w14:textId="77777777" w:rsidTr="00F463F6">
        <w:tc>
          <w:tcPr>
            <w:tcW w:w="1696" w:type="dxa"/>
          </w:tcPr>
          <w:p w14:paraId="0CE924A0" w14:textId="4D4BFE54" w:rsidR="00F463F6" w:rsidRPr="00F463F6" w:rsidRDefault="00F463F6" w:rsidP="000F2E01">
            <w:pPr>
              <w:spacing w:before="90" w:after="90"/>
              <w:rPr>
                <w:rFonts w:ascii="Times New Roman" w:eastAsia="Times New Roman" w:hAnsi="Times New Roman" w:cs="Times New Roman"/>
                <w:b/>
                <w:bCs/>
                <w:kern w:val="0"/>
                <w:sz w:val="24"/>
                <w:szCs w:val="24"/>
                <w:lang w:eastAsia="ru-RU"/>
                <w14:ligatures w14:val="none"/>
              </w:rPr>
            </w:pPr>
            <w:r w:rsidRPr="00F463F6">
              <w:rPr>
                <w:rFonts w:ascii="Times New Roman" w:eastAsia="Times New Roman" w:hAnsi="Times New Roman" w:cs="Times New Roman"/>
                <w:b/>
                <w:bCs/>
                <w:kern w:val="0"/>
                <w:sz w:val="24"/>
                <w:szCs w:val="24"/>
                <w:lang w:eastAsia="ru-RU"/>
                <w14:ligatures w14:val="none"/>
              </w:rPr>
              <w:t>Целевой проект Программы развития 2020-2023 гг.</w:t>
            </w:r>
          </w:p>
        </w:tc>
        <w:tc>
          <w:tcPr>
            <w:tcW w:w="3402" w:type="dxa"/>
          </w:tcPr>
          <w:p w14:paraId="672ED54E" w14:textId="715B6279" w:rsidR="00F463F6" w:rsidRPr="00F463F6" w:rsidRDefault="006A4E28" w:rsidP="000F2E01">
            <w:pPr>
              <w:spacing w:before="90" w:after="90"/>
              <w:rPr>
                <w:rFonts w:ascii="Times New Roman" w:eastAsia="Times New Roman" w:hAnsi="Times New Roman" w:cs="Times New Roman"/>
                <w:b/>
                <w:bCs/>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Поставленные задачи</w:t>
            </w:r>
            <w:r w:rsidR="00F463F6" w:rsidRPr="00F463F6">
              <w:rPr>
                <w:rFonts w:ascii="Times New Roman" w:eastAsia="Times New Roman" w:hAnsi="Times New Roman" w:cs="Times New Roman"/>
                <w:b/>
                <w:bCs/>
                <w:kern w:val="0"/>
                <w:sz w:val="24"/>
                <w:szCs w:val="24"/>
                <w:lang w:eastAsia="ru-RU"/>
                <w14:ligatures w14:val="none"/>
              </w:rPr>
              <w:t xml:space="preserve"> согласно целевому проекту</w:t>
            </w:r>
          </w:p>
        </w:tc>
        <w:tc>
          <w:tcPr>
            <w:tcW w:w="3402" w:type="dxa"/>
          </w:tcPr>
          <w:p w14:paraId="0ABA009C" w14:textId="7687A0DF" w:rsidR="00F463F6" w:rsidRPr="00F463F6" w:rsidRDefault="00F463F6" w:rsidP="000F2E01">
            <w:pPr>
              <w:spacing w:before="90" w:after="90"/>
              <w:rPr>
                <w:rFonts w:ascii="Times New Roman" w:eastAsia="Times New Roman" w:hAnsi="Times New Roman" w:cs="Times New Roman"/>
                <w:b/>
                <w:bCs/>
                <w:kern w:val="0"/>
                <w:sz w:val="24"/>
                <w:szCs w:val="24"/>
                <w:lang w:eastAsia="ru-RU"/>
                <w14:ligatures w14:val="none"/>
              </w:rPr>
            </w:pPr>
            <w:r w:rsidRPr="00F463F6">
              <w:rPr>
                <w:rFonts w:ascii="Times New Roman" w:eastAsia="Times New Roman" w:hAnsi="Times New Roman" w:cs="Times New Roman"/>
                <w:b/>
                <w:bCs/>
                <w:kern w:val="0"/>
                <w:sz w:val="24"/>
                <w:szCs w:val="24"/>
                <w:lang w:eastAsia="ru-RU"/>
                <w14:ligatures w14:val="none"/>
              </w:rPr>
              <w:t xml:space="preserve">Достигнутые результаты на декабрь 2023 г. (завершение действия Программы развития) </w:t>
            </w:r>
          </w:p>
        </w:tc>
        <w:tc>
          <w:tcPr>
            <w:tcW w:w="2268" w:type="dxa"/>
          </w:tcPr>
          <w:p w14:paraId="1CB60A09" w14:textId="1BD80902" w:rsidR="00F463F6" w:rsidRPr="00F463F6" w:rsidRDefault="00F463F6" w:rsidP="000F2E01">
            <w:pPr>
              <w:spacing w:before="90" w:after="90"/>
              <w:rPr>
                <w:rFonts w:ascii="Times New Roman" w:eastAsia="Times New Roman" w:hAnsi="Times New Roman" w:cs="Times New Roman"/>
                <w:b/>
                <w:bCs/>
                <w:kern w:val="0"/>
                <w:sz w:val="24"/>
                <w:szCs w:val="24"/>
                <w:lang w:eastAsia="ru-RU"/>
                <w14:ligatures w14:val="none"/>
              </w:rPr>
            </w:pPr>
            <w:r w:rsidRPr="00F463F6">
              <w:rPr>
                <w:rFonts w:ascii="Times New Roman" w:eastAsia="Times New Roman" w:hAnsi="Times New Roman" w:cs="Times New Roman"/>
                <w:b/>
                <w:bCs/>
                <w:kern w:val="0"/>
                <w:sz w:val="24"/>
                <w:szCs w:val="24"/>
                <w:lang w:eastAsia="ru-RU"/>
                <w14:ligatures w14:val="none"/>
              </w:rPr>
              <w:t>Выводы о результативности</w:t>
            </w:r>
          </w:p>
        </w:tc>
      </w:tr>
      <w:tr w:rsidR="007067E3" w14:paraId="300CF4FF" w14:textId="77777777" w:rsidTr="00F463F6">
        <w:tc>
          <w:tcPr>
            <w:tcW w:w="1696" w:type="dxa"/>
          </w:tcPr>
          <w:p w14:paraId="6CE29578" w14:textId="30DD74FA" w:rsidR="00F463F6" w:rsidRDefault="00D70B04"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«Реализация дополнительного образования»</w:t>
            </w:r>
          </w:p>
        </w:tc>
        <w:tc>
          <w:tcPr>
            <w:tcW w:w="3402" w:type="dxa"/>
          </w:tcPr>
          <w:p w14:paraId="5035039C" w14:textId="2F713750" w:rsidR="00F463F6" w:rsidRDefault="00A83D04"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Разработать программы ДПО по разным направлениям и нормативную базу для реализации ДПО</w:t>
            </w:r>
          </w:p>
          <w:p w14:paraId="0D697B30" w14:textId="77777777" w:rsidR="00A83D04" w:rsidRDefault="00A83D04"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Привлечь поступление дополнительных средств</w:t>
            </w:r>
          </w:p>
          <w:p w14:paraId="2BD7674D" w14:textId="77777777" w:rsidR="00A83D04" w:rsidRDefault="00A83D04"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Выстроить работу по реализации ПФДО</w:t>
            </w:r>
          </w:p>
          <w:p w14:paraId="55938CC7" w14:textId="3C4489CB" w:rsidR="003B3705" w:rsidRDefault="003B3705"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Удовлетворить потребности родителей воспитанников в дополнительных образовательных услугах на достаточном уровне</w:t>
            </w:r>
          </w:p>
          <w:p w14:paraId="67FA4379" w14:textId="5F4BD919" w:rsidR="00D64914" w:rsidRDefault="00D64914"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Создавать новое образовательное пространство (условия) </w:t>
            </w:r>
            <w:r w:rsidR="006E4A52">
              <w:rPr>
                <w:rFonts w:ascii="Times New Roman" w:eastAsia="Times New Roman" w:hAnsi="Times New Roman" w:cs="Times New Roman"/>
                <w:kern w:val="0"/>
                <w:sz w:val="24"/>
                <w:szCs w:val="24"/>
                <w:lang w:eastAsia="ru-RU"/>
                <w14:ligatures w14:val="none"/>
              </w:rPr>
              <w:t>для реализации дополнительного образования</w:t>
            </w:r>
            <w:r w:rsidR="00D76D79">
              <w:rPr>
                <w:rFonts w:ascii="Times New Roman" w:eastAsia="Times New Roman" w:hAnsi="Times New Roman" w:cs="Times New Roman"/>
                <w:kern w:val="0"/>
                <w:sz w:val="24"/>
                <w:szCs w:val="24"/>
                <w:lang w:eastAsia="ru-RU"/>
                <w14:ligatures w14:val="none"/>
              </w:rPr>
              <w:t xml:space="preserve"> с детьми в условиях детского сада</w:t>
            </w:r>
          </w:p>
          <w:p w14:paraId="2A252F6B" w14:textId="77777777" w:rsidR="003B3705" w:rsidRDefault="003B3705" w:rsidP="003B3705">
            <w:pPr>
              <w:spacing w:before="90" w:after="90"/>
              <w:jc w:val="both"/>
              <w:rPr>
                <w:rFonts w:ascii="Times New Roman" w:eastAsia="Times New Roman" w:hAnsi="Times New Roman" w:cs="Times New Roman"/>
                <w:kern w:val="0"/>
                <w:sz w:val="24"/>
                <w:szCs w:val="24"/>
                <w:lang w:eastAsia="ru-RU"/>
                <w14:ligatures w14:val="none"/>
              </w:rPr>
            </w:pPr>
          </w:p>
          <w:p w14:paraId="4B8D04F8" w14:textId="4F1BC953" w:rsidR="00A83D04" w:rsidRDefault="00A83D04" w:rsidP="003B3705">
            <w:pPr>
              <w:spacing w:before="90" w:after="90"/>
              <w:jc w:val="both"/>
              <w:rPr>
                <w:rFonts w:ascii="Times New Roman" w:eastAsia="Times New Roman" w:hAnsi="Times New Roman" w:cs="Times New Roman"/>
                <w:kern w:val="0"/>
                <w:sz w:val="24"/>
                <w:szCs w:val="24"/>
                <w:lang w:eastAsia="ru-RU"/>
                <w14:ligatures w14:val="none"/>
              </w:rPr>
            </w:pPr>
          </w:p>
        </w:tc>
        <w:tc>
          <w:tcPr>
            <w:tcW w:w="3402" w:type="dxa"/>
          </w:tcPr>
          <w:p w14:paraId="68537C14" w14:textId="05A97393" w:rsidR="00F463F6" w:rsidRDefault="004A11DE"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Разработаны Программы дополнительного образования для детей дошкольного возраста по разным направлениям</w:t>
            </w:r>
            <w:r w:rsidR="00180A21">
              <w:rPr>
                <w:rFonts w:ascii="Times New Roman" w:eastAsia="Times New Roman" w:hAnsi="Times New Roman" w:cs="Times New Roman"/>
                <w:kern w:val="0"/>
                <w:sz w:val="24"/>
                <w:szCs w:val="24"/>
                <w:lang w:eastAsia="ru-RU"/>
                <w14:ligatures w14:val="none"/>
              </w:rPr>
              <w:t>.</w:t>
            </w:r>
          </w:p>
          <w:p w14:paraId="2A26870A" w14:textId="1CBC01ED" w:rsidR="006A4E28" w:rsidRDefault="006A4E28"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Созданы эффективные условия для проведения ПДО с детьми в условиях ДОУ.</w:t>
            </w:r>
          </w:p>
          <w:p w14:paraId="2149CA53" w14:textId="6E59CA0E" w:rsidR="00180A21" w:rsidRDefault="00180A21"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Привлечено поступление доп. средств (внебюджетное финансирование).</w:t>
            </w:r>
          </w:p>
          <w:p w14:paraId="49B701F0" w14:textId="7C360A4B" w:rsidR="005B56BD" w:rsidRDefault="005B56BD"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Организована работа по ПФДО</w:t>
            </w:r>
            <w:r w:rsidR="00180A21">
              <w:rPr>
                <w:rFonts w:ascii="Times New Roman" w:eastAsia="Times New Roman" w:hAnsi="Times New Roman" w:cs="Times New Roman"/>
                <w:kern w:val="0"/>
                <w:sz w:val="24"/>
                <w:szCs w:val="24"/>
                <w:lang w:eastAsia="ru-RU"/>
                <w14:ligatures w14:val="none"/>
              </w:rPr>
              <w:t>, назначены ответственные лица, четко ведется документация.</w:t>
            </w:r>
          </w:p>
          <w:p w14:paraId="7FF64477" w14:textId="77777777" w:rsidR="00D76D79" w:rsidRDefault="00180A21"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По результатам мониторингов не менее 85% родителей демонстрируют высокий уровень удовлетворенности платными образовательными услугами.</w:t>
            </w:r>
            <w:r w:rsidR="00D76D79">
              <w:rPr>
                <w:rFonts w:ascii="Times New Roman" w:eastAsia="Times New Roman" w:hAnsi="Times New Roman" w:cs="Times New Roman"/>
                <w:kern w:val="0"/>
                <w:sz w:val="24"/>
                <w:szCs w:val="24"/>
                <w:lang w:eastAsia="ru-RU"/>
                <w14:ligatures w14:val="none"/>
              </w:rPr>
              <w:t xml:space="preserve"> </w:t>
            </w:r>
          </w:p>
          <w:p w14:paraId="7C0478FA" w14:textId="67B17E54" w:rsidR="00180A21" w:rsidRDefault="00D76D79"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Родители систематически информированы о качестве проводимых услуг путем открытых просмотров</w:t>
            </w:r>
          </w:p>
        </w:tc>
        <w:tc>
          <w:tcPr>
            <w:tcW w:w="2268" w:type="dxa"/>
          </w:tcPr>
          <w:p w14:paraId="5C6FD17C" w14:textId="77777777" w:rsidR="00F463F6" w:rsidRDefault="002774F6" w:rsidP="003B3705">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Данный целевой проект реализован в полной мере.</w:t>
            </w:r>
            <w:r w:rsidR="00DE15F6">
              <w:rPr>
                <w:rFonts w:ascii="Times New Roman" w:eastAsia="Times New Roman" w:hAnsi="Times New Roman" w:cs="Times New Roman"/>
                <w:kern w:val="0"/>
                <w:sz w:val="24"/>
                <w:szCs w:val="24"/>
                <w:lang w:eastAsia="ru-RU"/>
                <w14:ligatures w14:val="none"/>
              </w:rPr>
              <w:t xml:space="preserve"> На достаточном уровне созданы кадровые и МТ условия для реализации ДПО</w:t>
            </w:r>
            <w:r w:rsidR="00A83D04">
              <w:rPr>
                <w:rFonts w:ascii="Times New Roman" w:eastAsia="Times New Roman" w:hAnsi="Times New Roman" w:cs="Times New Roman"/>
                <w:kern w:val="0"/>
                <w:sz w:val="24"/>
                <w:szCs w:val="24"/>
                <w:lang w:eastAsia="ru-RU"/>
                <w14:ligatures w14:val="none"/>
              </w:rPr>
              <w:t xml:space="preserve">, разработана, систематизирована нормативная база. </w:t>
            </w:r>
            <w:r w:rsidR="00DE15F6">
              <w:rPr>
                <w:rFonts w:ascii="Times New Roman" w:eastAsia="Times New Roman" w:hAnsi="Times New Roman" w:cs="Times New Roman"/>
                <w:kern w:val="0"/>
                <w:sz w:val="24"/>
                <w:szCs w:val="24"/>
                <w:lang w:eastAsia="ru-RU"/>
                <w14:ligatures w14:val="none"/>
              </w:rPr>
              <w:t>Программы приведены в соответствие с требованиями. Программы внедрены в практику работы дополнительных образовательных услуг.</w:t>
            </w:r>
          </w:p>
          <w:p w14:paraId="52A21BAF" w14:textId="3E341C1C" w:rsidR="00D76D79" w:rsidRDefault="00D76D79" w:rsidP="003B3705">
            <w:pPr>
              <w:spacing w:before="90" w:after="90"/>
              <w:jc w:val="both"/>
              <w:rPr>
                <w:rFonts w:ascii="Times New Roman" w:eastAsia="Times New Roman" w:hAnsi="Times New Roman" w:cs="Times New Roman"/>
                <w:kern w:val="0"/>
                <w:sz w:val="24"/>
                <w:szCs w:val="24"/>
                <w:lang w:eastAsia="ru-RU"/>
                <w14:ligatures w14:val="none"/>
              </w:rPr>
            </w:pPr>
          </w:p>
        </w:tc>
      </w:tr>
      <w:tr w:rsidR="007067E3" w14:paraId="2EF2A3D4" w14:textId="77777777" w:rsidTr="00F463F6">
        <w:tc>
          <w:tcPr>
            <w:tcW w:w="1696" w:type="dxa"/>
          </w:tcPr>
          <w:p w14:paraId="7C1FAE1A" w14:textId="7DA9E5CF" w:rsidR="00F463F6" w:rsidRDefault="00D70B04"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«Инклюзивное образование»</w:t>
            </w:r>
          </w:p>
        </w:tc>
        <w:tc>
          <w:tcPr>
            <w:tcW w:w="3402" w:type="dxa"/>
          </w:tcPr>
          <w:p w14:paraId="7C26C1AF" w14:textId="1461F1C5" w:rsidR="00F463F6" w:rsidRDefault="00411EF0" w:rsidP="00973F5D">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Организовать работу групп комбинированной направленности для детей с ОВЗ с учетом их индивидуальных особенностей.</w:t>
            </w:r>
          </w:p>
          <w:p w14:paraId="6011F014" w14:textId="7AE39F01" w:rsidR="0003414B" w:rsidRDefault="0003414B" w:rsidP="00973F5D">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Создать необходимые условия в группах комбинированной направленности для проведения с детьми работы по преодолению речевых нарушений.</w:t>
            </w:r>
          </w:p>
          <w:p w14:paraId="3ACC51E8" w14:textId="77777777" w:rsidR="00411EF0" w:rsidRDefault="00411EF0" w:rsidP="00973F5D">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Освоить, внедрить в практику новые (современные) образовательные технологии, направленные на преодоление речевых нарушений.</w:t>
            </w:r>
          </w:p>
          <w:p w14:paraId="5EB2AA20" w14:textId="0D4B5377" w:rsidR="00411EF0" w:rsidRDefault="00411EF0" w:rsidP="00973F5D">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Включить педагогов (воспитателей, специалистов) в инновационную деятельность; развивать кадровый потенциал.</w:t>
            </w:r>
          </w:p>
          <w:p w14:paraId="78FCABDA" w14:textId="1C10FACE" w:rsidR="00411EF0" w:rsidRDefault="00411EF0" w:rsidP="00973F5D">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Обеспечить принцип интеграции усилий воспитателей и специалистов в работе с детьми ОВЗ.</w:t>
            </w:r>
          </w:p>
          <w:p w14:paraId="60298B3B" w14:textId="1BC138F4" w:rsidR="00411EF0" w:rsidRDefault="00411EF0"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p>
          <w:p w14:paraId="666728FC" w14:textId="550DF1A7" w:rsidR="00411EF0" w:rsidRDefault="00411EF0" w:rsidP="000F2E01">
            <w:pPr>
              <w:spacing w:before="90" w:after="90"/>
              <w:rPr>
                <w:rFonts w:ascii="Times New Roman" w:eastAsia="Times New Roman" w:hAnsi="Times New Roman" w:cs="Times New Roman"/>
                <w:kern w:val="0"/>
                <w:sz w:val="24"/>
                <w:szCs w:val="24"/>
                <w:lang w:eastAsia="ru-RU"/>
                <w14:ligatures w14:val="none"/>
              </w:rPr>
            </w:pPr>
          </w:p>
        </w:tc>
        <w:tc>
          <w:tcPr>
            <w:tcW w:w="3402" w:type="dxa"/>
          </w:tcPr>
          <w:p w14:paraId="010944D8" w14:textId="77777777" w:rsidR="00F463F6" w:rsidRDefault="007F1EC2" w:rsidP="00ED10E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Созданы группы комбинированной направленности для детей, имеющих ТНР.</w:t>
            </w:r>
          </w:p>
          <w:p w14:paraId="7E25C882" w14:textId="35C5CDCF" w:rsidR="007F1EC2" w:rsidRDefault="00ED10E3" w:rsidP="00ED10E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Модернизирована (внесены дополнения) в РППС групп комбинированной направленности: созданы логопедические центры</w:t>
            </w:r>
            <w:r w:rsidR="004F79C9">
              <w:rPr>
                <w:rFonts w:ascii="Times New Roman" w:eastAsia="Times New Roman" w:hAnsi="Times New Roman" w:cs="Times New Roman"/>
                <w:kern w:val="0"/>
                <w:sz w:val="24"/>
                <w:szCs w:val="24"/>
                <w:lang w:eastAsia="ru-RU"/>
                <w14:ligatures w14:val="none"/>
              </w:rPr>
              <w:t xml:space="preserve"> и уголки</w:t>
            </w:r>
            <w:r>
              <w:rPr>
                <w:rFonts w:ascii="Times New Roman" w:eastAsia="Times New Roman" w:hAnsi="Times New Roman" w:cs="Times New Roman"/>
                <w:kern w:val="0"/>
                <w:sz w:val="24"/>
                <w:szCs w:val="24"/>
                <w:lang w:eastAsia="ru-RU"/>
                <w14:ligatures w14:val="none"/>
              </w:rPr>
              <w:t xml:space="preserve"> в каждой группе, наполнены необходимым содержанием.</w:t>
            </w:r>
            <w:r w:rsidR="004F79C9">
              <w:rPr>
                <w:rFonts w:ascii="Times New Roman" w:eastAsia="Times New Roman" w:hAnsi="Times New Roman" w:cs="Times New Roman"/>
                <w:kern w:val="0"/>
                <w:sz w:val="24"/>
                <w:szCs w:val="24"/>
                <w:lang w:eastAsia="ru-RU"/>
                <w14:ligatures w14:val="none"/>
              </w:rPr>
              <w:t xml:space="preserve"> </w:t>
            </w:r>
          </w:p>
          <w:p w14:paraId="2FBE8129" w14:textId="77777777" w:rsidR="00ED10E3" w:rsidRDefault="00ED10E3" w:rsidP="00ED10E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Спланирована работа воспитателей групп и учителей-логопедов с детьми, имеющими ТНР на основе интеграции усилий специалистов. </w:t>
            </w:r>
          </w:p>
          <w:p w14:paraId="797D47B9" w14:textId="76F8E4CB" w:rsidR="004F79C9" w:rsidRDefault="004F79C9" w:rsidP="00ED10E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Отдельно выделены подгруппы детей с ОВЗ для проведения не только индивидуальной работой но и подгрупповой, в т.ч. по разделу «подготовка к обучению грамоте». </w:t>
            </w:r>
            <w:r w:rsidR="00D71388">
              <w:rPr>
                <w:rFonts w:ascii="Times New Roman" w:eastAsia="Times New Roman" w:hAnsi="Times New Roman" w:cs="Times New Roman"/>
                <w:kern w:val="0"/>
                <w:sz w:val="24"/>
                <w:szCs w:val="24"/>
                <w:lang w:eastAsia="ru-RU"/>
                <w14:ligatures w14:val="none"/>
              </w:rPr>
              <w:t>Направления работы   воспитателей и уч</w:t>
            </w:r>
            <w:r w:rsidR="00A927D4">
              <w:rPr>
                <w:rFonts w:ascii="Times New Roman" w:eastAsia="Times New Roman" w:hAnsi="Times New Roman" w:cs="Times New Roman"/>
                <w:kern w:val="0"/>
                <w:sz w:val="24"/>
                <w:szCs w:val="24"/>
                <w:lang w:eastAsia="ru-RU"/>
                <w14:ligatures w14:val="none"/>
              </w:rPr>
              <w:t xml:space="preserve">.- </w:t>
            </w:r>
            <w:r w:rsidR="00D71388">
              <w:rPr>
                <w:rFonts w:ascii="Times New Roman" w:eastAsia="Times New Roman" w:hAnsi="Times New Roman" w:cs="Times New Roman"/>
                <w:kern w:val="0"/>
                <w:sz w:val="24"/>
                <w:szCs w:val="24"/>
                <w:lang w:eastAsia="ru-RU"/>
                <w14:ligatures w14:val="none"/>
              </w:rPr>
              <w:t xml:space="preserve">логопедов спланированы в расписании ОД на всех группах. Спроектирована работа в разных помещениях в течение всего дня пребывания детей в ДОУ. </w:t>
            </w:r>
          </w:p>
          <w:p w14:paraId="1E9C2A09" w14:textId="1B949D4A" w:rsidR="00F53B5B" w:rsidRDefault="00F53B5B" w:rsidP="00A927D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Учителя-логопеды, воспитатели включены в работу на уровне </w:t>
            </w:r>
            <w:r w:rsidR="00334A3D">
              <w:rPr>
                <w:rFonts w:ascii="Times New Roman" w:eastAsia="Times New Roman" w:hAnsi="Times New Roman" w:cs="Times New Roman"/>
                <w:kern w:val="0"/>
                <w:sz w:val="24"/>
                <w:szCs w:val="24"/>
                <w:lang w:eastAsia="ru-RU"/>
                <w14:ligatures w14:val="none"/>
              </w:rPr>
              <w:t xml:space="preserve">ДОУ и </w:t>
            </w:r>
            <w:r>
              <w:rPr>
                <w:rFonts w:ascii="Times New Roman" w:eastAsia="Times New Roman" w:hAnsi="Times New Roman" w:cs="Times New Roman"/>
                <w:kern w:val="0"/>
                <w:sz w:val="24"/>
                <w:szCs w:val="24"/>
                <w:lang w:eastAsia="ru-RU"/>
                <w14:ligatures w14:val="none"/>
              </w:rPr>
              <w:t>МСО г. Ярославля по освоению образовательных технологий для работы с детьми, имеющими речевые нарушения.</w:t>
            </w:r>
            <w:r w:rsidR="001415FE">
              <w:rPr>
                <w:rFonts w:ascii="Times New Roman" w:eastAsia="Times New Roman" w:hAnsi="Times New Roman" w:cs="Times New Roman"/>
                <w:kern w:val="0"/>
                <w:sz w:val="24"/>
                <w:szCs w:val="24"/>
                <w:lang w:eastAsia="ru-RU"/>
                <w14:ligatures w14:val="none"/>
              </w:rPr>
              <w:t xml:space="preserve"> Созданы условия для диссеминации опыта работы коллектива ДОУ № 222</w:t>
            </w:r>
            <w:r w:rsidR="00FD58BD">
              <w:rPr>
                <w:rFonts w:ascii="Times New Roman" w:eastAsia="Times New Roman" w:hAnsi="Times New Roman" w:cs="Times New Roman"/>
                <w:kern w:val="0"/>
                <w:sz w:val="24"/>
                <w:szCs w:val="24"/>
                <w:lang w:eastAsia="ru-RU"/>
                <w14:ligatures w14:val="none"/>
              </w:rPr>
              <w:t xml:space="preserve">» </w:t>
            </w:r>
            <w:r w:rsidR="001415FE">
              <w:rPr>
                <w:rFonts w:ascii="Times New Roman" w:eastAsia="Times New Roman" w:hAnsi="Times New Roman" w:cs="Times New Roman"/>
                <w:kern w:val="0"/>
                <w:sz w:val="24"/>
                <w:szCs w:val="24"/>
                <w:lang w:eastAsia="ru-RU"/>
                <w14:ligatures w14:val="none"/>
              </w:rPr>
              <w:t xml:space="preserve"> в данном направлении</w:t>
            </w:r>
            <w:r w:rsidR="005B1464">
              <w:rPr>
                <w:rFonts w:ascii="Times New Roman" w:eastAsia="Times New Roman" w:hAnsi="Times New Roman" w:cs="Times New Roman"/>
                <w:kern w:val="0"/>
                <w:sz w:val="24"/>
                <w:szCs w:val="24"/>
                <w:lang w:eastAsia="ru-RU"/>
                <w14:ligatures w14:val="none"/>
              </w:rPr>
              <w:t>; С 2022 г. педагоги включены в работу сетевого пед</w:t>
            </w:r>
            <w:r w:rsidR="00A927D4">
              <w:rPr>
                <w:rFonts w:ascii="Times New Roman" w:eastAsia="Times New Roman" w:hAnsi="Times New Roman" w:cs="Times New Roman"/>
                <w:kern w:val="0"/>
                <w:sz w:val="24"/>
                <w:szCs w:val="24"/>
                <w:lang w:eastAsia="ru-RU"/>
                <w14:ligatures w14:val="none"/>
              </w:rPr>
              <w:t>.</w:t>
            </w:r>
            <w:r w:rsidR="005B1464">
              <w:rPr>
                <w:rFonts w:ascii="Times New Roman" w:eastAsia="Times New Roman" w:hAnsi="Times New Roman" w:cs="Times New Roman"/>
                <w:kern w:val="0"/>
                <w:sz w:val="24"/>
                <w:szCs w:val="24"/>
                <w:lang w:eastAsia="ru-RU"/>
                <w14:ligatures w14:val="none"/>
              </w:rPr>
              <w:t xml:space="preserve"> сообщества «Педагог для всех» по направлению «Логопедические технологии в работе педагогов</w:t>
            </w:r>
            <w:r w:rsidR="00A927D4">
              <w:rPr>
                <w:rFonts w:ascii="Times New Roman" w:eastAsia="Times New Roman" w:hAnsi="Times New Roman" w:cs="Times New Roman"/>
                <w:kern w:val="0"/>
                <w:sz w:val="24"/>
                <w:szCs w:val="24"/>
                <w:lang w:eastAsia="ru-RU"/>
                <w14:ligatures w14:val="none"/>
              </w:rPr>
              <w:t>».</w:t>
            </w:r>
          </w:p>
        </w:tc>
        <w:tc>
          <w:tcPr>
            <w:tcW w:w="2268" w:type="dxa"/>
          </w:tcPr>
          <w:p w14:paraId="720C9188" w14:textId="77777777" w:rsidR="00F463F6" w:rsidRDefault="00BB07A3" w:rsidP="00ED10E3">
            <w:pPr>
              <w:spacing w:before="90" w:after="90"/>
              <w:jc w:val="both"/>
              <w:rPr>
                <w:rFonts w:ascii="Times New Roman" w:eastAsia="Times New Roman" w:hAnsi="Times New Roman" w:cs="Times New Roman"/>
                <w:kern w:val="0"/>
                <w:sz w:val="24"/>
                <w:szCs w:val="24"/>
                <w:lang w:eastAsia="ru-RU"/>
                <w14:ligatures w14:val="none"/>
              </w:rPr>
            </w:pPr>
            <w:r w:rsidRPr="00BB07A3">
              <w:rPr>
                <w:rFonts w:ascii="Times New Roman" w:eastAsia="Times New Roman" w:hAnsi="Times New Roman" w:cs="Times New Roman"/>
                <w:kern w:val="0"/>
                <w:sz w:val="24"/>
                <w:szCs w:val="24"/>
                <w:lang w:eastAsia="ru-RU"/>
                <w14:ligatures w14:val="none"/>
              </w:rPr>
              <w:t xml:space="preserve">Данный целевой проект реализован </w:t>
            </w:r>
            <w:r>
              <w:rPr>
                <w:rFonts w:ascii="Times New Roman" w:eastAsia="Times New Roman" w:hAnsi="Times New Roman" w:cs="Times New Roman"/>
                <w:kern w:val="0"/>
                <w:sz w:val="24"/>
                <w:szCs w:val="24"/>
                <w:lang w:eastAsia="ru-RU"/>
                <w14:ligatures w14:val="none"/>
              </w:rPr>
              <w:t xml:space="preserve">практически </w:t>
            </w:r>
            <w:r w:rsidRPr="00BB07A3">
              <w:rPr>
                <w:rFonts w:ascii="Times New Roman" w:eastAsia="Times New Roman" w:hAnsi="Times New Roman" w:cs="Times New Roman"/>
                <w:kern w:val="0"/>
                <w:sz w:val="24"/>
                <w:szCs w:val="24"/>
                <w:lang w:eastAsia="ru-RU"/>
                <w14:ligatures w14:val="none"/>
              </w:rPr>
              <w:t>в полной мере.</w:t>
            </w:r>
            <w:r>
              <w:rPr>
                <w:rFonts w:ascii="Times New Roman" w:eastAsia="Times New Roman" w:hAnsi="Times New Roman" w:cs="Times New Roman"/>
                <w:kern w:val="0"/>
                <w:sz w:val="24"/>
                <w:szCs w:val="24"/>
                <w:lang w:eastAsia="ru-RU"/>
                <w14:ligatures w14:val="none"/>
              </w:rPr>
              <w:t xml:space="preserve"> </w:t>
            </w:r>
          </w:p>
          <w:p w14:paraId="00A21701" w14:textId="3384B4AF" w:rsidR="0035516F" w:rsidRDefault="005F2893" w:rsidP="00ED10E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 2020 года в</w:t>
            </w:r>
            <w:r w:rsidR="0035516F">
              <w:rPr>
                <w:rFonts w:ascii="Times New Roman" w:eastAsia="Times New Roman" w:hAnsi="Times New Roman" w:cs="Times New Roman"/>
                <w:kern w:val="0"/>
                <w:sz w:val="24"/>
                <w:szCs w:val="24"/>
                <w:lang w:eastAsia="ru-RU"/>
                <w14:ligatures w14:val="none"/>
              </w:rPr>
              <w:t xml:space="preserve"> ДОУ функционирует 7 групп комбинированной направленности для детей дошкольного возраста с созданными в них условиями. </w:t>
            </w:r>
          </w:p>
          <w:p w14:paraId="18987C75" w14:textId="5A492446" w:rsidR="007067E3" w:rsidRDefault="00B343CE" w:rsidP="00ED10E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Имеются кадровые условия для работы с детьми, имеющими ОВЗ (профильные специалисты: учителя-логопеды, педагог-психолог). </w:t>
            </w:r>
            <w:r w:rsidR="00975591">
              <w:rPr>
                <w:rFonts w:ascii="Times New Roman" w:eastAsia="Times New Roman" w:hAnsi="Times New Roman" w:cs="Times New Roman"/>
                <w:kern w:val="0"/>
                <w:sz w:val="24"/>
                <w:szCs w:val="24"/>
                <w:lang w:eastAsia="ru-RU"/>
                <w14:ligatures w14:val="none"/>
              </w:rPr>
              <w:t>Дети, имеющие ТНР</w:t>
            </w:r>
            <w:r w:rsidR="007067E3">
              <w:rPr>
                <w:rFonts w:ascii="Times New Roman" w:eastAsia="Times New Roman" w:hAnsi="Times New Roman" w:cs="Times New Roman"/>
                <w:kern w:val="0"/>
                <w:sz w:val="24"/>
                <w:szCs w:val="24"/>
                <w:lang w:eastAsia="ru-RU"/>
                <w14:ligatures w14:val="none"/>
              </w:rPr>
              <w:t>,</w:t>
            </w:r>
            <w:r w:rsidR="00975591">
              <w:rPr>
                <w:rFonts w:ascii="Times New Roman" w:eastAsia="Times New Roman" w:hAnsi="Times New Roman" w:cs="Times New Roman"/>
                <w:kern w:val="0"/>
                <w:sz w:val="24"/>
                <w:szCs w:val="24"/>
                <w:lang w:eastAsia="ru-RU"/>
                <w14:ligatures w14:val="none"/>
              </w:rPr>
              <w:t xml:space="preserve"> полностью охвачены необходимой коррекционно-развивающей работой в условиях ДОУ. </w:t>
            </w:r>
          </w:p>
          <w:p w14:paraId="6805509E" w14:textId="645D7D2B" w:rsidR="007067E3" w:rsidRDefault="007067E3" w:rsidP="00ED10E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Следует отметить, что работой на данный момент полностью охвачены дети, имеющие ТНР. Воспитанники с прочими нарушениями (ЗПР) охвачены коррекционной работой, исходя из имеющихся условий (согласно рекомендациям заключений ППК работу с ними проводит педагог-психолог ДОУ за отсутствием педагога-дефектолога).</w:t>
            </w:r>
          </w:p>
        </w:tc>
      </w:tr>
      <w:tr w:rsidR="007067E3" w14:paraId="4694ACD6" w14:textId="77777777" w:rsidTr="00F463F6">
        <w:tc>
          <w:tcPr>
            <w:tcW w:w="1696" w:type="dxa"/>
          </w:tcPr>
          <w:p w14:paraId="2D83BB1B" w14:textId="24E5FE39" w:rsidR="00F463F6" w:rsidRDefault="00004434"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 xml:space="preserve">«Кадровый потенциал» </w:t>
            </w:r>
          </w:p>
        </w:tc>
        <w:tc>
          <w:tcPr>
            <w:tcW w:w="3402" w:type="dxa"/>
          </w:tcPr>
          <w:p w14:paraId="458611A2" w14:textId="77777777" w:rsidR="00F463F6" w:rsidRDefault="00C67B2A" w:rsidP="00E025E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Развивать компетенции педагогов групп комбинированной направленности для работы с детьми с ОВЗ</w:t>
            </w:r>
          </w:p>
          <w:p w14:paraId="74834E20" w14:textId="318D9E1C" w:rsidR="00C67B2A" w:rsidRDefault="00C67B2A" w:rsidP="00E025E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Способствовать освоению педагогами современных образовательных технологий</w:t>
            </w:r>
          </w:p>
          <w:p w14:paraId="31ADD267" w14:textId="65FB114D" w:rsidR="00C67B2A" w:rsidRDefault="00C67B2A" w:rsidP="00E025E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Обеспечить профессиональный рост и развитие педагогических кадров</w:t>
            </w:r>
          </w:p>
        </w:tc>
        <w:tc>
          <w:tcPr>
            <w:tcW w:w="3402" w:type="dxa"/>
          </w:tcPr>
          <w:p w14:paraId="738D1F79" w14:textId="2DE8113F" w:rsidR="00DC4214" w:rsidRDefault="00B1285C" w:rsidP="00E025E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33% педагогических работников от общего состава повысили категорийный уровень, обеспечив прирост категорийного уровня (по первой и высшей категориям соответственно);</w:t>
            </w:r>
            <w:r w:rsidR="00741E94">
              <w:rPr>
                <w:rFonts w:ascii="Times New Roman" w:eastAsia="Times New Roman" w:hAnsi="Times New Roman" w:cs="Times New Roman"/>
                <w:kern w:val="0"/>
                <w:sz w:val="24"/>
                <w:szCs w:val="24"/>
                <w:lang w:eastAsia="ru-RU"/>
                <w14:ligatures w14:val="none"/>
              </w:rPr>
              <w:t xml:space="preserve"> </w:t>
            </w:r>
            <w:r w:rsidR="0069036A">
              <w:rPr>
                <w:rFonts w:ascii="Times New Roman" w:eastAsia="Times New Roman" w:hAnsi="Times New Roman" w:cs="Times New Roman"/>
                <w:kern w:val="0"/>
                <w:sz w:val="24"/>
                <w:szCs w:val="24"/>
                <w:lang w:eastAsia="ru-RU"/>
                <w14:ligatures w14:val="none"/>
              </w:rPr>
              <w:t>и</w:t>
            </w:r>
            <w:r w:rsidR="00741E94">
              <w:rPr>
                <w:rFonts w:ascii="Times New Roman" w:eastAsia="Times New Roman" w:hAnsi="Times New Roman" w:cs="Times New Roman"/>
                <w:kern w:val="0"/>
                <w:sz w:val="24"/>
                <w:szCs w:val="24"/>
                <w:lang w:eastAsia="ru-RU"/>
                <w14:ligatures w14:val="none"/>
              </w:rPr>
              <w:t>з них половина педагогов работает на группах комбинированной направленности;</w:t>
            </w:r>
          </w:p>
          <w:p w14:paraId="4F2B35D0" w14:textId="7CB7A619" w:rsidR="00650267" w:rsidRDefault="00650267" w:rsidP="00E025E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60%  педагогических работников от общего состава прошли дополнительное обучение по программам курсовой подготовки (16 чел.); Педагогами освоено 25 разных направлений  программ курсовой подготовки;</w:t>
            </w:r>
          </w:p>
          <w:p w14:paraId="746D79DA" w14:textId="6C93DC35" w:rsidR="00B1285C" w:rsidRDefault="009823CB" w:rsidP="003D30C7">
            <w:pPr>
              <w:spacing w:after="160" w:line="259"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 2022 г. педагоги активно включены в работу городского педагогического сообщества «Педагог для всех»</w:t>
            </w:r>
            <w:r w:rsidR="00672EB3">
              <w:rPr>
                <w:rFonts w:ascii="Times New Roman" w:eastAsia="Times New Roman" w:hAnsi="Times New Roman" w:cs="Times New Roman"/>
                <w:kern w:val="0"/>
                <w:sz w:val="24"/>
                <w:szCs w:val="24"/>
                <w:lang w:eastAsia="ru-RU"/>
                <w14:ligatures w14:val="none"/>
              </w:rPr>
              <w:t>:</w:t>
            </w:r>
            <w:r w:rsidR="00573E5A">
              <w:rPr>
                <w:rFonts w:ascii="Times New Roman" w:eastAsia="Times New Roman" w:hAnsi="Times New Roman" w:cs="Times New Roman"/>
                <w:kern w:val="0"/>
                <w:sz w:val="24"/>
                <w:szCs w:val="24"/>
                <w:lang w:eastAsia="ru-RU"/>
                <w14:ligatures w14:val="none"/>
              </w:rPr>
              <w:t xml:space="preserve"> </w:t>
            </w:r>
            <w:r w:rsidR="00573E5A" w:rsidRPr="00573E5A">
              <w:rPr>
                <w:rFonts w:ascii="Times New Roman" w:eastAsia="Times New Roman" w:hAnsi="Times New Roman" w:cs="Times New Roman"/>
                <w:kern w:val="0"/>
                <w:sz w:val="24"/>
                <w:szCs w:val="24"/>
                <w:lang w:eastAsia="ru-RU"/>
                <w14:ligatures w14:val="none"/>
              </w:rPr>
              <w:t>«Логопедические технологии в работе воспитателя комбинированной группы»</w:t>
            </w:r>
            <w:r w:rsidR="00672EB3">
              <w:rPr>
                <w:rFonts w:ascii="Times New Roman" w:eastAsia="Times New Roman" w:hAnsi="Times New Roman" w:cs="Times New Roman"/>
                <w:kern w:val="0"/>
                <w:sz w:val="24"/>
                <w:szCs w:val="24"/>
                <w:lang w:eastAsia="ru-RU"/>
                <w14:ligatures w14:val="none"/>
              </w:rPr>
              <w:t>.</w:t>
            </w:r>
          </w:p>
        </w:tc>
        <w:tc>
          <w:tcPr>
            <w:tcW w:w="2268" w:type="dxa"/>
          </w:tcPr>
          <w:p w14:paraId="3EF332AA" w14:textId="77777777" w:rsidR="00F463F6" w:rsidRDefault="00E025E8" w:rsidP="00E025E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Данный целевой проект реализован в полной мере, исходя из совокупности поставленных задач.</w:t>
            </w:r>
          </w:p>
          <w:p w14:paraId="09C23C9A" w14:textId="77777777" w:rsidR="0002241C" w:rsidRDefault="0002241C" w:rsidP="00E025E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Отмечен профессиональный рост кадровых ресурсов коллектива.</w:t>
            </w:r>
          </w:p>
          <w:p w14:paraId="26E8A87E" w14:textId="301F210B" w:rsidR="0002241C" w:rsidRDefault="0002241C" w:rsidP="00E025E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 тоже время важно отметить, что вопрос профессионального роста пед. кадров не может быть решен окончательно во времени, т.к. данный процесс непрерывен. Тем не менее, круг задач, поставленных Программой развития на данный период, выполнен на 100%.</w:t>
            </w:r>
          </w:p>
        </w:tc>
      </w:tr>
      <w:tr w:rsidR="00411EF0" w14:paraId="5EADA4B1" w14:textId="77777777" w:rsidTr="00F463F6">
        <w:tc>
          <w:tcPr>
            <w:tcW w:w="1696" w:type="dxa"/>
          </w:tcPr>
          <w:p w14:paraId="2777B372" w14:textId="364630CD" w:rsidR="00D70B04" w:rsidRDefault="003D30C7"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«Развитие детей раннего возраста» </w:t>
            </w:r>
          </w:p>
        </w:tc>
        <w:tc>
          <w:tcPr>
            <w:tcW w:w="3402" w:type="dxa"/>
          </w:tcPr>
          <w:p w14:paraId="6763E7FD" w14:textId="77777777" w:rsidR="00D70B04" w:rsidRDefault="00000FED"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Обновить и дополнить содержание ОП ДОУ в аспекте работы с детьми раннего возраста</w:t>
            </w:r>
          </w:p>
          <w:p w14:paraId="3545D2F4" w14:textId="77777777" w:rsidR="00000FED" w:rsidRDefault="00000FED"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Совершенствовать работу по взаимодействию с семьей детей раннего возраста</w:t>
            </w:r>
          </w:p>
          <w:p w14:paraId="0C7C1275" w14:textId="77777777" w:rsidR="00000FED" w:rsidRDefault="00000FED"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Повысить профессиональную компетентность педагогов групп раннего возраста</w:t>
            </w:r>
          </w:p>
          <w:p w14:paraId="0864316F" w14:textId="06C9177D" w:rsidR="00000FED" w:rsidRDefault="00000FED"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Совершенствовать систему методической работы в группах раннего возраста, способствовать освоению педагогами групп новых форм и технологий работы с детьми</w:t>
            </w:r>
          </w:p>
          <w:p w14:paraId="362BF6EE" w14:textId="5BC67246" w:rsidR="00000FED" w:rsidRDefault="00000FED"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Совершенствовать РППС в группах раннего возраста</w:t>
            </w:r>
          </w:p>
        </w:tc>
        <w:tc>
          <w:tcPr>
            <w:tcW w:w="3402" w:type="dxa"/>
          </w:tcPr>
          <w:p w14:paraId="071958B1" w14:textId="6E8662C8" w:rsidR="00D70B04" w:rsidRDefault="000026A8" w:rsidP="000026A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Обновлено содержание программного материала по лексическим темам для групп раннего возраста (12 тем);</w:t>
            </w:r>
          </w:p>
          <w:p w14:paraId="763A7675" w14:textId="00C7D5FA" w:rsidR="000026A8" w:rsidRDefault="000026A8" w:rsidP="000026A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Педагоги групп раннего возраста согласно планам работы ДОУ включены в методические мероприятия на уровне ОУ;</w:t>
            </w:r>
          </w:p>
          <w:p w14:paraId="7C590F70" w14:textId="0E7E5CD7" w:rsidR="000026A8" w:rsidRDefault="000026A8" w:rsidP="000026A8">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Частично пополнен банк методических материалов для функционирования групп раннего возраста;</w:t>
            </w:r>
          </w:p>
          <w:p w14:paraId="3287346A" w14:textId="77777777" w:rsidR="000026A8" w:rsidRDefault="000026A8" w:rsidP="000F2E01">
            <w:pPr>
              <w:spacing w:before="90" w:after="90"/>
              <w:rPr>
                <w:rFonts w:ascii="Times New Roman" w:eastAsia="Times New Roman" w:hAnsi="Times New Roman" w:cs="Times New Roman"/>
                <w:kern w:val="0"/>
                <w:sz w:val="24"/>
                <w:szCs w:val="24"/>
                <w:lang w:eastAsia="ru-RU"/>
                <w14:ligatures w14:val="none"/>
              </w:rPr>
            </w:pPr>
          </w:p>
          <w:p w14:paraId="4FACCC1F" w14:textId="77340A62" w:rsidR="000026A8" w:rsidRDefault="000026A8" w:rsidP="000F2E01">
            <w:pPr>
              <w:spacing w:before="90" w:after="90"/>
              <w:rPr>
                <w:rFonts w:ascii="Times New Roman" w:eastAsia="Times New Roman" w:hAnsi="Times New Roman" w:cs="Times New Roman"/>
                <w:kern w:val="0"/>
                <w:sz w:val="24"/>
                <w:szCs w:val="24"/>
                <w:lang w:eastAsia="ru-RU"/>
                <w14:ligatures w14:val="none"/>
              </w:rPr>
            </w:pPr>
          </w:p>
        </w:tc>
        <w:tc>
          <w:tcPr>
            <w:tcW w:w="2268" w:type="dxa"/>
          </w:tcPr>
          <w:p w14:paraId="6DBB7BC6" w14:textId="77777777" w:rsidR="00D70B04" w:rsidRDefault="00C46F57" w:rsidP="00C46F57">
            <w:pPr>
              <w:spacing w:before="90" w:after="90"/>
              <w:jc w:val="both"/>
              <w:rPr>
                <w:rFonts w:ascii="Times New Roman" w:eastAsia="Times New Roman" w:hAnsi="Times New Roman" w:cs="Times New Roman"/>
                <w:kern w:val="0"/>
                <w:sz w:val="24"/>
                <w:szCs w:val="24"/>
                <w:lang w:eastAsia="ru-RU"/>
                <w14:ligatures w14:val="none"/>
              </w:rPr>
            </w:pPr>
            <w:r w:rsidRPr="00C46F57">
              <w:rPr>
                <w:rFonts w:ascii="Times New Roman" w:eastAsia="Times New Roman" w:hAnsi="Times New Roman" w:cs="Times New Roman"/>
                <w:kern w:val="0"/>
                <w:sz w:val="24"/>
                <w:szCs w:val="24"/>
                <w:lang w:eastAsia="ru-RU"/>
                <w14:ligatures w14:val="none"/>
              </w:rPr>
              <w:t>Данный целевой проект реализован</w:t>
            </w:r>
            <w:r>
              <w:rPr>
                <w:rFonts w:ascii="Times New Roman" w:eastAsia="Times New Roman" w:hAnsi="Times New Roman" w:cs="Times New Roman"/>
                <w:kern w:val="0"/>
                <w:sz w:val="24"/>
                <w:szCs w:val="24"/>
                <w:lang w:eastAsia="ru-RU"/>
                <w14:ligatures w14:val="none"/>
              </w:rPr>
              <w:t xml:space="preserve"> лишь частично, менее, чем на 50%. Анализ ситуации показал, что имели значение следующие факторы группы риска:</w:t>
            </w:r>
          </w:p>
          <w:p w14:paraId="6607818B" w14:textId="77777777" w:rsidR="00C46F57" w:rsidRDefault="00C46F57" w:rsidP="00C46F57">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нахождение старшего воспитателя в декретном отпуске с января 2021 г. по ноябрь 2022 г.;</w:t>
            </w:r>
          </w:p>
          <w:p w14:paraId="70627EAA" w14:textId="77777777" w:rsidR="00200984" w:rsidRDefault="00C46F57" w:rsidP="00C46F57">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нестабильная работа педагогов на группах раннего возраста</w:t>
            </w:r>
            <w:r w:rsidR="00200984">
              <w:rPr>
                <w:rFonts w:ascii="Times New Roman" w:eastAsia="Times New Roman" w:hAnsi="Times New Roman" w:cs="Times New Roman"/>
                <w:kern w:val="0"/>
                <w:sz w:val="24"/>
                <w:szCs w:val="24"/>
                <w:lang w:eastAsia="ru-RU"/>
                <w14:ligatures w14:val="none"/>
              </w:rPr>
              <w:t>;</w:t>
            </w:r>
          </w:p>
          <w:p w14:paraId="65456312" w14:textId="115476E9" w:rsidR="00C46F57" w:rsidRDefault="00C46F57" w:rsidP="00C46F57">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 слабая заинтересованность и мотивация педагогов групп раннего возраста;</w:t>
            </w:r>
          </w:p>
          <w:p w14:paraId="331F9BED" w14:textId="0AC464DB" w:rsidR="00C46F57" w:rsidRDefault="00C46F57" w:rsidP="00C46F57">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В результате задача по </w:t>
            </w:r>
            <w:r w:rsidRPr="00C46F57">
              <w:rPr>
                <w:rFonts w:ascii="Times New Roman" w:eastAsia="Times New Roman" w:hAnsi="Times New Roman" w:cs="Times New Roman"/>
                <w:kern w:val="0"/>
                <w:sz w:val="24"/>
                <w:szCs w:val="24"/>
                <w:lang w:eastAsia="ru-RU"/>
                <w14:ligatures w14:val="none"/>
              </w:rPr>
              <w:t>создани</w:t>
            </w:r>
            <w:r>
              <w:rPr>
                <w:rFonts w:ascii="Times New Roman" w:eastAsia="Times New Roman" w:hAnsi="Times New Roman" w:cs="Times New Roman"/>
                <w:kern w:val="0"/>
                <w:sz w:val="24"/>
                <w:szCs w:val="24"/>
                <w:lang w:eastAsia="ru-RU"/>
                <w14:ligatures w14:val="none"/>
              </w:rPr>
              <w:t>ю</w:t>
            </w:r>
            <w:r w:rsidRPr="00C46F57">
              <w:rPr>
                <w:rFonts w:ascii="Times New Roman" w:eastAsia="Times New Roman" w:hAnsi="Times New Roman" w:cs="Times New Roman"/>
                <w:kern w:val="0"/>
                <w:sz w:val="24"/>
                <w:szCs w:val="24"/>
                <w:lang w:eastAsia="ru-RU"/>
                <w14:ligatures w14:val="none"/>
              </w:rPr>
              <w:t xml:space="preserve"> условий и повышени</w:t>
            </w:r>
            <w:r>
              <w:rPr>
                <w:rFonts w:ascii="Times New Roman" w:eastAsia="Times New Roman" w:hAnsi="Times New Roman" w:cs="Times New Roman"/>
                <w:kern w:val="0"/>
                <w:sz w:val="24"/>
                <w:szCs w:val="24"/>
                <w:lang w:eastAsia="ru-RU"/>
                <w14:ligatures w14:val="none"/>
              </w:rPr>
              <w:t>ю</w:t>
            </w:r>
            <w:r w:rsidRPr="00C46F57">
              <w:rPr>
                <w:rFonts w:ascii="Times New Roman" w:eastAsia="Times New Roman" w:hAnsi="Times New Roman" w:cs="Times New Roman"/>
                <w:kern w:val="0"/>
                <w:sz w:val="24"/>
                <w:szCs w:val="24"/>
                <w:lang w:eastAsia="ru-RU"/>
                <w14:ligatures w14:val="none"/>
              </w:rPr>
              <w:t xml:space="preserve"> качества образования в группах раннего возраста</w:t>
            </w:r>
            <w:r>
              <w:rPr>
                <w:rFonts w:ascii="Times New Roman" w:eastAsia="Times New Roman" w:hAnsi="Times New Roman" w:cs="Times New Roman"/>
                <w:kern w:val="0"/>
                <w:sz w:val="24"/>
                <w:szCs w:val="24"/>
                <w:lang w:eastAsia="ru-RU"/>
                <w14:ligatures w14:val="none"/>
              </w:rPr>
              <w:t xml:space="preserve"> реализована недостаточно и требует доработки в предстоящем периоде.</w:t>
            </w:r>
          </w:p>
        </w:tc>
      </w:tr>
      <w:tr w:rsidR="00411EF0" w14:paraId="1F6FC13A" w14:textId="77777777" w:rsidTr="00F463F6">
        <w:tc>
          <w:tcPr>
            <w:tcW w:w="1696" w:type="dxa"/>
          </w:tcPr>
          <w:p w14:paraId="47B491F7" w14:textId="3DCAF8B9" w:rsidR="00D70B04" w:rsidRDefault="003D30C7" w:rsidP="000F2E01">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«Современная образовательная среда»</w:t>
            </w:r>
          </w:p>
        </w:tc>
        <w:tc>
          <w:tcPr>
            <w:tcW w:w="3402" w:type="dxa"/>
          </w:tcPr>
          <w:p w14:paraId="47CC1817" w14:textId="77777777" w:rsidR="00D70B04" w:rsidRDefault="00D10C8C" w:rsidP="00D10C8C">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Обновить   РППС в группах и территории ДОУ (прогулочных площадках, спортивной игровой площадке на территории д</w:t>
            </w:r>
            <w:r w:rsidRPr="00D10C8C">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с)</w:t>
            </w:r>
          </w:p>
          <w:p w14:paraId="208384FD" w14:textId="77777777" w:rsidR="00D10C8C" w:rsidRDefault="00D10C8C" w:rsidP="00D10C8C">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Создать условия для реализации  задач инклюзивного образования в группах комбинированной направленности</w:t>
            </w:r>
          </w:p>
          <w:p w14:paraId="22738941" w14:textId="77777777" w:rsidR="00D10C8C" w:rsidRDefault="00D10C8C" w:rsidP="00D10C8C">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Совершенствовать условия РППС для реализации задач физкультурно-оздоровительного направления</w:t>
            </w:r>
          </w:p>
          <w:p w14:paraId="75507F07" w14:textId="3D15ECA5" w:rsidR="00D10C8C" w:rsidRPr="00D10C8C" w:rsidRDefault="00D10C8C" w:rsidP="00D10C8C">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Создать условия для реализации программ дополнительного образования в условиях ДОУ</w:t>
            </w:r>
          </w:p>
        </w:tc>
        <w:tc>
          <w:tcPr>
            <w:tcW w:w="3402" w:type="dxa"/>
          </w:tcPr>
          <w:p w14:paraId="57F06DF0" w14:textId="77777777" w:rsidR="00D70B04" w:rsidRDefault="002D6BF3" w:rsidP="002D6BF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Созданы условия для проведения программ дополнительного образования; дооборудованы помещения специалистов для реализации ПДО (кабинет учителя-логопеда, педагога-психолога, Студия развития);</w:t>
            </w:r>
          </w:p>
          <w:p w14:paraId="01291441" w14:textId="6D417B9F" w:rsidR="002D6BF3" w:rsidRDefault="00B36693" w:rsidP="002D6BF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Оснащена спортивная открытая игровая площадка на территории д</w:t>
            </w:r>
            <w:r w:rsidRPr="00B36693">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 xml:space="preserve">с спортивным </w:t>
            </w:r>
            <w:r w:rsidR="00323CAB">
              <w:rPr>
                <w:rFonts w:ascii="Times New Roman" w:eastAsia="Times New Roman" w:hAnsi="Times New Roman" w:cs="Times New Roman"/>
                <w:kern w:val="0"/>
                <w:sz w:val="24"/>
                <w:szCs w:val="24"/>
                <w:lang w:eastAsia="ru-RU"/>
                <w14:ligatures w14:val="none"/>
              </w:rPr>
              <w:t xml:space="preserve">уличным </w:t>
            </w:r>
            <w:r>
              <w:rPr>
                <w:rFonts w:ascii="Times New Roman" w:eastAsia="Times New Roman" w:hAnsi="Times New Roman" w:cs="Times New Roman"/>
                <w:kern w:val="0"/>
                <w:sz w:val="24"/>
                <w:szCs w:val="24"/>
                <w:lang w:eastAsia="ru-RU"/>
                <w14:ligatures w14:val="none"/>
              </w:rPr>
              <w:t>оборудованием;</w:t>
            </w:r>
          </w:p>
          <w:p w14:paraId="3E4945A8" w14:textId="66B2F649" w:rsidR="001723FD" w:rsidRDefault="001723FD" w:rsidP="002D6BF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 прогулочных участков оснащены уличным оборудованием;</w:t>
            </w:r>
          </w:p>
          <w:p w14:paraId="4AB616BC" w14:textId="52D698CF" w:rsidR="001723FD" w:rsidRDefault="0010352F" w:rsidP="002D6BF3">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Приобретена методическая литература для групп разного возраста, развивающие игры В.В. </w:t>
            </w:r>
            <w:proofErr w:type="spellStart"/>
            <w:r>
              <w:rPr>
                <w:rFonts w:ascii="Times New Roman" w:eastAsia="Times New Roman" w:hAnsi="Times New Roman" w:cs="Times New Roman"/>
                <w:kern w:val="0"/>
                <w:sz w:val="24"/>
                <w:szCs w:val="24"/>
                <w:lang w:eastAsia="ru-RU"/>
                <w14:ligatures w14:val="none"/>
              </w:rPr>
              <w:t>Воскобовича</w:t>
            </w:r>
            <w:proofErr w:type="spellEnd"/>
            <w:r>
              <w:rPr>
                <w:rFonts w:ascii="Times New Roman" w:eastAsia="Times New Roman" w:hAnsi="Times New Roman" w:cs="Times New Roman"/>
                <w:kern w:val="0"/>
                <w:sz w:val="24"/>
                <w:szCs w:val="24"/>
                <w:lang w:eastAsia="ru-RU"/>
                <w14:ligatures w14:val="none"/>
              </w:rPr>
              <w:t>, костюмы для театрализованной деятельности;</w:t>
            </w:r>
          </w:p>
          <w:p w14:paraId="2C2628A1" w14:textId="7A46D7AF" w:rsidR="00B36693" w:rsidRPr="00B36693" w:rsidRDefault="00B36693" w:rsidP="002D6BF3">
            <w:pPr>
              <w:spacing w:before="90" w:after="90"/>
              <w:jc w:val="both"/>
              <w:rPr>
                <w:rFonts w:ascii="Times New Roman" w:eastAsia="Times New Roman" w:hAnsi="Times New Roman" w:cs="Times New Roman"/>
                <w:kern w:val="0"/>
                <w:sz w:val="24"/>
                <w:szCs w:val="24"/>
                <w:lang w:eastAsia="ru-RU"/>
                <w14:ligatures w14:val="none"/>
              </w:rPr>
            </w:pPr>
          </w:p>
        </w:tc>
        <w:tc>
          <w:tcPr>
            <w:tcW w:w="2268" w:type="dxa"/>
          </w:tcPr>
          <w:p w14:paraId="7422A2F0" w14:textId="77777777" w:rsidR="00D70B04" w:rsidRDefault="003B56CA" w:rsidP="003B56CA">
            <w:pPr>
              <w:spacing w:before="90" w:after="90"/>
              <w:jc w:val="both"/>
              <w:rPr>
                <w:rFonts w:ascii="Times New Roman" w:eastAsia="Times New Roman" w:hAnsi="Times New Roman" w:cs="Times New Roman"/>
                <w:kern w:val="0"/>
                <w:sz w:val="24"/>
                <w:szCs w:val="24"/>
                <w:lang w:eastAsia="ru-RU"/>
                <w14:ligatures w14:val="none"/>
              </w:rPr>
            </w:pPr>
            <w:r w:rsidRPr="003B56CA">
              <w:rPr>
                <w:rFonts w:ascii="Times New Roman" w:eastAsia="Times New Roman" w:hAnsi="Times New Roman" w:cs="Times New Roman"/>
                <w:kern w:val="0"/>
                <w:sz w:val="24"/>
                <w:szCs w:val="24"/>
                <w:lang w:eastAsia="ru-RU"/>
                <w14:ligatures w14:val="none"/>
              </w:rPr>
              <w:t>Данный целевой проект реализован</w:t>
            </w:r>
            <w:r>
              <w:rPr>
                <w:rFonts w:ascii="Times New Roman" w:eastAsia="Times New Roman" w:hAnsi="Times New Roman" w:cs="Times New Roman"/>
                <w:kern w:val="0"/>
                <w:sz w:val="24"/>
                <w:szCs w:val="24"/>
                <w:lang w:eastAsia="ru-RU"/>
                <w14:ligatures w14:val="none"/>
              </w:rPr>
              <w:t xml:space="preserve"> в достаточной степени. Полностью обеспечена работа специалистов по ПДО (доп. образование) через создание соответствующей материально-технической базы в помещениях; </w:t>
            </w:r>
          </w:p>
          <w:p w14:paraId="4EF17058" w14:textId="442DC2D5" w:rsidR="00150487" w:rsidRPr="00150487" w:rsidRDefault="00150487" w:rsidP="003B56CA">
            <w:pPr>
              <w:spacing w:before="90" w:after="90"/>
              <w:jc w:val="both"/>
              <w:rPr>
                <w:rFonts w:ascii="Times New Roman" w:eastAsia="Times New Roman" w:hAnsi="Times New Roman" w:cs="Times New Roman"/>
                <w:kern w:val="0"/>
                <w:sz w:val="24"/>
                <w:szCs w:val="24"/>
                <w:lang w:eastAsia="ru-RU"/>
                <w14:ligatures w14:val="none"/>
              </w:rPr>
            </w:pPr>
            <w:r>
              <w:rPr>
                <w:rFonts w:ascii="Times New Roman" w:hAnsi="Times New Roman" w:cs="Times New Roman"/>
                <w:sz w:val="24"/>
                <w:szCs w:val="24"/>
              </w:rPr>
              <w:t>О</w:t>
            </w:r>
            <w:r w:rsidRPr="00150487">
              <w:rPr>
                <w:rFonts w:ascii="Times New Roman" w:hAnsi="Times New Roman" w:cs="Times New Roman"/>
                <w:sz w:val="24"/>
                <w:szCs w:val="24"/>
              </w:rPr>
              <w:t xml:space="preserve">стаются вопросы по дооснащению предметно-пространственной среды: необходимо более полное оснащение для реализации работы по физическому развитию детей и оздоровлению, а также дооснащение групп раннего возраста оборудованием и инвентарем для развития движений  и реализации задач О.О. «Физическое развитие». </w:t>
            </w:r>
          </w:p>
        </w:tc>
      </w:tr>
    </w:tbl>
    <w:p w14:paraId="32387D17" w14:textId="77777777" w:rsidR="000F2E01" w:rsidRPr="008F53FE" w:rsidRDefault="000F2E01" w:rsidP="000F2E01">
      <w:pPr>
        <w:shd w:val="clear" w:color="auto" w:fill="FFFFFF" w:themeFill="background1"/>
        <w:spacing w:before="90" w:after="90" w:line="240" w:lineRule="auto"/>
        <w:rPr>
          <w:rFonts w:ascii="Times New Roman" w:eastAsia="Times New Roman" w:hAnsi="Times New Roman" w:cs="Times New Roman"/>
          <w:kern w:val="0"/>
          <w:sz w:val="8"/>
          <w:szCs w:val="8"/>
          <w:lang w:eastAsia="ru-RU"/>
          <w14:ligatures w14:val="none"/>
        </w:rPr>
      </w:pPr>
    </w:p>
    <w:p w14:paraId="6DA3758C" w14:textId="190BE97C" w:rsidR="000F2E01" w:rsidRPr="009500F4" w:rsidRDefault="000F2E01" w:rsidP="000F2E01">
      <w:pPr>
        <w:tabs>
          <w:tab w:val="left" w:pos="2040"/>
        </w:tabs>
        <w:spacing w:after="0" w:line="240" w:lineRule="auto"/>
        <w:jc w:val="both"/>
        <w:rPr>
          <w:rFonts w:ascii="Times New Roman" w:hAnsi="Times New Roman"/>
          <w:kern w:val="0"/>
          <w:sz w:val="24"/>
          <w:szCs w:val="24"/>
          <w:lang w:eastAsia="ru-RU"/>
          <w14:ligatures w14:val="none"/>
        </w:rPr>
      </w:pPr>
      <w:r w:rsidRPr="009500F4">
        <w:rPr>
          <w:rFonts w:ascii="Times New Roman" w:hAnsi="Times New Roman"/>
          <w:kern w:val="0"/>
          <w:sz w:val="24"/>
          <w:szCs w:val="24"/>
          <w:lang w:eastAsia="ru-RU"/>
          <w14:ligatures w14:val="none"/>
        </w:rPr>
        <w:t>Мониторинг степени реализации поставленных целей и задач Программой развития указывает н</w:t>
      </w:r>
      <w:r w:rsidR="009500F4" w:rsidRPr="009500F4">
        <w:rPr>
          <w:rFonts w:ascii="Times New Roman" w:hAnsi="Times New Roman"/>
          <w:kern w:val="0"/>
          <w:sz w:val="24"/>
          <w:szCs w:val="24"/>
          <w:lang w:eastAsia="ru-RU"/>
          <w14:ligatures w14:val="none"/>
        </w:rPr>
        <w:t>а</w:t>
      </w:r>
      <w:r w:rsidRPr="009500F4">
        <w:rPr>
          <w:rFonts w:ascii="Times New Roman" w:hAnsi="Times New Roman"/>
          <w:kern w:val="0"/>
          <w:sz w:val="24"/>
          <w:szCs w:val="24"/>
          <w:lang w:eastAsia="ru-RU"/>
          <w14:ligatures w14:val="none"/>
        </w:rPr>
        <w:t xml:space="preserve"> ее выполнение</w:t>
      </w:r>
      <w:r w:rsidR="009500F4" w:rsidRPr="009500F4">
        <w:rPr>
          <w:rFonts w:ascii="Times New Roman" w:hAnsi="Times New Roman"/>
          <w:kern w:val="0"/>
          <w:sz w:val="24"/>
          <w:szCs w:val="24"/>
          <w:lang w:eastAsia="ru-RU"/>
          <w14:ligatures w14:val="none"/>
        </w:rPr>
        <w:t xml:space="preserve"> в объеме не менее 80%. </w:t>
      </w:r>
      <w:r w:rsidRPr="009500F4">
        <w:rPr>
          <w:rFonts w:ascii="Times New Roman" w:hAnsi="Times New Roman"/>
          <w:kern w:val="0"/>
          <w:sz w:val="24"/>
          <w:szCs w:val="24"/>
          <w:lang w:eastAsia="ru-RU"/>
          <w14:ligatures w14:val="none"/>
        </w:rPr>
        <w:t xml:space="preserve"> Позитивные результаты свидетельствуют о правильности выбора коллективом стратегии развития образовательного учреждения, его приоритетов и ориентиров на конечные результаты:</w:t>
      </w:r>
    </w:p>
    <w:p w14:paraId="32E17C36" w14:textId="3575954E" w:rsidR="000F2E01" w:rsidRPr="00F25E70" w:rsidRDefault="0007273B" w:rsidP="0007273B">
      <w:pPr>
        <w:pStyle w:val="ad"/>
        <w:numPr>
          <w:ilvl w:val="0"/>
          <w:numId w:val="4"/>
        </w:numPr>
        <w:tabs>
          <w:tab w:val="left" w:pos="2040"/>
        </w:tabs>
        <w:spacing w:after="0" w:line="240" w:lineRule="auto"/>
        <w:jc w:val="both"/>
        <w:rPr>
          <w:rFonts w:ascii="Times New Roman" w:hAnsi="Times New Roman"/>
          <w:i/>
          <w:iCs/>
          <w:kern w:val="0"/>
          <w:sz w:val="24"/>
          <w:szCs w:val="24"/>
          <w:u w:val="single"/>
          <w:lang w:eastAsia="ru-RU"/>
          <w14:ligatures w14:val="none"/>
        </w:rPr>
      </w:pPr>
      <w:r w:rsidRPr="00F25E70">
        <w:rPr>
          <w:rFonts w:ascii="Times New Roman" w:hAnsi="Times New Roman"/>
          <w:i/>
          <w:iCs/>
          <w:kern w:val="0"/>
          <w:sz w:val="24"/>
          <w:szCs w:val="24"/>
          <w:u w:val="single"/>
          <w:lang w:eastAsia="ru-RU"/>
          <w14:ligatures w14:val="none"/>
        </w:rPr>
        <w:t>Расширен спектр образовательных услуг в ДОУ через реализацию программ дополнительного образования воспитанников в условиях детского сада</w:t>
      </w:r>
      <w:r w:rsidR="002774F6" w:rsidRPr="00F25E70">
        <w:rPr>
          <w:rFonts w:ascii="Times New Roman" w:hAnsi="Times New Roman"/>
          <w:i/>
          <w:iCs/>
          <w:kern w:val="0"/>
          <w:sz w:val="24"/>
          <w:szCs w:val="24"/>
          <w:u w:val="single"/>
          <w:lang w:eastAsia="ru-RU"/>
          <w14:ligatures w14:val="none"/>
        </w:rPr>
        <w:t xml:space="preserve">. За данный период времени реализовывались и реализуются в настоящее время следующие </w:t>
      </w:r>
      <w:r w:rsidR="00D44290" w:rsidRPr="00F25E70">
        <w:rPr>
          <w:rFonts w:ascii="Times New Roman" w:hAnsi="Times New Roman"/>
          <w:i/>
          <w:iCs/>
          <w:kern w:val="0"/>
          <w:sz w:val="24"/>
          <w:szCs w:val="24"/>
          <w:u w:val="single"/>
          <w:lang w:eastAsia="ru-RU"/>
          <w14:ligatures w14:val="none"/>
        </w:rPr>
        <w:t>дополнительные общеобразовательные общеразвивающие программы:</w:t>
      </w:r>
    </w:p>
    <w:p w14:paraId="162D9B69" w14:textId="16F5A1A4" w:rsidR="00D44290" w:rsidRDefault="00D44290" w:rsidP="00D44290">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«Детская танцевальная ритмика»</w:t>
      </w:r>
      <w:r w:rsidR="008B6636">
        <w:rPr>
          <w:rFonts w:ascii="Times New Roman" w:hAnsi="Times New Roman"/>
          <w:kern w:val="0"/>
          <w:sz w:val="24"/>
          <w:szCs w:val="24"/>
          <w:lang w:eastAsia="ru-RU"/>
          <w14:ligatures w14:val="none"/>
        </w:rPr>
        <w:t xml:space="preserve"> (3-7 лет)</w:t>
      </w:r>
    </w:p>
    <w:p w14:paraId="398BFE3B" w14:textId="60D9C649" w:rsidR="002774F6" w:rsidRDefault="002774F6" w:rsidP="002774F6">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757D88">
        <w:rPr>
          <w:rFonts w:ascii="Times New Roman" w:hAnsi="Times New Roman"/>
          <w:kern w:val="0"/>
          <w:sz w:val="24"/>
          <w:szCs w:val="24"/>
          <w:lang w:eastAsia="ru-RU"/>
          <w14:ligatures w14:val="none"/>
        </w:rPr>
        <w:t>«Ментальная арифметика» (5-7 лет</w:t>
      </w:r>
      <w:r w:rsidR="00D44290">
        <w:rPr>
          <w:rFonts w:ascii="Times New Roman" w:hAnsi="Times New Roman"/>
          <w:kern w:val="0"/>
          <w:sz w:val="24"/>
          <w:szCs w:val="24"/>
          <w:lang w:eastAsia="ru-RU"/>
          <w14:ligatures w14:val="none"/>
        </w:rPr>
        <w:t>, 6-7 лет</w:t>
      </w:r>
      <w:r w:rsidR="00757D88">
        <w:rPr>
          <w:rFonts w:ascii="Times New Roman" w:hAnsi="Times New Roman"/>
          <w:kern w:val="0"/>
          <w:sz w:val="24"/>
          <w:szCs w:val="24"/>
          <w:lang w:eastAsia="ru-RU"/>
          <w14:ligatures w14:val="none"/>
        </w:rPr>
        <w:t>)</w:t>
      </w:r>
    </w:p>
    <w:p w14:paraId="06C4BD74" w14:textId="5742BF6A" w:rsidR="00D44290" w:rsidRDefault="00D44290" w:rsidP="002774F6">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«В царстве красок» (4-6 лет, 3-5 лет)</w:t>
      </w:r>
    </w:p>
    <w:p w14:paraId="7F7367C3" w14:textId="5EB33972" w:rsidR="00D44290" w:rsidRDefault="00D44290" w:rsidP="002774F6">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«Ладошки» (2-4 года)</w:t>
      </w:r>
    </w:p>
    <w:p w14:paraId="2E7BC1FE" w14:textId="55ADA16F" w:rsidR="00D44290" w:rsidRDefault="00D44290" w:rsidP="00D44290">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«Футбол» (5-7 лет)</w:t>
      </w:r>
    </w:p>
    <w:p w14:paraId="6C3E90F3" w14:textId="70E9F7B2" w:rsidR="00D44290" w:rsidRDefault="00D44290" w:rsidP="00D44290">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«Веселая логика» (4-5 лет)</w:t>
      </w:r>
    </w:p>
    <w:p w14:paraId="053C6348" w14:textId="6AB563C5" w:rsidR="00D44290" w:rsidRDefault="00D44290" w:rsidP="00D44290">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w:t>
      </w:r>
      <w:proofErr w:type="spellStart"/>
      <w:r>
        <w:rPr>
          <w:rFonts w:ascii="Times New Roman" w:hAnsi="Times New Roman"/>
          <w:kern w:val="0"/>
          <w:sz w:val="24"/>
          <w:szCs w:val="24"/>
          <w:lang w:eastAsia="ru-RU"/>
          <w14:ligatures w14:val="none"/>
        </w:rPr>
        <w:t>Речевичок</w:t>
      </w:r>
      <w:proofErr w:type="spellEnd"/>
      <w:r>
        <w:rPr>
          <w:rFonts w:ascii="Times New Roman" w:hAnsi="Times New Roman"/>
          <w:kern w:val="0"/>
          <w:sz w:val="24"/>
          <w:szCs w:val="24"/>
          <w:lang w:eastAsia="ru-RU"/>
          <w14:ligatures w14:val="none"/>
        </w:rPr>
        <w:t>» (4-7 лет)</w:t>
      </w:r>
    </w:p>
    <w:p w14:paraId="58A005F4" w14:textId="3312E7AB" w:rsidR="00D44290" w:rsidRDefault="00D44290" w:rsidP="00D44290">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«Музыкальный театр для детей» (5-7 лет)</w:t>
      </w:r>
    </w:p>
    <w:p w14:paraId="3EC394A8" w14:textId="2339EE8F" w:rsidR="00785AF1" w:rsidRPr="00EF6AE4" w:rsidRDefault="00785AF1" w:rsidP="00EF6AE4">
      <w:pPr>
        <w:tabs>
          <w:tab w:val="left" w:pos="2040"/>
        </w:tabs>
        <w:spacing w:after="0" w:line="240" w:lineRule="auto"/>
        <w:jc w:val="both"/>
        <w:rPr>
          <w:rFonts w:ascii="Times New Roman" w:hAnsi="Times New Roman"/>
          <w:kern w:val="0"/>
          <w:sz w:val="24"/>
          <w:szCs w:val="24"/>
          <w:lang w:eastAsia="ru-RU"/>
          <w14:ligatures w14:val="none"/>
        </w:rPr>
      </w:pPr>
      <w:r w:rsidRPr="00EF6AE4">
        <w:rPr>
          <w:rFonts w:ascii="Times New Roman" w:hAnsi="Times New Roman"/>
          <w:kern w:val="0"/>
          <w:sz w:val="24"/>
          <w:szCs w:val="24"/>
          <w:lang w:eastAsia="ru-RU"/>
          <w14:ligatures w14:val="none"/>
        </w:rPr>
        <w:t>Так, за период 2020-2023 гг. актуальными и действующими являлись  следующие платные образовательные услуги</w:t>
      </w:r>
      <w:r w:rsidR="00035595" w:rsidRPr="00EF6AE4">
        <w:rPr>
          <w:rFonts w:ascii="Times New Roman" w:hAnsi="Times New Roman"/>
          <w:kern w:val="0"/>
          <w:sz w:val="24"/>
          <w:szCs w:val="24"/>
          <w:lang w:eastAsia="ru-RU"/>
          <w14:ligatures w14:val="none"/>
        </w:rPr>
        <w:t>, предоставляемые МДОУ «Детский сад № 222»:</w:t>
      </w:r>
    </w:p>
    <w:p w14:paraId="450681EB" w14:textId="77777777" w:rsidR="00785AF1" w:rsidRDefault="00785AF1" w:rsidP="00D44290">
      <w:pPr>
        <w:pStyle w:val="ad"/>
        <w:tabs>
          <w:tab w:val="left" w:pos="2040"/>
        </w:tabs>
        <w:spacing w:after="0" w:line="240" w:lineRule="auto"/>
        <w:jc w:val="both"/>
        <w:rPr>
          <w:rFonts w:ascii="Times New Roman" w:hAnsi="Times New Roman"/>
          <w:kern w:val="0"/>
          <w:sz w:val="24"/>
          <w:szCs w:val="24"/>
          <w:lang w:eastAsia="ru-RU"/>
          <w14:ligatures w14:val="none"/>
        </w:rPr>
      </w:pPr>
    </w:p>
    <w:tbl>
      <w:tblPr>
        <w:tblStyle w:val="a3"/>
        <w:tblW w:w="10348" w:type="dxa"/>
        <w:tblInd w:w="279" w:type="dxa"/>
        <w:tblLook w:val="04A0" w:firstRow="1" w:lastRow="0" w:firstColumn="1" w:lastColumn="0" w:noHBand="0" w:noVBand="1"/>
      </w:tblPr>
      <w:tblGrid>
        <w:gridCol w:w="1297"/>
        <w:gridCol w:w="3851"/>
        <w:gridCol w:w="2115"/>
        <w:gridCol w:w="3085"/>
      </w:tblGrid>
      <w:tr w:rsidR="00785AF1" w14:paraId="10188D92" w14:textId="77777777" w:rsidTr="00EF6AE4">
        <w:tc>
          <w:tcPr>
            <w:tcW w:w="1297" w:type="dxa"/>
          </w:tcPr>
          <w:p w14:paraId="0ED5CCD4" w14:textId="15C4C3E0" w:rsidR="00785AF1" w:rsidRPr="00785AF1" w:rsidRDefault="00785AF1" w:rsidP="00785AF1">
            <w:pPr>
              <w:pStyle w:val="ad"/>
              <w:tabs>
                <w:tab w:val="left" w:pos="2040"/>
              </w:tabs>
              <w:ind w:left="0"/>
              <w:jc w:val="center"/>
              <w:rPr>
                <w:rFonts w:ascii="Times New Roman" w:hAnsi="Times New Roman"/>
                <w:b/>
                <w:bCs/>
                <w:kern w:val="0"/>
                <w:sz w:val="24"/>
                <w:szCs w:val="24"/>
                <w:lang w:eastAsia="ru-RU"/>
                <w14:ligatures w14:val="none"/>
              </w:rPr>
            </w:pPr>
            <w:r w:rsidRPr="00785AF1">
              <w:rPr>
                <w:rFonts w:ascii="Times New Roman" w:hAnsi="Times New Roman"/>
                <w:b/>
                <w:bCs/>
                <w:kern w:val="0"/>
                <w:sz w:val="24"/>
                <w:szCs w:val="24"/>
                <w:lang w:eastAsia="ru-RU"/>
                <w14:ligatures w14:val="none"/>
              </w:rPr>
              <w:t>Год</w:t>
            </w:r>
          </w:p>
        </w:tc>
        <w:tc>
          <w:tcPr>
            <w:tcW w:w="3851" w:type="dxa"/>
          </w:tcPr>
          <w:p w14:paraId="3B1FA281" w14:textId="345F56E5" w:rsidR="00785AF1" w:rsidRPr="00785AF1" w:rsidRDefault="00785AF1" w:rsidP="00785AF1">
            <w:pPr>
              <w:spacing w:before="87"/>
              <w:ind w:left="738" w:right="505"/>
              <w:jc w:val="center"/>
              <w:rPr>
                <w:rFonts w:ascii="Times New Roman" w:eastAsia="Times New Roman" w:hAnsi="Times New Roman" w:cs="Times New Roman"/>
                <w:b/>
                <w:kern w:val="0"/>
                <w:sz w:val="24"/>
                <w:szCs w:val="24"/>
                <w:lang w:eastAsia="ru-RU"/>
                <w14:ligatures w14:val="none"/>
              </w:rPr>
            </w:pPr>
            <w:r w:rsidRPr="00785AF1">
              <w:rPr>
                <w:rFonts w:ascii="Times New Roman" w:hAnsi="Times New Roman"/>
                <w:b/>
                <w:bCs/>
                <w:kern w:val="0"/>
                <w:sz w:val="24"/>
                <w:szCs w:val="24"/>
                <w:lang w:eastAsia="ru-RU"/>
                <w14:ligatures w14:val="none"/>
              </w:rPr>
              <w:t>Наименование</w:t>
            </w:r>
            <w:r>
              <w:rPr>
                <w:rFonts w:ascii="Times New Roman" w:hAnsi="Times New Roman"/>
                <w:b/>
                <w:bCs/>
                <w:kern w:val="0"/>
                <w:sz w:val="24"/>
                <w:szCs w:val="24"/>
                <w:lang w:eastAsia="ru-RU"/>
                <w14:ligatures w14:val="none"/>
              </w:rPr>
              <w:t xml:space="preserve"> </w:t>
            </w:r>
            <w:r w:rsidRPr="00785AF1">
              <w:rPr>
                <w:rFonts w:ascii="Times New Roman" w:hAnsi="Times New Roman"/>
                <w:b/>
                <w:bCs/>
                <w:kern w:val="0"/>
                <w:sz w:val="24"/>
                <w:szCs w:val="24"/>
                <w:lang w:eastAsia="ru-RU"/>
                <w14:ligatures w14:val="none"/>
              </w:rPr>
              <w:t>д</w:t>
            </w:r>
            <w:r w:rsidRPr="00785AF1">
              <w:rPr>
                <w:rFonts w:ascii="Times New Roman" w:eastAsia="Times New Roman" w:hAnsi="Times New Roman" w:cs="Times New Roman"/>
                <w:b/>
                <w:kern w:val="0"/>
                <w:sz w:val="24"/>
                <w:szCs w:val="24"/>
                <w:lang w:eastAsia="ru-RU"/>
                <w14:ligatures w14:val="none"/>
              </w:rPr>
              <w:t>ополнительной общеобразовательной общеразвивающей программы</w:t>
            </w:r>
          </w:p>
        </w:tc>
        <w:tc>
          <w:tcPr>
            <w:tcW w:w="2115" w:type="dxa"/>
          </w:tcPr>
          <w:p w14:paraId="47A9FF43" w14:textId="1FAE2783" w:rsidR="00785AF1" w:rsidRPr="00785AF1" w:rsidRDefault="00785AF1" w:rsidP="00785AF1">
            <w:pPr>
              <w:pStyle w:val="ad"/>
              <w:tabs>
                <w:tab w:val="left" w:pos="2040"/>
              </w:tabs>
              <w:ind w:left="0"/>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Руководитель</w:t>
            </w:r>
          </w:p>
        </w:tc>
        <w:tc>
          <w:tcPr>
            <w:tcW w:w="3085" w:type="dxa"/>
          </w:tcPr>
          <w:p w14:paraId="5FB2835B" w14:textId="43EEAC17" w:rsidR="00785AF1" w:rsidRPr="00785AF1" w:rsidRDefault="00785AF1" w:rsidP="00785AF1">
            <w:pPr>
              <w:pStyle w:val="ad"/>
              <w:tabs>
                <w:tab w:val="left" w:pos="2040"/>
              </w:tabs>
              <w:ind w:left="0"/>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Локальный акт</w:t>
            </w:r>
          </w:p>
        </w:tc>
      </w:tr>
      <w:tr w:rsidR="00EF6AE4" w14:paraId="75DCD0BD" w14:textId="77777777" w:rsidTr="00EF6AE4">
        <w:tc>
          <w:tcPr>
            <w:tcW w:w="1297" w:type="dxa"/>
            <w:vMerge w:val="restart"/>
          </w:tcPr>
          <w:p w14:paraId="18FBD529" w14:textId="4F66234A" w:rsidR="00EF6AE4" w:rsidRDefault="00EF6AE4" w:rsidP="00785AF1">
            <w:pPr>
              <w:pStyle w:val="ad"/>
              <w:tabs>
                <w:tab w:val="left" w:pos="2040"/>
              </w:tabs>
              <w:ind w:left="0"/>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2020-2021 </w:t>
            </w:r>
            <w:proofErr w:type="spellStart"/>
            <w:r>
              <w:rPr>
                <w:rFonts w:ascii="Times New Roman" w:hAnsi="Times New Roman"/>
                <w:kern w:val="0"/>
                <w:sz w:val="24"/>
                <w:szCs w:val="24"/>
                <w:lang w:eastAsia="ru-RU"/>
                <w14:ligatures w14:val="none"/>
              </w:rPr>
              <w:t>уч.г</w:t>
            </w:r>
            <w:proofErr w:type="spellEnd"/>
            <w:r>
              <w:rPr>
                <w:rFonts w:ascii="Times New Roman" w:hAnsi="Times New Roman"/>
                <w:kern w:val="0"/>
                <w:sz w:val="24"/>
                <w:szCs w:val="24"/>
                <w:lang w:eastAsia="ru-RU"/>
                <w14:ligatures w14:val="none"/>
              </w:rPr>
              <w:t>.</w:t>
            </w:r>
          </w:p>
        </w:tc>
        <w:tc>
          <w:tcPr>
            <w:tcW w:w="3851" w:type="dxa"/>
          </w:tcPr>
          <w:p w14:paraId="102D4570" w14:textId="0A36661A"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«Ладошки»</w:t>
            </w:r>
          </w:p>
        </w:tc>
        <w:tc>
          <w:tcPr>
            <w:tcW w:w="2115" w:type="dxa"/>
          </w:tcPr>
          <w:p w14:paraId="33CD8E5D" w14:textId="40CCBE2E"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tc>
        <w:tc>
          <w:tcPr>
            <w:tcW w:w="3085" w:type="dxa"/>
            <w:vMerge w:val="restart"/>
          </w:tcPr>
          <w:p w14:paraId="041162F2" w14:textId="77777777"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Приказ «Об организации платных образовательных услуг»</w:t>
            </w:r>
          </w:p>
          <w:p w14:paraId="6FDB53DC" w14:textId="6602AB87" w:rsidR="00EF6AE4" w:rsidRPr="00785AF1"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01-52</w:t>
            </w:r>
            <w:r>
              <w:rPr>
                <w:rFonts w:ascii="Times New Roman" w:hAnsi="Times New Roman"/>
                <w:kern w:val="0"/>
                <w:sz w:val="24"/>
                <w:szCs w:val="24"/>
                <w:lang w:val="en-US" w:eastAsia="ru-RU"/>
                <w14:ligatures w14:val="none"/>
              </w:rPr>
              <w:t>/</w:t>
            </w:r>
            <w:r>
              <w:rPr>
                <w:rFonts w:ascii="Times New Roman" w:hAnsi="Times New Roman"/>
                <w:kern w:val="0"/>
                <w:sz w:val="24"/>
                <w:szCs w:val="24"/>
                <w:lang w:eastAsia="ru-RU"/>
                <w14:ligatures w14:val="none"/>
              </w:rPr>
              <w:t>1-пу, 01.09.2020 г.</w:t>
            </w:r>
          </w:p>
        </w:tc>
      </w:tr>
      <w:tr w:rsidR="00EF6AE4" w14:paraId="7FC6B50A" w14:textId="77777777" w:rsidTr="00EF6AE4">
        <w:tc>
          <w:tcPr>
            <w:tcW w:w="1297" w:type="dxa"/>
            <w:vMerge/>
          </w:tcPr>
          <w:p w14:paraId="7AD204F8" w14:textId="77777777" w:rsidR="00EF6AE4" w:rsidRDefault="00EF6AE4" w:rsidP="00785AF1">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66159D9F" w14:textId="33F2D598"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«Детская танцевальная ритмика»</w:t>
            </w:r>
          </w:p>
        </w:tc>
        <w:tc>
          <w:tcPr>
            <w:tcW w:w="2115" w:type="dxa"/>
          </w:tcPr>
          <w:p w14:paraId="664CBC98" w14:textId="2C01B5F4"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Роганова М.В.</w:t>
            </w:r>
          </w:p>
        </w:tc>
        <w:tc>
          <w:tcPr>
            <w:tcW w:w="3085" w:type="dxa"/>
            <w:vMerge/>
          </w:tcPr>
          <w:p w14:paraId="28EBF946" w14:textId="77777777"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p>
        </w:tc>
      </w:tr>
      <w:tr w:rsidR="00EF6AE4" w14:paraId="07066F12" w14:textId="77777777" w:rsidTr="00EF6AE4">
        <w:tc>
          <w:tcPr>
            <w:tcW w:w="1297" w:type="dxa"/>
            <w:vMerge/>
          </w:tcPr>
          <w:p w14:paraId="567AB7E3" w14:textId="77777777" w:rsidR="00EF6AE4" w:rsidRDefault="00EF6AE4" w:rsidP="00785AF1">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3CED5B1A" w14:textId="197393BF"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«Веселая логика»</w:t>
            </w:r>
          </w:p>
        </w:tc>
        <w:tc>
          <w:tcPr>
            <w:tcW w:w="2115" w:type="dxa"/>
          </w:tcPr>
          <w:p w14:paraId="78CCD3E7" w14:textId="2C4B44EB"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Каленова Е.В.</w:t>
            </w:r>
          </w:p>
        </w:tc>
        <w:tc>
          <w:tcPr>
            <w:tcW w:w="3085" w:type="dxa"/>
            <w:vMerge/>
          </w:tcPr>
          <w:p w14:paraId="64EA2E7D" w14:textId="77777777"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p>
        </w:tc>
      </w:tr>
      <w:tr w:rsidR="00EF6AE4" w14:paraId="3906DE2C" w14:textId="77777777" w:rsidTr="00EF6AE4">
        <w:tc>
          <w:tcPr>
            <w:tcW w:w="1297" w:type="dxa"/>
            <w:vMerge/>
          </w:tcPr>
          <w:p w14:paraId="11E38C89" w14:textId="77777777" w:rsidR="00EF6AE4" w:rsidRDefault="00EF6AE4" w:rsidP="00785AF1">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61932B53" w14:textId="3BA05DB2"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«Футбол»</w:t>
            </w:r>
          </w:p>
        </w:tc>
        <w:tc>
          <w:tcPr>
            <w:tcW w:w="2115" w:type="dxa"/>
          </w:tcPr>
          <w:p w14:paraId="65F1FAE6" w14:textId="233C5484"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Бальцер</w:t>
            </w:r>
            <w:proofErr w:type="spellEnd"/>
            <w:r>
              <w:rPr>
                <w:rFonts w:ascii="Times New Roman" w:hAnsi="Times New Roman"/>
                <w:kern w:val="0"/>
                <w:sz w:val="24"/>
                <w:szCs w:val="24"/>
                <w:lang w:eastAsia="ru-RU"/>
                <w14:ligatures w14:val="none"/>
              </w:rPr>
              <w:t xml:space="preserve"> Д.Ю.</w:t>
            </w:r>
          </w:p>
        </w:tc>
        <w:tc>
          <w:tcPr>
            <w:tcW w:w="3085" w:type="dxa"/>
            <w:vMerge/>
          </w:tcPr>
          <w:p w14:paraId="0F332B0A" w14:textId="77777777"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p>
        </w:tc>
      </w:tr>
      <w:tr w:rsidR="00EF6AE4" w14:paraId="1E744CC9" w14:textId="77777777" w:rsidTr="00EF6AE4">
        <w:tc>
          <w:tcPr>
            <w:tcW w:w="1297" w:type="dxa"/>
            <w:vMerge/>
          </w:tcPr>
          <w:p w14:paraId="0C73ABD4" w14:textId="77777777" w:rsidR="00EF6AE4" w:rsidRDefault="00EF6AE4" w:rsidP="00785AF1">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4C939000" w14:textId="50EC7432"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w:t>
            </w:r>
            <w:proofErr w:type="spellStart"/>
            <w:r>
              <w:rPr>
                <w:rFonts w:ascii="Times New Roman" w:hAnsi="Times New Roman"/>
                <w:kern w:val="0"/>
                <w:sz w:val="24"/>
                <w:szCs w:val="24"/>
                <w:lang w:eastAsia="ru-RU"/>
                <w14:ligatures w14:val="none"/>
              </w:rPr>
              <w:t>Речевичок</w:t>
            </w:r>
            <w:proofErr w:type="spellEnd"/>
            <w:r>
              <w:rPr>
                <w:rFonts w:ascii="Times New Roman" w:hAnsi="Times New Roman"/>
                <w:kern w:val="0"/>
                <w:sz w:val="24"/>
                <w:szCs w:val="24"/>
                <w:lang w:eastAsia="ru-RU"/>
                <w14:ligatures w14:val="none"/>
              </w:rPr>
              <w:t>»</w:t>
            </w:r>
          </w:p>
        </w:tc>
        <w:tc>
          <w:tcPr>
            <w:tcW w:w="2115" w:type="dxa"/>
          </w:tcPr>
          <w:p w14:paraId="54081B61" w14:textId="159BE9F3"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Кулиш О.А.</w:t>
            </w:r>
          </w:p>
        </w:tc>
        <w:tc>
          <w:tcPr>
            <w:tcW w:w="3085" w:type="dxa"/>
            <w:vMerge/>
          </w:tcPr>
          <w:p w14:paraId="560F27BC" w14:textId="77777777"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p>
        </w:tc>
      </w:tr>
      <w:tr w:rsidR="00EF6AE4" w14:paraId="18084E53" w14:textId="77777777" w:rsidTr="002677D7">
        <w:tc>
          <w:tcPr>
            <w:tcW w:w="1297" w:type="dxa"/>
            <w:vMerge/>
          </w:tcPr>
          <w:p w14:paraId="1AB815EB" w14:textId="77777777" w:rsidR="00EF6AE4" w:rsidRDefault="00EF6AE4" w:rsidP="00785AF1">
            <w:pPr>
              <w:pStyle w:val="ad"/>
              <w:tabs>
                <w:tab w:val="left" w:pos="2040"/>
              </w:tabs>
              <w:ind w:left="0"/>
              <w:jc w:val="center"/>
              <w:rPr>
                <w:rFonts w:ascii="Times New Roman" w:hAnsi="Times New Roman"/>
                <w:kern w:val="0"/>
                <w:sz w:val="24"/>
                <w:szCs w:val="24"/>
                <w:lang w:eastAsia="ru-RU"/>
                <w14:ligatures w14:val="none"/>
              </w:rPr>
            </w:pPr>
          </w:p>
        </w:tc>
        <w:tc>
          <w:tcPr>
            <w:tcW w:w="5966" w:type="dxa"/>
            <w:gridSpan w:val="2"/>
          </w:tcPr>
          <w:p w14:paraId="29C1A2CF" w14:textId="42274EB6" w:rsidR="00EF6AE4" w:rsidRDefault="00EF6AE4" w:rsidP="00EF6AE4">
            <w:pPr>
              <w:pStyle w:val="ad"/>
              <w:tabs>
                <w:tab w:val="left" w:pos="2040"/>
              </w:tabs>
              <w:ind w:left="0"/>
              <w:jc w:val="center"/>
              <w:rPr>
                <w:rFonts w:ascii="Times New Roman" w:hAnsi="Times New Roman"/>
                <w:kern w:val="0"/>
                <w:sz w:val="24"/>
                <w:szCs w:val="24"/>
                <w:lang w:eastAsia="ru-RU"/>
                <w14:ligatures w14:val="none"/>
              </w:rPr>
            </w:pPr>
            <w:r w:rsidRPr="00EF6AE4">
              <w:rPr>
                <w:rFonts w:ascii="Times New Roman" w:hAnsi="Times New Roman"/>
                <w:b/>
                <w:bCs/>
                <w:kern w:val="0"/>
                <w:sz w:val="24"/>
                <w:szCs w:val="24"/>
                <w:lang w:eastAsia="ru-RU"/>
                <w14:ligatures w14:val="none"/>
              </w:rPr>
              <w:t>Всего ДОП: 5</w:t>
            </w:r>
          </w:p>
        </w:tc>
        <w:tc>
          <w:tcPr>
            <w:tcW w:w="3085" w:type="dxa"/>
            <w:vMerge/>
          </w:tcPr>
          <w:p w14:paraId="048FB466" w14:textId="77777777" w:rsidR="00EF6AE4" w:rsidRDefault="00EF6AE4" w:rsidP="00D44290">
            <w:pPr>
              <w:pStyle w:val="ad"/>
              <w:tabs>
                <w:tab w:val="left" w:pos="2040"/>
              </w:tabs>
              <w:ind w:left="0"/>
              <w:jc w:val="both"/>
              <w:rPr>
                <w:rFonts w:ascii="Times New Roman" w:hAnsi="Times New Roman"/>
                <w:kern w:val="0"/>
                <w:sz w:val="24"/>
                <w:szCs w:val="24"/>
                <w:lang w:eastAsia="ru-RU"/>
                <w14:ligatures w14:val="none"/>
              </w:rPr>
            </w:pPr>
          </w:p>
        </w:tc>
      </w:tr>
      <w:tr w:rsidR="00C132D3" w14:paraId="086CB9F3" w14:textId="77777777" w:rsidTr="00EF6AE4">
        <w:tc>
          <w:tcPr>
            <w:tcW w:w="1297" w:type="dxa"/>
            <w:vMerge w:val="restart"/>
          </w:tcPr>
          <w:p w14:paraId="3340C9C3" w14:textId="5CC63E54" w:rsidR="00C132D3" w:rsidRDefault="00C132D3" w:rsidP="00C132D3">
            <w:pPr>
              <w:pStyle w:val="ad"/>
              <w:tabs>
                <w:tab w:val="left" w:pos="2040"/>
              </w:tabs>
              <w:ind w:left="0"/>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2021-2022 </w:t>
            </w:r>
            <w:proofErr w:type="spellStart"/>
            <w:r>
              <w:rPr>
                <w:rFonts w:ascii="Times New Roman" w:hAnsi="Times New Roman"/>
                <w:kern w:val="0"/>
                <w:sz w:val="24"/>
                <w:szCs w:val="24"/>
                <w:lang w:eastAsia="ru-RU"/>
                <w14:ligatures w14:val="none"/>
              </w:rPr>
              <w:t>уч.г</w:t>
            </w:r>
            <w:proofErr w:type="spellEnd"/>
            <w:r>
              <w:rPr>
                <w:rFonts w:ascii="Times New Roman" w:hAnsi="Times New Roman"/>
                <w:kern w:val="0"/>
                <w:sz w:val="24"/>
                <w:szCs w:val="24"/>
                <w:lang w:eastAsia="ru-RU"/>
                <w14:ligatures w14:val="none"/>
              </w:rPr>
              <w:t>.</w:t>
            </w:r>
          </w:p>
        </w:tc>
        <w:tc>
          <w:tcPr>
            <w:tcW w:w="3851" w:type="dxa"/>
          </w:tcPr>
          <w:p w14:paraId="57891548" w14:textId="0CAD535C"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«Ладошки»</w:t>
            </w:r>
          </w:p>
        </w:tc>
        <w:tc>
          <w:tcPr>
            <w:tcW w:w="2115" w:type="dxa"/>
          </w:tcPr>
          <w:p w14:paraId="41024405" w14:textId="7063B6DA"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tc>
        <w:tc>
          <w:tcPr>
            <w:tcW w:w="3085" w:type="dxa"/>
            <w:vMerge w:val="restart"/>
          </w:tcPr>
          <w:p w14:paraId="5D7F8788" w14:textId="77777777"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sidRPr="00C132D3">
              <w:rPr>
                <w:rFonts w:ascii="Times New Roman" w:hAnsi="Times New Roman"/>
                <w:kern w:val="0"/>
                <w:sz w:val="24"/>
                <w:szCs w:val="24"/>
                <w:lang w:eastAsia="ru-RU"/>
                <w14:ligatures w14:val="none"/>
              </w:rPr>
              <w:t>Приказ «Об организации платных образовательных услуг»</w:t>
            </w:r>
          </w:p>
          <w:p w14:paraId="0EF85DFE" w14:textId="45AC465F"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1-пу, 01.09.2021 г.</w:t>
            </w:r>
          </w:p>
        </w:tc>
      </w:tr>
      <w:tr w:rsidR="00C132D3" w14:paraId="76BD180A" w14:textId="77777777" w:rsidTr="00EF6AE4">
        <w:tc>
          <w:tcPr>
            <w:tcW w:w="1297" w:type="dxa"/>
            <w:vMerge/>
          </w:tcPr>
          <w:p w14:paraId="2D1E4E3B" w14:textId="77777777" w:rsidR="00C132D3" w:rsidRDefault="00C132D3" w:rsidP="00C132D3">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7EABFE6D" w14:textId="3C6ABF82"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«Детская танцевальная ритмика»</w:t>
            </w:r>
          </w:p>
        </w:tc>
        <w:tc>
          <w:tcPr>
            <w:tcW w:w="2115" w:type="dxa"/>
          </w:tcPr>
          <w:p w14:paraId="274CA95D" w14:textId="6641B0DF"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Роганова М.В.</w:t>
            </w:r>
          </w:p>
        </w:tc>
        <w:tc>
          <w:tcPr>
            <w:tcW w:w="3085" w:type="dxa"/>
            <w:vMerge/>
          </w:tcPr>
          <w:p w14:paraId="430A21BD" w14:textId="77777777"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p>
        </w:tc>
      </w:tr>
      <w:tr w:rsidR="00C132D3" w14:paraId="3A4A5989" w14:textId="77777777" w:rsidTr="00EF6AE4">
        <w:tc>
          <w:tcPr>
            <w:tcW w:w="1297" w:type="dxa"/>
            <w:vMerge/>
          </w:tcPr>
          <w:p w14:paraId="082ECB83" w14:textId="77777777" w:rsidR="00C132D3" w:rsidRDefault="00C132D3" w:rsidP="00C132D3">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06420922" w14:textId="012B4244"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«Веселая логика»</w:t>
            </w:r>
          </w:p>
        </w:tc>
        <w:tc>
          <w:tcPr>
            <w:tcW w:w="2115" w:type="dxa"/>
          </w:tcPr>
          <w:p w14:paraId="2E650BB9" w14:textId="7399E9B7"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Каленова Е.В.</w:t>
            </w:r>
          </w:p>
        </w:tc>
        <w:tc>
          <w:tcPr>
            <w:tcW w:w="3085" w:type="dxa"/>
            <w:vMerge/>
          </w:tcPr>
          <w:p w14:paraId="757F937F" w14:textId="77777777"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p>
        </w:tc>
      </w:tr>
      <w:tr w:rsidR="00C132D3" w14:paraId="7362989B" w14:textId="77777777" w:rsidTr="00EF6AE4">
        <w:tc>
          <w:tcPr>
            <w:tcW w:w="1297" w:type="dxa"/>
            <w:vMerge/>
          </w:tcPr>
          <w:p w14:paraId="75EFBEA4" w14:textId="77777777" w:rsidR="00C132D3" w:rsidRDefault="00C132D3" w:rsidP="00C132D3">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097194B0" w14:textId="72A80877"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«Футбол»</w:t>
            </w:r>
          </w:p>
        </w:tc>
        <w:tc>
          <w:tcPr>
            <w:tcW w:w="2115" w:type="dxa"/>
          </w:tcPr>
          <w:p w14:paraId="6561E832" w14:textId="3359B3B1"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Бальцер</w:t>
            </w:r>
            <w:proofErr w:type="spellEnd"/>
            <w:r>
              <w:rPr>
                <w:rFonts w:ascii="Times New Roman" w:hAnsi="Times New Roman"/>
                <w:kern w:val="0"/>
                <w:sz w:val="24"/>
                <w:szCs w:val="24"/>
                <w:lang w:eastAsia="ru-RU"/>
                <w14:ligatures w14:val="none"/>
              </w:rPr>
              <w:t xml:space="preserve"> Д.Ю.</w:t>
            </w:r>
          </w:p>
        </w:tc>
        <w:tc>
          <w:tcPr>
            <w:tcW w:w="3085" w:type="dxa"/>
            <w:vMerge/>
          </w:tcPr>
          <w:p w14:paraId="7815B235" w14:textId="77777777"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p>
        </w:tc>
      </w:tr>
      <w:tr w:rsidR="00C132D3" w14:paraId="7524ED75" w14:textId="77777777" w:rsidTr="00EF6AE4">
        <w:tc>
          <w:tcPr>
            <w:tcW w:w="1297" w:type="dxa"/>
            <w:vMerge/>
          </w:tcPr>
          <w:p w14:paraId="43150573" w14:textId="77777777" w:rsidR="00C132D3" w:rsidRDefault="00C132D3" w:rsidP="00C132D3">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187EDB15" w14:textId="134F6DE3"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w:t>
            </w:r>
            <w:proofErr w:type="spellStart"/>
            <w:r>
              <w:rPr>
                <w:rFonts w:ascii="Times New Roman" w:hAnsi="Times New Roman"/>
                <w:kern w:val="0"/>
                <w:sz w:val="24"/>
                <w:szCs w:val="24"/>
                <w:lang w:eastAsia="ru-RU"/>
                <w14:ligatures w14:val="none"/>
              </w:rPr>
              <w:t>Речевичок</w:t>
            </w:r>
            <w:proofErr w:type="spellEnd"/>
            <w:r>
              <w:rPr>
                <w:rFonts w:ascii="Times New Roman" w:hAnsi="Times New Roman"/>
                <w:kern w:val="0"/>
                <w:sz w:val="24"/>
                <w:szCs w:val="24"/>
                <w:lang w:eastAsia="ru-RU"/>
                <w14:ligatures w14:val="none"/>
              </w:rPr>
              <w:t>»</w:t>
            </w:r>
          </w:p>
        </w:tc>
        <w:tc>
          <w:tcPr>
            <w:tcW w:w="2115" w:type="dxa"/>
          </w:tcPr>
          <w:p w14:paraId="55A760FC" w14:textId="6863F079"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Шмелева О.А.</w:t>
            </w:r>
          </w:p>
        </w:tc>
        <w:tc>
          <w:tcPr>
            <w:tcW w:w="3085" w:type="dxa"/>
            <w:vMerge/>
          </w:tcPr>
          <w:p w14:paraId="114091C5" w14:textId="77777777"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p>
        </w:tc>
      </w:tr>
      <w:tr w:rsidR="00C132D3" w14:paraId="4FFE9076" w14:textId="77777777" w:rsidTr="00B808FD">
        <w:tc>
          <w:tcPr>
            <w:tcW w:w="1297" w:type="dxa"/>
            <w:vMerge/>
          </w:tcPr>
          <w:p w14:paraId="79D9D7F5" w14:textId="77777777" w:rsidR="00C132D3" w:rsidRDefault="00C132D3" w:rsidP="00C132D3">
            <w:pPr>
              <w:pStyle w:val="ad"/>
              <w:tabs>
                <w:tab w:val="left" w:pos="2040"/>
              </w:tabs>
              <w:ind w:left="0"/>
              <w:jc w:val="center"/>
              <w:rPr>
                <w:rFonts w:ascii="Times New Roman" w:hAnsi="Times New Roman"/>
                <w:kern w:val="0"/>
                <w:sz w:val="24"/>
                <w:szCs w:val="24"/>
                <w:lang w:eastAsia="ru-RU"/>
                <w14:ligatures w14:val="none"/>
              </w:rPr>
            </w:pPr>
          </w:p>
        </w:tc>
        <w:tc>
          <w:tcPr>
            <w:tcW w:w="5966" w:type="dxa"/>
            <w:gridSpan w:val="2"/>
          </w:tcPr>
          <w:p w14:paraId="462CEBC3" w14:textId="523C1A39" w:rsidR="00C132D3" w:rsidRPr="00C132D3" w:rsidRDefault="00C132D3" w:rsidP="00C132D3">
            <w:pPr>
              <w:pStyle w:val="ad"/>
              <w:tabs>
                <w:tab w:val="left" w:pos="2040"/>
              </w:tabs>
              <w:ind w:left="0"/>
              <w:jc w:val="center"/>
              <w:rPr>
                <w:rFonts w:ascii="Times New Roman" w:hAnsi="Times New Roman"/>
                <w:b/>
                <w:bCs/>
                <w:kern w:val="0"/>
                <w:sz w:val="24"/>
                <w:szCs w:val="24"/>
                <w:lang w:eastAsia="ru-RU"/>
                <w14:ligatures w14:val="none"/>
              </w:rPr>
            </w:pPr>
            <w:r w:rsidRPr="00C132D3">
              <w:rPr>
                <w:rFonts w:ascii="Times New Roman" w:hAnsi="Times New Roman"/>
                <w:b/>
                <w:bCs/>
                <w:kern w:val="0"/>
                <w:sz w:val="24"/>
                <w:szCs w:val="24"/>
                <w:lang w:eastAsia="ru-RU"/>
                <w14:ligatures w14:val="none"/>
              </w:rPr>
              <w:t>Всего ДОП: 5</w:t>
            </w:r>
          </w:p>
        </w:tc>
        <w:tc>
          <w:tcPr>
            <w:tcW w:w="3085" w:type="dxa"/>
            <w:vMerge/>
          </w:tcPr>
          <w:p w14:paraId="445D7281" w14:textId="77777777" w:rsidR="00C132D3" w:rsidRDefault="00C132D3" w:rsidP="00C132D3">
            <w:pPr>
              <w:pStyle w:val="ad"/>
              <w:tabs>
                <w:tab w:val="left" w:pos="2040"/>
              </w:tabs>
              <w:ind w:left="0"/>
              <w:jc w:val="both"/>
              <w:rPr>
                <w:rFonts w:ascii="Times New Roman" w:hAnsi="Times New Roman"/>
                <w:kern w:val="0"/>
                <w:sz w:val="24"/>
                <w:szCs w:val="24"/>
                <w:lang w:eastAsia="ru-RU"/>
                <w14:ligatures w14:val="none"/>
              </w:rPr>
            </w:pPr>
          </w:p>
        </w:tc>
      </w:tr>
      <w:tr w:rsidR="00074F91" w14:paraId="703D0B01" w14:textId="77777777" w:rsidTr="00EF6AE4">
        <w:tc>
          <w:tcPr>
            <w:tcW w:w="1297" w:type="dxa"/>
            <w:vMerge w:val="restart"/>
          </w:tcPr>
          <w:p w14:paraId="4E264C15" w14:textId="7535BC37" w:rsidR="00074F91" w:rsidRDefault="00074F91" w:rsidP="00B0237D">
            <w:pPr>
              <w:pStyle w:val="ad"/>
              <w:tabs>
                <w:tab w:val="left" w:pos="2040"/>
              </w:tabs>
              <w:ind w:left="0"/>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2022-2023 </w:t>
            </w:r>
            <w:proofErr w:type="spellStart"/>
            <w:r>
              <w:rPr>
                <w:rFonts w:ascii="Times New Roman" w:hAnsi="Times New Roman"/>
                <w:kern w:val="0"/>
                <w:sz w:val="24"/>
                <w:szCs w:val="24"/>
                <w:lang w:eastAsia="ru-RU"/>
                <w14:ligatures w14:val="none"/>
              </w:rPr>
              <w:t>уч.г</w:t>
            </w:r>
            <w:proofErr w:type="spellEnd"/>
            <w:r>
              <w:rPr>
                <w:rFonts w:ascii="Times New Roman" w:hAnsi="Times New Roman"/>
                <w:kern w:val="0"/>
                <w:sz w:val="24"/>
                <w:szCs w:val="24"/>
                <w:lang w:eastAsia="ru-RU"/>
                <w14:ligatures w14:val="none"/>
              </w:rPr>
              <w:t>.</w:t>
            </w:r>
          </w:p>
        </w:tc>
        <w:tc>
          <w:tcPr>
            <w:tcW w:w="3851" w:type="dxa"/>
          </w:tcPr>
          <w:p w14:paraId="2E41B34C" w14:textId="1FBB1651"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«Ладошки»</w:t>
            </w:r>
          </w:p>
        </w:tc>
        <w:tc>
          <w:tcPr>
            <w:tcW w:w="2115" w:type="dxa"/>
          </w:tcPr>
          <w:p w14:paraId="29883324" w14:textId="6753F199"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tc>
        <w:tc>
          <w:tcPr>
            <w:tcW w:w="3085" w:type="dxa"/>
            <w:vMerge w:val="restart"/>
          </w:tcPr>
          <w:p w14:paraId="7A247624" w14:textId="77777777"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sidRPr="00B0237D">
              <w:rPr>
                <w:rFonts w:ascii="Times New Roman" w:hAnsi="Times New Roman"/>
                <w:kern w:val="0"/>
                <w:sz w:val="24"/>
                <w:szCs w:val="24"/>
                <w:lang w:eastAsia="ru-RU"/>
                <w14:ligatures w14:val="none"/>
              </w:rPr>
              <w:t>Приказ «Об организации платных образовательных услуг»</w:t>
            </w:r>
          </w:p>
          <w:p w14:paraId="691EBF52" w14:textId="27EC43FA"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 1-пу-к, 01.09.2022 г.</w:t>
            </w:r>
          </w:p>
        </w:tc>
      </w:tr>
      <w:tr w:rsidR="00074F91" w14:paraId="6A4234B1" w14:textId="77777777" w:rsidTr="00EF6AE4">
        <w:tc>
          <w:tcPr>
            <w:tcW w:w="1297" w:type="dxa"/>
            <w:vMerge/>
          </w:tcPr>
          <w:p w14:paraId="0DF0ADE3" w14:textId="77777777" w:rsidR="00074F91" w:rsidRDefault="00074F91" w:rsidP="00B0237D">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654B9B6E" w14:textId="1A686210"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«Детская танцевальная ритмика»</w:t>
            </w:r>
          </w:p>
        </w:tc>
        <w:tc>
          <w:tcPr>
            <w:tcW w:w="2115" w:type="dxa"/>
          </w:tcPr>
          <w:p w14:paraId="2096AD1F" w14:textId="3186AD5F"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Роганова М.В.</w:t>
            </w:r>
          </w:p>
        </w:tc>
        <w:tc>
          <w:tcPr>
            <w:tcW w:w="3085" w:type="dxa"/>
            <w:vMerge/>
          </w:tcPr>
          <w:p w14:paraId="4F7C2FCA" w14:textId="77777777"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p>
        </w:tc>
      </w:tr>
      <w:tr w:rsidR="00074F91" w14:paraId="4A31512D" w14:textId="77777777" w:rsidTr="00EF6AE4">
        <w:tc>
          <w:tcPr>
            <w:tcW w:w="1297" w:type="dxa"/>
            <w:vMerge/>
          </w:tcPr>
          <w:p w14:paraId="4A75CF8F" w14:textId="77777777" w:rsidR="00074F91" w:rsidRDefault="00074F91" w:rsidP="00B0237D">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24A86ECD" w14:textId="16B5D9C6"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«Веселая логика»</w:t>
            </w:r>
          </w:p>
        </w:tc>
        <w:tc>
          <w:tcPr>
            <w:tcW w:w="2115" w:type="dxa"/>
          </w:tcPr>
          <w:p w14:paraId="6CAF7DBF" w14:textId="5970469D"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Каленова Е.В.</w:t>
            </w:r>
          </w:p>
        </w:tc>
        <w:tc>
          <w:tcPr>
            <w:tcW w:w="3085" w:type="dxa"/>
            <w:vMerge/>
          </w:tcPr>
          <w:p w14:paraId="2377E8F9" w14:textId="77777777"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p>
        </w:tc>
      </w:tr>
      <w:tr w:rsidR="00074F91" w14:paraId="005296D7" w14:textId="77777777" w:rsidTr="00EF6AE4">
        <w:tc>
          <w:tcPr>
            <w:tcW w:w="1297" w:type="dxa"/>
            <w:vMerge/>
          </w:tcPr>
          <w:p w14:paraId="5830D088" w14:textId="77777777" w:rsidR="00074F91" w:rsidRDefault="00074F91" w:rsidP="00B0237D">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63BCE10C" w14:textId="4351CC07"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«Футбол»</w:t>
            </w:r>
          </w:p>
        </w:tc>
        <w:tc>
          <w:tcPr>
            <w:tcW w:w="2115" w:type="dxa"/>
          </w:tcPr>
          <w:p w14:paraId="60127BEC" w14:textId="340CFDF6"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Бальцер</w:t>
            </w:r>
            <w:proofErr w:type="spellEnd"/>
            <w:r>
              <w:rPr>
                <w:rFonts w:ascii="Times New Roman" w:hAnsi="Times New Roman"/>
                <w:kern w:val="0"/>
                <w:sz w:val="24"/>
                <w:szCs w:val="24"/>
                <w:lang w:eastAsia="ru-RU"/>
                <w14:ligatures w14:val="none"/>
              </w:rPr>
              <w:t xml:space="preserve"> Д.Ю.</w:t>
            </w:r>
          </w:p>
        </w:tc>
        <w:tc>
          <w:tcPr>
            <w:tcW w:w="3085" w:type="dxa"/>
            <w:vMerge/>
          </w:tcPr>
          <w:p w14:paraId="40290286" w14:textId="77777777"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p>
        </w:tc>
      </w:tr>
      <w:tr w:rsidR="00074F91" w14:paraId="5989217B" w14:textId="77777777" w:rsidTr="00EF6AE4">
        <w:tc>
          <w:tcPr>
            <w:tcW w:w="1297" w:type="dxa"/>
            <w:vMerge/>
          </w:tcPr>
          <w:p w14:paraId="11D9CB1E" w14:textId="77777777" w:rsidR="00074F91" w:rsidRDefault="00074F91" w:rsidP="00B0237D">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6B51F6EB" w14:textId="76212000"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«Ментальная арифметика»</w:t>
            </w:r>
          </w:p>
        </w:tc>
        <w:tc>
          <w:tcPr>
            <w:tcW w:w="2115" w:type="dxa"/>
          </w:tcPr>
          <w:p w14:paraId="427A77FA" w14:textId="3A7046DD"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Каленова Е.В.</w:t>
            </w:r>
          </w:p>
        </w:tc>
        <w:tc>
          <w:tcPr>
            <w:tcW w:w="3085" w:type="dxa"/>
            <w:vMerge/>
          </w:tcPr>
          <w:p w14:paraId="6F598D28" w14:textId="77777777"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p>
        </w:tc>
      </w:tr>
      <w:tr w:rsidR="00074F91" w14:paraId="7A301E1F" w14:textId="77777777" w:rsidTr="00EF6AE4">
        <w:tc>
          <w:tcPr>
            <w:tcW w:w="1297" w:type="dxa"/>
            <w:vMerge/>
          </w:tcPr>
          <w:p w14:paraId="0F45815C" w14:textId="77777777" w:rsidR="00074F91" w:rsidRDefault="00074F91" w:rsidP="00B0237D">
            <w:pPr>
              <w:pStyle w:val="ad"/>
              <w:tabs>
                <w:tab w:val="left" w:pos="2040"/>
              </w:tabs>
              <w:ind w:left="0"/>
              <w:jc w:val="center"/>
              <w:rPr>
                <w:rFonts w:ascii="Times New Roman" w:hAnsi="Times New Roman"/>
                <w:kern w:val="0"/>
                <w:sz w:val="24"/>
                <w:szCs w:val="24"/>
                <w:lang w:eastAsia="ru-RU"/>
                <w14:ligatures w14:val="none"/>
              </w:rPr>
            </w:pPr>
          </w:p>
        </w:tc>
        <w:tc>
          <w:tcPr>
            <w:tcW w:w="3851" w:type="dxa"/>
          </w:tcPr>
          <w:p w14:paraId="788071F2" w14:textId="765AA974"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«В царстве красок» </w:t>
            </w:r>
          </w:p>
        </w:tc>
        <w:tc>
          <w:tcPr>
            <w:tcW w:w="2115" w:type="dxa"/>
          </w:tcPr>
          <w:p w14:paraId="72A054B6" w14:textId="737C9362"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Аблызалова</w:t>
            </w:r>
            <w:proofErr w:type="spellEnd"/>
            <w:r>
              <w:rPr>
                <w:rFonts w:ascii="Times New Roman" w:hAnsi="Times New Roman"/>
                <w:kern w:val="0"/>
                <w:sz w:val="24"/>
                <w:szCs w:val="24"/>
                <w:lang w:eastAsia="ru-RU"/>
                <w14:ligatures w14:val="none"/>
              </w:rPr>
              <w:t xml:space="preserve"> М.В.</w:t>
            </w:r>
          </w:p>
        </w:tc>
        <w:tc>
          <w:tcPr>
            <w:tcW w:w="3085" w:type="dxa"/>
            <w:vMerge/>
          </w:tcPr>
          <w:p w14:paraId="0BDEB771" w14:textId="77777777"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p>
        </w:tc>
      </w:tr>
      <w:tr w:rsidR="00074F91" w14:paraId="4C72FD94" w14:textId="77777777" w:rsidTr="009F68D3">
        <w:tc>
          <w:tcPr>
            <w:tcW w:w="1297" w:type="dxa"/>
            <w:vMerge/>
          </w:tcPr>
          <w:p w14:paraId="56C3525E" w14:textId="77777777" w:rsidR="00074F91" w:rsidRDefault="00074F91" w:rsidP="00B0237D">
            <w:pPr>
              <w:pStyle w:val="ad"/>
              <w:tabs>
                <w:tab w:val="left" w:pos="2040"/>
              </w:tabs>
              <w:ind w:left="0"/>
              <w:jc w:val="center"/>
              <w:rPr>
                <w:rFonts w:ascii="Times New Roman" w:hAnsi="Times New Roman"/>
                <w:kern w:val="0"/>
                <w:sz w:val="24"/>
                <w:szCs w:val="24"/>
                <w:lang w:eastAsia="ru-RU"/>
                <w14:ligatures w14:val="none"/>
              </w:rPr>
            </w:pPr>
          </w:p>
        </w:tc>
        <w:tc>
          <w:tcPr>
            <w:tcW w:w="5966" w:type="dxa"/>
            <w:gridSpan w:val="2"/>
          </w:tcPr>
          <w:p w14:paraId="77744CE3" w14:textId="756C6507" w:rsidR="00074F91" w:rsidRDefault="00074F91" w:rsidP="00074F91">
            <w:pPr>
              <w:pStyle w:val="ad"/>
              <w:tabs>
                <w:tab w:val="left" w:pos="2040"/>
              </w:tabs>
              <w:ind w:left="0"/>
              <w:jc w:val="center"/>
              <w:rPr>
                <w:rFonts w:ascii="Times New Roman" w:hAnsi="Times New Roman"/>
                <w:kern w:val="0"/>
                <w:sz w:val="24"/>
                <w:szCs w:val="24"/>
                <w:lang w:eastAsia="ru-RU"/>
                <w14:ligatures w14:val="none"/>
              </w:rPr>
            </w:pPr>
            <w:r w:rsidRPr="00C132D3">
              <w:rPr>
                <w:rFonts w:ascii="Times New Roman" w:hAnsi="Times New Roman"/>
                <w:b/>
                <w:bCs/>
                <w:kern w:val="0"/>
                <w:sz w:val="24"/>
                <w:szCs w:val="24"/>
                <w:lang w:eastAsia="ru-RU"/>
                <w14:ligatures w14:val="none"/>
              </w:rPr>
              <w:t xml:space="preserve">Всего ДОП: </w:t>
            </w:r>
            <w:r>
              <w:rPr>
                <w:rFonts w:ascii="Times New Roman" w:hAnsi="Times New Roman"/>
                <w:b/>
                <w:bCs/>
                <w:kern w:val="0"/>
                <w:sz w:val="24"/>
                <w:szCs w:val="24"/>
                <w:lang w:eastAsia="ru-RU"/>
                <w14:ligatures w14:val="none"/>
              </w:rPr>
              <w:t>6</w:t>
            </w:r>
          </w:p>
        </w:tc>
        <w:tc>
          <w:tcPr>
            <w:tcW w:w="3085" w:type="dxa"/>
            <w:vMerge/>
          </w:tcPr>
          <w:p w14:paraId="43B68757" w14:textId="77777777" w:rsidR="00074F91" w:rsidRDefault="00074F91" w:rsidP="00B0237D">
            <w:pPr>
              <w:pStyle w:val="ad"/>
              <w:tabs>
                <w:tab w:val="left" w:pos="2040"/>
              </w:tabs>
              <w:ind w:left="0"/>
              <w:jc w:val="both"/>
              <w:rPr>
                <w:rFonts w:ascii="Times New Roman" w:hAnsi="Times New Roman"/>
                <w:kern w:val="0"/>
                <w:sz w:val="24"/>
                <w:szCs w:val="24"/>
                <w:lang w:eastAsia="ru-RU"/>
                <w14:ligatures w14:val="none"/>
              </w:rPr>
            </w:pPr>
          </w:p>
        </w:tc>
      </w:tr>
    </w:tbl>
    <w:p w14:paraId="3681FEAF" w14:textId="492055B2" w:rsidR="000F2E01" w:rsidRDefault="000F2E01" w:rsidP="000F2E01">
      <w:pPr>
        <w:tabs>
          <w:tab w:val="left" w:pos="2040"/>
        </w:tabs>
        <w:spacing w:after="0" w:line="240" w:lineRule="auto"/>
        <w:jc w:val="both"/>
        <w:rPr>
          <w:rFonts w:ascii="Times New Roman" w:hAnsi="Times New Roman"/>
          <w:b/>
          <w:bCs/>
          <w:kern w:val="0"/>
          <w:sz w:val="28"/>
          <w:szCs w:val="28"/>
          <w:lang w:eastAsia="ru-RU"/>
          <w14:ligatures w14:val="none"/>
        </w:rPr>
      </w:pPr>
    </w:p>
    <w:p w14:paraId="1DBAF2D6" w14:textId="04985AFF" w:rsidR="0007273B" w:rsidRPr="00F25E70" w:rsidRDefault="00E40DC5" w:rsidP="00E40DC5">
      <w:pPr>
        <w:pStyle w:val="ad"/>
        <w:numPr>
          <w:ilvl w:val="0"/>
          <w:numId w:val="4"/>
        </w:numPr>
        <w:tabs>
          <w:tab w:val="left" w:pos="2040"/>
        </w:tabs>
        <w:spacing w:after="0" w:line="240" w:lineRule="auto"/>
        <w:jc w:val="both"/>
        <w:rPr>
          <w:rFonts w:ascii="Times New Roman" w:hAnsi="Times New Roman"/>
          <w:i/>
          <w:iCs/>
          <w:kern w:val="0"/>
          <w:sz w:val="24"/>
          <w:szCs w:val="24"/>
          <w:u w:val="single"/>
          <w:lang w:eastAsia="ru-RU"/>
          <w14:ligatures w14:val="none"/>
        </w:rPr>
      </w:pPr>
      <w:r w:rsidRPr="00F25E70">
        <w:rPr>
          <w:rFonts w:ascii="Times New Roman" w:hAnsi="Times New Roman"/>
          <w:i/>
          <w:iCs/>
          <w:kern w:val="0"/>
          <w:sz w:val="24"/>
          <w:szCs w:val="24"/>
          <w:u w:val="single"/>
          <w:lang w:eastAsia="ru-RU"/>
          <w14:ligatures w14:val="none"/>
        </w:rPr>
        <w:t>Созданы условия для реализации содержания Образовательной программы ДОУ с воспитанниками, имеющими ОВЗ, а именно тяжелые нарушения речи</w:t>
      </w:r>
      <w:r w:rsidR="00CB0F2A" w:rsidRPr="00F25E70">
        <w:rPr>
          <w:rFonts w:ascii="Times New Roman" w:hAnsi="Times New Roman"/>
          <w:i/>
          <w:iCs/>
          <w:kern w:val="0"/>
          <w:sz w:val="24"/>
          <w:szCs w:val="24"/>
          <w:u w:val="single"/>
          <w:lang w:eastAsia="ru-RU"/>
          <w14:ligatures w14:val="none"/>
        </w:rPr>
        <w:t xml:space="preserve"> (ТНР)</w:t>
      </w:r>
      <w:r w:rsidRPr="00F25E70">
        <w:rPr>
          <w:rFonts w:ascii="Times New Roman" w:hAnsi="Times New Roman"/>
          <w:i/>
          <w:iCs/>
          <w:kern w:val="0"/>
          <w:sz w:val="24"/>
          <w:szCs w:val="24"/>
          <w:u w:val="single"/>
          <w:lang w:eastAsia="ru-RU"/>
          <w14:ligatures w14:val="none"/>
        </w:rPr>
        <w:t>, путем организации деятельности групп комбинированной направленности:</w:t>
      </w:r>
    </w:p>
    <w:p w14:paraId="386C6CEB" w14:textId="162E3C33" w:rsidR="00E40DC5" w:rsidRDefault="00E40DC5" w:rsidP="00E40DC5">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0C1469">
        <w:rPr>
          <w:rFonts w:ascii="Times New Roman" w:hAnsi="Times New Roman"/>
          <w:kern w:val="0"/>
          <w:sz w:val="24"/>
          <w:szCs w:val="24"/>
          <w:lang w:eastAsia="ru-RU"/>
          <w14:ligatures w14:val="none"/>
        </w:rPr>
        <w:t xml:space="preserve">2020 г.: </w:t>
      </w:r>
      <w:r w:rsidR="00B65E0E">
        <w:rPr>
          <w:rFonts w:ascii="Times New Roman" w:hAnsi="Times New Roman"/>
          <w:kern w:val="0"/>
          <w:sz w:val="24"/>
          <w:szCs w:val="24"/>
          <w:lang w:eastAsia="ru-RU"/>
          <w14:ligatures w14:val="none"/>
        </w:rPr>
        <w:t xml:space="preserve">открыты </w:t>
      </w:r>
      <w:bookmarkStart w:id="0" w:name="_Hlk151031232"/>
      <w:r w:rsidR="000B0192">
        <w:rPr>
          <w:rFonts w:ascii="Times New Roman" w:hAnsi="Times New Roman"/>
          <w:kern w:val="0"/>
          <w:sz w:val="24"/>
          <w:szCs w:val="24"/>
          <w:lang w:eastAsia="ru-RU"/>
          <w14:ligatures w14:val="none"/>
        </w:rPr>
        <w:t xml:space="preserve">2 </w:t>
      </w:r>
      <w:r w:rsidR="00B65E0E">
        <w:rPr>
          <w:rFonts w:ascii="Times New Roman" w:hAnsi="Times New Roman"/>
          <w:kern w:val="0"/>
          <w:sz w:val="24"/>
          <w:szCs w:val="24"/>
          <w:lang w:eastAsia="ru-RU"/>
          <w14:ligatures w14:val="none"/>
        </w:rPr>
        <w:t xml:space="preserve">группы комбинированной направленности </w:t>
      </w:r>
      <w:r w:rsidR="000B0192">
        <w:rPr>
          <w:rFonts w:ascii="Times New Roman" w:hAnsi="Times New Roman"/>
          <w:kern w:val="0"/>
          <w:sz w:val="24"/>
          <w:szCs w:val="24"/>
          <w:lang w:eastAsia="ru-RU"/>
          <w14:ligatures w14:val="none"/>
        </w:rPr>
        <w:t xml:space="preserve">5-6 лет, </w:t>
      </w:r>
      <w:bookmarkEnd w:id="0"/>
      <w:r w:rsidR="000B0192">
        <w:rPr>
          <w:rFonts w:ascii="Times New Roman" w:hAnsi="Times New Roman"/>
          <w:kern w:val="0"/>
          <w:sz w:val="24"/>
          <w:szCs w:val="24"/>
          <w:lang w:eastAsia="ru-RU"/>
          <w14:ligatures w14:val="none"/>
        </w:rPr>
        <w:t>6-7 лет;</w:t>
      </w:r>
    </w:p>
    <w:p w14:paraId="4A056A69" w14:textId="359F4975" w:rsidR="000B0192" w:rsidRDefault="000B0192" w:rsidP="00E40DC5">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- 2021 г.: открыты </w:t>
      </w:r>
      <w:r w:rsidRPr="000B0192">
        <w:rPr>
          <w:rFonts w:ascii="Times New Roman" w:hAnsi="Times New Roman"/>
          <w:kern w:val="0"/>
          <w:sz w:val="24"/>
          <w:szCs w:val="24"/>
          <w:lang w:eastAsia="ru-RU"/>
          <w14:ligatures w14:val="none"/>
        </w:rPr>
        <w:t>2 группы комбинированной направленности 5-6 лет</w:t>
      </w:r>
      <w:r>
        <w:rPr>
          <w:rFonts w:ascii="Times New Roman" w:hAnsi="Times New Roman"/>
          <w:kern w:val="0"/>
          <w:sz w:val="24"/>
          <w:szCs w:val="24"/>
          <w:lang w:eastAsia="ru-RU"/>
          <w14:ligatures w14:val="none"/>
        </w:rPr>
        <w:t>;</w:t>
      </w:r>
    </w:p>
    <w:p w14:paraId="21519065" w14:textId="538C8BCD" w:rsidR="000B0192" w:rsidRDefault="000B0192" w:rsidP="00E40DC5">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- 2022 г.: открыты 3</w:t>
      </w:r>
      <w:r w:rsidRPr="000B0192">
        <w:rPr>
          <w:rFonts w:ascii="Times New Roman" w:hAnsi="Times New Roman"/>
          <w:kern w:val="0"/>
          <w:sz w:val="24"/>
          <w:szCs w:val="24"/>
          <w:lang w:eastAsia="ru-RU"/>
          <w14:ligatures w14:val="none"/>
        </w:rPr>
        <w:t xml:space="preserve"> группы комбинированной направленности 5-6 лет</w:t>
      </w:r>
      <w:r>
        <w:rPr>
          <w:rFonts w:ascii="Times New Roman" w:hAnsi="Times New Roman"/>
          <w:kern w:val="0"/>
          <w:sz w:val="24"/>
          <w:szCs w:val="24"/>
          <w:lang w:eastAsia="ru-RU"/>
          <w14:ligatures w14:val="none"/>
        </w:rPr>
        <w:t>, 6-7 лет;</w:t>
      </w:r>
    </w:p>
    <w:p w14:paraId="011B4C8D" w14:textId="1159C126" w:rsidR="000B0192" w:rsidRDefault="000B0192" w:rsidP="00E40DC5">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- 2023 г.: </w:t>
      </w:r>
      <w:r w:rsidRPr="000B0192">
        <w:rPr>
          <w:rFonts w:ascii="Times New Roman" w:hAnsi="Times New Roman"/>
          <w:kern w:val="0"/>
          <w:sz w:val="24"/>
          <w:szCs w:val="24"/>
          <w:lang w:eastAsia="ru-RU"/>
          <w14:ligatures w14:val="none"/>
        </w:rPr>
        <w:t>открыт</w:t>
      </w:r>
      <w:r>
        <w:rPr>
          <w:rFonts w:ascii="Times New Roman" w:hAnsi="Times New Roman"/>
          <w:kern w:val="0"/>
          <w:sz w:val="24"/>
          <w:szCs w:val="24"/>
          <w:lang w:eastAsia="ru-RU"/>
          <w14:ligatures w14:val="none"/>
        </w:rPr>
        <w:t>а</w:t>
      </w:r>
      <w:r w:rsidRPr="000B0192">
        <w:rPr>
          <w:rFonts w:ascii="Times New Roman" w:hAnsi="Times New Roman"/>
          <w:kern w:val="0"/>
          <w:sz w:val="24"/>
          <w:szCs w:val="24"/>
          <w:lang w:eastAsia="ru-RU"/>
          <w14:ligatures w14:val="none"/>
        </w:rPr>
        <w:t xml:space="preserve"> </w:t>
      </w:r>
      <w:r>
        <w:rPr>
          <w:rFonts w:ascii="Times New Roman" w:hAnsi="Times New Roman"/>
          <w:kern w:val="0"/>
          <w:sz w:val="24"/>
          <w:szCs w:val="24"/>
          <w:lang w:eastAsia="ru-RU"/>
          <w14:ligatures w14:val="none"/>
        </w:rPr>
        <w:t>1</w:t>
      </w:r>
      <w:r w:rsidRPr="000B0192">
        <w:rPr>
          <w:rFonts w:ascii="Times New Roman" w:hAnsi="Times New Roman"/>
          <w:kern w:val="0"/>
          <w:sz w:val="24"/>
          <w:szCs w:val="24"/>
          <w:lang w:eastAsia="ru-RU"/>
          <w14:ligatures w14:val="none"/>
        </w:rPr>
        <w:t xml:space="preserve"> групп</w:t>
      </w:r>
      <w:r>
        <w:rPr>
          <w:rFonts w:ascii="Times New Roman" w:hAnsi="Times New Roman"/>
          <w:kern w:val="0"/>
          <w:sz w:val="24"/>
          <w:szCs w:val="24"/>
          <w:lang w:eastAsia="ru-RU"/>
          <w14:ligatures w14:val="none"/>
        </w:rPr>
        <w:t>а</w:t>
      </w:r>
      <w:r w:rsidRPr="000B0192">
        <w:rPr>
          <w:rFonts w:ascii="Times New Roman" w:hAnsi="Times New Roman"/>
          <w:kern w:val="0"/>
          <w:sz w:val="24"/>
          <w:szCs w:val="24"/>
          <w:lang w:eastAsia="ru-RU"/>
          <w14:ligatures w14:val="none"/>
        </w:rPr>
        <w:t xml:space="preserve"> комбинированной направленности </w:t>
      </w:r>
      <w:r>
        <w:rPr>
          <w:rFonts w:ascii="Times New Roman" w:hAnsi="Times New Roman"/>
          <w:kern w:val="0"/>
          <w:sz w:val="24"/>
          <w:szCs w:val="24"/>
          <w:lang w:eastAsia="ru-RU"/>
          <w14:ligatures w14:val="none"/>
        </w:rPr>
        <w:t>3-4 года.</w:t>
      </w:r>
    </w:p>
    <w:p w14:paraId="0DAE5659" w14:textId="1C8596ED" w:rsidR="000B0192" w:rsidRDefault="000B0192" w:rsidP="00E40DC5">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lastRenderedPageBreak/>
        <w:t xml:space="preserve">В настоящее время (на декабрь 2023 г.) в ДОУ функционирует 7 групп комбинированной направленности для детей с 3-х до 7 лет. Группами общеразвивающей направленности остаются </w:t>
      </w:r>
      <w:r w:rsidR="008B6636">
        <w:rPr>
          <w:rFonts w:ascii="Times New Roman" w:hAnsi="Times New Roman"/>
          <w:kern w:val="0"/>
          <w:sz w:val="24"/>
          <w:szCs w:val="24"/>
          <w:lang w:eastAsia="ru-RU"/>
          <w14:ligatures w14:val="none"/>
        </w:rPr>
        <w:t>3</w:t>
      </w:r>
      <w:r>
        <w:rPr>
          <w:rFonts w:ascii="Times New Roman" w:hAnsi="Times New Roman"/>
          <w:kern w:val="0"/>
          <w:sz w:val="24"/>
          <w:szCs w:val="24"/>
          <w:lang w:eastAsia="ru-RU"/>
          <w14:ligatures w14:val="none"/>
        </w:rPr>
        <w:t xml:space="preserve"> группы раннего возраста (1-3 года) и группа дошкольного возраста 3-4-х лет.</w:t>
      </w:r>
    </w:p>
    <w:p w14:paraId="39408DD7" w14:textId="77777777" w:rsidR="00B71BE9" w:rsidRDefault="00B71BE9" w:rsidP="00E40DC5">
      <w:pPr>
        <w:pStyle w:val="ad"/>
        <w:tabs>
          <w:tab w:val="left" w:pos="2040"/>
        </w:tabs>
        <w:spacing w:after="0" w:line="240" w:lineRule="auto"/>
        <w:jc w:val="both"/>
        <w:rPr>
          <w:rFonts w:ascii="Times New Roman" w:hAnsi="Times New Roman"/>
          <w:kern w:val="0"/>
          <w:sz w:val="24"/>
          <w:szCs w:val="24"/>
          <w:lang w:eastAsia="ru-RU"/>
          <w14:ligatures w14:val="none"/>
        </w:rPr>
      </w:pPr>
    </w:p>
    <w:p w14:paraId="76D5DA80" w14:textId="726F678A" w:rsidR="00B71BE9" w:rsidRPr="00F25E70" w:rsidRDefault="009D4051" w:rsidP="00B71BE9">
      <w:pPr>
        <w:pStyle w:val="ad"/>
        <w:numPr>
          <w:ilvl w:val="0"/>
          <w:numId w:val="4"/>
        </w:numPr>
        <w:tabs>
          <w:tab w:val="left" w:pos="2040"/>
        </w:tabs>
        <w:spacing w:after="0" w:line="240" w:lineRule="auto"/>
        <w:jc w:val="both"/>
        <w:rPr>
          <w:rFonts w:ascii="Times New Roman" w:hAnsi="Times New Roman"/>
          <w:i/>
          <w:iCs/>
          <w:kern w:val="0"/>
          <w:sz w:val="24"/>
          <w:szCs w:val="24"/>
          <w:u w:val="single"/>
          <w:lang w:eastAsia="ru-RU"/>
          <w14:ligatures w14:val="none"/>
        </w:rPr>
      </w:pPr>
      <w:r w:rsidRPr="00F25E70">
        <w:rPr>
          <w:rFonts w:ascii="Times New Roman" w:hAnsi="Times New Roman"/>
          <w:i/>
          <w:iCs/>
          <w:kern w:val="0"/>
          <w:sz w:val="24"/>
          <w:szCs w:val="24"/>
          <w:u w:val="single"/>
          <w:lang w:eastAsia="ru-RU"/>
          <w14:ligatures w14:val="none"/>
        </w:rPr>
        <w:t>Обеспечен профессиональный рост профессиональной компетентности и квалификации кадровых ресурсов учреждения,  согласно поставленным задачам Программы развития:</w:t>
      </w:r>
    </w:p>
    <w:p w14:paraId="1D5EC61B" w14:textId="6319E871" w:rsidR="009D4051" w:rsidRDefault="009D4051" w:rsidP="009D4051">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D04202">
        <w:rPr>
          <w:rFonts w:ascii="Times New Roman" w:hAnsi="Times New Roman"/>
          <w:kern w:val="0"/>
          <w:sz w:val="24"/>
          <w:szCs w:val="24"/>
          <w:lang w:eastAsia="ru-RU"/>
          <w14:ligatures w14:val="none"/>
        </w:rPr>
        <w:t xml:space="preserve">прирост динамики в общем категорийном уровне кадрового состава с 2020 г. по 2023 г.: </w:t>
      </w:r>
    </w:p>
    <w:p w14:paraId="36704200" w14:textId="479C69AA" w:rsidR="008B0254" w:rsidRDefault="008B0254" w:rsidP="009D4051">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10 педагогов (33% от общего состава пед. кадров) повысили категорийный уровень, пройдя процедуры аттестации на первую и высшую кв. категории; из них: 50% - на первую, 50% - на высшую кв. категории; </w:t>
      </w:r>
    </w:p>
    <w:p w14:paraId="691EC330" w14:textId="3348CFAD" w:rsidR="00D04202" w:rsidRDefault="00D04202" w:rsidP="009D4051">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увеличение количеств</w:t>
      </w:r>
      <w:r w:rsidR="0018473D">
        <w:rPr>
          <w:rFonts w:ascii="Times New Roman" w:hAnsi="Times New Roman"/>
          <w:kern w:val="0"/>
          <w:sz w:val="24"/>
          <w:szCs w:val="24"/>
          <w:lang w:eastAsia="ru-RU"/>
          <w14:ligatures w14:val="none"/>
        </w:rPr>
        <w:t>а</w:t>
      </w:r>
      <w:r>
        <w:rPr>
          <w:rFonts w:ascii="Times New Roman" w:hAnsi="Times New Roman"/>
          <w:kern w:val="0"/>
          <w:sz w:val="24"/>
          <w:szCs w:val="24"/>
          <w:lang w:eastAsia="ru-RU"/>
          <w14:ligatures w14:val="none"/>
        </w:rPr>
        <w:t xml:space="preserve"> обученных педагогов по программа</w:t>
      </w:r>
      <w:r w:rsidR="0018473D">
        <w:rPr>
          <w:rFonts w:ascii="Times New Roman" w:hAnsi="Times New Roman"/>
          <w:kern w:val="0"/>
          <w:sz w:val="24"/>
          <w:szCs w:val="24"/>
          <w:lang w:eastAsia="ru-RU"/>
          <w14:ligatures w14:val="none"/>
        </w:rPr>
        <w:t>м</w:t>
      </w:r>
      <w:r>
        <w:rPr>
          <w:rFonts w:ascii="Times New Roman" w:hAnsi="Times New Roman"/>
          <w:kern w:val="0"/>
          <w:sz w:val="24"/>
          <w:szCs w:val="24"/>
          <w:lang w:eastAsia="ru-RU"/>
          <w14:ligatures w14:val="none"/>
        </w:rPr>
        <w:t xml:space="preserve"> повышения квалификации:</w:t>
      </w:r>
    </w:p>
    <w:p w14:paraId="07C5A949" w14:textId="4846D246" w:rsidR="00086226" w:rsidRDefault="00FE23D7" w:rsidP="009D4051">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w:t>
      </w:r>
      <w:r w:rsidR="00086226">
        <w:rPr>
          <w:rFonts w:ascii="Times New Roman" w:hAnsi="Times New Roman"/>
          <w:kern w:val="0"/>
          <w:sz w:val="24"/>
          <w:szCs w:val="24"/>
          <w:lang w:eastAsia="ru-RU"/>
          <w14:ligatures w14:val="none"/>
        </w:rPr>
        <w:t>а период 2020-2023 гг. 60% педагогов (16 чел.) от общего состава прошли обучение по программам курсовой подготовки; педагогами освоено 25 различных программ обучения; сформированы важные профессиональные компетенции, позволяющие решать вопросы обучения и воспитания детей, в т.ч. имеющих ОВЗ;</w:t>
      </w:r>
    </w:p>
    <w:p w14:paraId="4CFEC499" w14:textId="2EF154C9" w:rsidR="00D04202" w:rsidRDefault="00D04202" w:rsidP="009D4051">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18473D">
        <w:rPr>
          <w:rFonts w:ascii="Times New Roman" w:hAnsi="Times New Roman"/>
          <w:kern w:val="0"/>
          <w:sz w:val="24"/>
          <w:szCs w:val="24"/>
          <w:lang w:eastAsia="ru-RU"/>
          <w14:ligatures w14:val="none"/>
        </w:rPr>
        <w:t>создан банк портфолио педагогических кадров (</w:t>
      </w:r>
      <w:r w:rsidR="009D42A8">
        <w:rPr>
          <w:rFonts w:ascii="Times New Roman" w:hAnsi="Times New Roman"/>
          <w:kern w:val="0"/>
          <w:sz w:val="24"/>
          <w:szCs w:val="24"/>
          <w:lang w:eastAsia="ru-RU"/>
          <w14:ligatures w14:val="none"/>
        </w:rPr>
        <w:t>«</w:t>
      </w:r>
      <w:r w:rsidR="0018473D">
        <w:rPr>
          <w:rFonts w:ascii="Times New Roman" w:hAnsi="Times New Roman"/>
          <w:kern w:val="0"/>
          <w:sz w:val="24"/>
          <w:szCs w:val="24"/>
          <w:lang w:eastAsia="ru-RU"/>
          <w14:ligatures w14:val="none"/>
        </w:rPr>
        <w:t>Карты профессиональных достижений</w:t>
      </w:r>
      <w:r w:rsidR="00FE23D7">
        <w:rPr>
          <w:rFonts w:ascii="Times New Roman" w:hAnsi="Times New Roman"/>
          <w:kern w:val="0"/>
          <w:sz w:val="24"/>
          <w:szCs w:val="24"/>
          <w:lang w:eastAsia="ru-RU"/>
          <w14:ligatures w14:val="none"/>
        </w:rPr>
        <w:t xml:space="preserve"> педагога</w:t>
      </w:r>
      <w:r w:rsidR="009D42A8">
        <w:rPr>
          <w:rFonts w:ascii="Times New Roman" w:hAnsi="Times New Roman"/>
          <w:kern w:val="0"/>
          <w:sz w:val="24"/>
          <w:szCs w:val="24"/>
          <w:lang w:eastAsia="ru-RU"/>
          <w14:ligatures w14:val="none"/>
        </w:rPr>
        <w:t>»</w:t>
      </w:r>
      <w:r w:rsidR="0018473D">
        <w:rPr>
          <w:rFonts w:ascii="Times New Roman" w:hAnsi="Times New Roman"/>
          <w:kern w:val="0"/>
          <w:sz w:val="24"/>
          <w:szCs w:val="24"/>
          <w:lang w:eastAsia="ru-RU"/>
          <w14:ligatures w14:val="none"/>
        </w:rPr>
        <w:t>)</w:t>
      </w:r>
      <w:r w:rsidR="00FE23D7">
        <w:rPr>
          <w:rFonts w:ascii="Times New Roman" w:hAnsi="Times New Roman"/>
          <w:kern w:val="0"/>
          <w:sz w:val="24"/>
          <w:szCs w:val="24"/>
          <w:lang w:eastAsia="ru-RU"/>
          <w14:ligatures w14:val="none"/>
        </w:rPr>
        <w:t>: методической службой ДОУ систематизирован материал по обобщению педагогического опыта и профессиональных достижений педагогического коллектива; разработаны индивидуальные портфолио на каждого педагога учреждения, в т.ч. в электронном виде;</w:t>
      </w:r>
    </w:p>
    <w:p w14:paraId="3D891F9D" w14:textId="17ACA438" w:rsidR="0018473D" w:rsidRDefault="0018473D" w:rsidP="00B51D7E">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педагоги включены в работу МСО г. Ярославля и ЯО по передаче и освоению лучшего педагогического опыта: </w:t>
      </w:r>
      <w:r w:rsidR="00B51D7E">
        <w:rPr>
          <w:rFonts w:ascii="Times New Roman" w:hAnsi="Times New Roman"/>
          <w:kern w:val="0"/>
          <w:sz w:val="24"/>
          <w:szCs w:val="24"/>
          <w:lang w:eastAsia="ru-RU"/>
          <w14:ligatures w14:val="none"/>
        </w:rPr>
        <w:t xml:space="preserve">в 2021-2022 </w:t>
      </w:r>
      <w:proofErr w:type="spellStart"/>
      <w:r w:rsidR="00B51D7E">
        <w:rPr>
          <w:rFonts w:ascii="Times New Roman" w:hAnsi="Times New Roman"/>
          <w:kern w:val="0"/>
          <w:sz w:val="24"/>
          <w:szCs w:val="24"/>
          <w:lang w:eastAsia="ru-RU"/>
          <w14:ligatures w14:val="none"/>
        </w:rPr>
        <w:t>уч.г</w:t>
      </w:r>
      <w:proofErr w:type="spellEnd"/>
      <w:r w:rsidR="00B51D7E">
        <w:rPr>
          <w:rFonts w:ascii="Times New Roman" w:hAnsi="Times New Roman"/>
          <w:kern w:val="0"/>
          <w:sz w:val="24"/>
          <w:szCs w:val="24"/>
          <w:lang w:eastAsia="ru-RU"/>
          <w14:ligatures w14:val="none"/>
        </w:rPr>
        <w:t xml:space="preserve">. ДОУ № 222 представлял опыт работы в рамках городского педагогического сообщества «Педагог для всех»: </w:t>
      </w:r>
      <w:r w:rsidR="00B51D7E" w:rsidRPr="00B51D7E">
        <w:rPr>
          <w:rFonts w:ascii="Times New Roman" w:hAnsi="Times New Roman"/>
          <w:kern w:val="0"/>
          <w:sz w:val="24"/>
          <w:szCs w:val="24"/>
          <w:lang w:eastAsia="ru-RU"/>
          <w14:ligatures w14:val="none"/>
        </w:rPr>
        <w:t>Логопедические технологии в работе воспитателя комбинированной группы»</w:t>
      </w:r>
      <w:r w:rsidR="00B51D7E">
        <w:rPr>
          <w:rFonts w:ascii="Times New Roman" w:hAnsi="Times New Roman"/>
          <w:kern w:val="0"/>
          <w:sz w:val="24"/>
          <w:szCs w:val="24"/>
          <w:lang w:eastAsia="ru-RU"/>
          <w14:ligatures w14:val="none"/>
        </w:rPr>
        <w:t xml:space="preserve"> (2 чел.), а также в рамках </w:t>
      </w:r>
      <w:r w:rsidR="00B51D7E" w:rsidRPr="00B51D7E">
        <w:rPr>
          <w:rFonts w:ascii="Times New Roman" w:hAnsi="Times New Roman"/>
          <w:kern w:val="0"/>
          <w:sz w:val="24"/>
          <w:szCs w:val="24"/>
          <w:lang w:eastAsia="ru-RU"/>
          <w14:ligatures w14:val="none"/>
        </w:rPr>
        <w:t>Панорам</w:t>
      </w:r>
      <w:r w:rsidR="00B51D7E">
        <w:rPr>
          <w:rFonts w:ascii="Times New Roman" w:hAnsi="Times New Roman"/>
          <w:kern w:val="0"/>
          <w:sz w:val="24"/>
          <w:szCs w:val="24"/>
          <w:lang w:eastAsia="ru-RU"/>
          <w14:ligatures w14:val="none"/>
        </w:rPr>
        <w:t>ы</w:t>
      </w:r>
      <w:r w:rsidR="00B51D7E" w:rsidRPr="00B51D7E">
        <w:rPr>
          <w:rFonts w:ascii="Times New Roman" w:hAnsi="Times New Roman"/>
          <w:kern w:val="0"/>
          <w:sz w:val="24"/>
          <w:szCs w:val="24"/>
          <w:lang w:eastAsia="ru-RU"/>
          <w14:ligatures w14:val="none"/>
        </w:rPr>
        <w:t xml:space="preserve"> педагогического опыта </w:t>
      </w:r>
      <w:r w:rsidR="00B51D7E">
        <w:rPr>
          <w:rFonts w:ascii="Times New Roman" w:hAnsi="Times New Roman"/>
          <w:kern w:val="0"/>
          <w:sz w:val="24"/>
          <w:szCs w:val="24"/>
          <w:lang w:eastAsia="ru-RU"/>
          <w14:ligatures w14:val="none"/>
        </w:rPr>
        <w:t xml:space="preserve"> </w:t>
      </w:r>
      <w:r w:rsidR="00B51D7E" w:rsidRPr="00B51D7E">
        <w:rPr>
          <w:rFonts w:ascii="Times New Roman" w:hAnsi="Times New Roman"/>
          <w:kern w:val="0"/>
          <w:sz w:val="24"/>
          <w:szCs w:val="24"/>
          <w:lang w:eastAsia="ru-RU"/>
          <w14:ligatures w14:val="none"/>
        </w:rPr>
        <w:t>«Создание специальных условий в воспитании нравственных качеств детей с ОВЗ в группах разной направленности»</w:t>
      </w:r>
      <w:r w:rsidR="00B51D7E">
        <w:rPr>
          <w:rFonts w:ascii="Times New Roman" w:hAnsi="Times New Roman"/>
          <w:kern w:val="0"/>
          <w:sz w:val="24"/>
          <w:szCs w:val="24"/>
          <w:lang w:eastAsia="ru-RU"/>
          <w14:ligatures w14:val="none"/>
        </w:rPr>
        <w:t xml:space="preserve"> (2 чел.).</w:t>
      </w:r>
    </w:p>
    <w:p w14:paraId="26D5357C" w14:textId="77777777" w:rsidR="00194717" w:rsidRDefault="00194717" w:rsidP="00B51D7E">
      <w:pPr>
        <w:pStyle w:val="ad"/>
        <w:tabs>
          <w:tab w:val="left" w:pos="2040"/>
        </w:tabs>
        <w:spacing w:after="0" w:line="240" w:lineRule="auto"/>
        <w:jc w:val="both"/>
        <w:rPr>
          <w:rFonts w:ascii="Times New Roman" w:hAnsi="Times New Roman"/>
          <w:kern w:val="0"/>
          <w:sz w:val="24"/>
          <w:szCs w:val="24"/>
          <w:lang w:eastAsia="ru-RU"/>
          <w14:ligatures w14:val="none"/>
        </w:rPr>
      </w:pPr>
    </w:p>
    <w:p w14:paraId="0C98A121" w14:textId="1AF32293" w:rsidR="00194717" w:rsidRDefault="003B696E" w:rsidP="00194717">
      <w:pPr>
        <w:pStyle w:val="ad"/>
        <w:numPr>
          <w:ilvl w:val="0"/>
          <w:numId w:val="4"/>
        </w:numPr>
        <w:tabs>
          <w:tab w:val="left" w:pos="2040"/>
        </w:tabs>
        <w:spacing w:after="0" w:line="240" w:lineRule="auto"/>
        <w:jc w:val="both"/>
        <w:rPr>
          <w:rFonts w:ascii="Times New Roman" w:hAnsi="Times New Roman"/>
          <w:i/>
          <w:iCs/>
          <w:kern w:val="0"/>
          <w:sz w:val="24"/>
          <w:szCs w:val="24"/>
          <w:u w:val="single"/>
          <w:lang w:eastAsia="ru-RU"/>
          <w14:ligatures w14:val="none"/>
        </w:rPr>
      </w:pPr>
      <w:r w:rsidRPr="003B696E">
        <w:rPr>
          <w:rFonts w:ascii="Times New Roman" w:hAnsi="Times New Roman"/>
          <w:i/>
          <w:iCs/>
          <w:kern w:val="0"/>
          <w:sz w:val="24"/>
          <w:szCs w:val="24"/>
          <w:u w:val="single"/>
          <w:lang w:eastAsia="ru-RU"/>
          <w14:ligatures w14:val="none"/>
        </w:rPr>
        <w:t xml:space="preserve">По целевому проекту Программы развития 2020-2023 гг. «Развитие детей раннего возраста» поставленные задачи решены в меньшей степени, что связано с влиянием факторов группы риска: </w:t>
      </w:r>
    </w:p>
    <w:p w14:paraId="204A31FA" w14:textId="213B581B" w:rsidR="00907A49" w:rsidRDefault="005736BF" w:rsidP="00907A49">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отсутствие старшего воспитателя на рабочем месте (декретный отпуск январь 2021 г. – ноябрь 2022 г.), невозможность реализовать широкий круг поставленных задач по программно-методическому обеспечению деятельности групп раннего возраста, совершенствованию работы с педагогами групп раннего возраста и  родителями воспитанников, совершенствованию системы методической работы в группах раннего возраста, обновлению содержания образовательной работы с детьми и пр. Данный круг задач нуждается в полном сопровождении методической службы ДОУ;</w:t>
      </w:r>
    </w:p>
    <w:p w14:paraId="7F9DD494" w14:textId="30E40D78" w:rsidR="005736BF" w:rsidRDefault="005736BF" w:rsidP="00907A49">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нестабильность в работе педагогических кадров на группах раннего возраста, частое отсутствие и сменяемость;</w:t>
      </w:r>
    </w:p>
    <w:p w14:paraId="7837DC4D" w14:textId="59051B0A" w:rsidR="005736BF" w:rsidRDefault="005736BF" w:rsidP="00907A49">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FD2A8A">
        <w:rPr>
          <w:rFonts w:ascii="Times New Roman" w:hAnsi="Times New Roman"/>
          <w:kern w:val="0"/>
          <w:sz w:val="24"/>
          <w:szCs w:val="24"/>
          <w:lang w:eastAsia="ru-RU"/>
          <w14:ligatures w14:val="none"/>
        </w:rPr>
        <w:t>недостаточное владение педагогами компетенциями, необходимыми для работы с детьми раннего возраста, низкая мотивация и заинтересованность в решении данных вопросов, низкий уровень готовности к решению поставленных задач.</w:t>
      </w:r>
    </w:p>
    <w:p w14:paraId="410C2052" w14:textId="18F1AEA0" w:rsidR="00AF4F8B" w:rsidRDefault="00AF4F8B" w:rsidP="00907A49">
      <w:pPr>
        <w:pStyle w:val="ad"/>
        <w:tabs>
          <w:tab w:val="left" w:pos="2040"/>
        </w:tabs>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hAnsi="Times New Roman"/>
          <w:kern w:val="0"/>
          <w:sz w:val="24"/>
          <w:szCs w:val="24"/>
          <w:lang w:eastAsia="ru-RU"/>
          <w14:ligatures w14:val="none"/>
        </w:rPr>
        <w:t xml:space="preserve">Анализ ситуации показал, что </w:t>
      </w:r>
      <w:r>
        <w:rPr>
          <w:rFonts w:ascii="Times New Roman" w:eastAsia="Times New Roman" w:hAnsi="Times New Roman" w:cs="Times New Roman"/>
          <w:kern w:val="0"/>
          <w:sz w:val="24"/>
          <w:szCs w:val="24"/>
          <w:lang w:eastAsia="ru-RU"/>
          <w14:ligatures w14:val="none"/>
        </w:rPr>
        <w:t xml:space="preserve">задача по </w:t>
      </w:r>
      <w:r w:rsidRPr="00C46F57">
        <w:rPr>
          <w:rFonts w:ascii="Times New Roman" w:eastAsia="Times New Roman" w:hAnsi="Times New Roman" w:cs="Times New Roman"/>
          <w:kern w:val="0"/>
          <w:sz w:val="24"/>
          <w:szCs w:val="24"/>
          <w:lang w:eastAsia="ru-RU"/>
          <w14:ligatures w14:val="none"/>
        </w:rPr>
        <w:t>создани</w:t>
      </w:r>
      <w:r>
        <w:rPr>
          <w:rFonts w:ascii="Times New Roman" w:eastAsia="Times New Roman" w:hAnsi="Times New Roman" w:cs="Times New Roman"/>
          <w:kern w:val="0"/>
          <w:sz w:val="24"/>
          <w:szCs w:val="24"/>
          <w:lang w:eastAsia="ru-RU"/>
          <w14:ligatures w14:val="none"/>
        </w:rPr>
        <w:t>ю</w:t>
      </w:r>
      <w:r w:rsidRPr="00C46F57">
        <w:rPr>
          <w:rFonts w:ascii="Times New Roman" w:eastAsia="Times New Roman" w:hAnsi="Times New Roman" w:cs="Times New Roman"/>
          <w:kern w:val="0"/>
          <w:sz w:val="24"/>
          <w:szCs w:val="24"/>
          <w:lang w:eastAsia="ru-RU"/>
          <w14:ligatures w14:val="none"/>
        </w:rPr>
        <w:t xml:space="preserve"> условий и повышени</w:t>
      </w:r>
      <w:r>
        <w:rPr>
          <w:rFonts w:ascii="Times New Roman" w:eastAsia="Times New Roman" w:hAnsi="Times New Roman" w:cs="Times New Roman"/>
          <w:kern w:val="0"/>
          <w:sz w:val="24"/>
          <w:szCs w:val="24"/>
          <w:lang w:eastAsia="ru-RU"/>
          <w14:ligatures w14:val="none"/>
        </w:rPr>
        <w:t>ю</w:t>
      </w:r>
      <w:r w:rsidRPr="00C46F57">
        <w:rPr>
          <w:rFonts w:ascii="Times New Roman" w:eastAsia="Times New Roman" w:hAnsi="Times New Roman" w:cs="Times New Roman"/>
          <w:kern w:val="0"/>
          <w:sz w:val="24"/>
          <w:szCs w:val="24"/>
          <w:lang w:eastAsia="ru-RU"/>
          <w14:ligatures w14:val="none"/>
        </w:rPr>
        <w:t xml:space="preserve"> качества образования в группах раннего возраста</w:t>
      </w:r>
      <w:r>
        <w:rPr>
          <w:rFonts w:ascii="Times New Roman" w:eastAsia="Times New Roman" w:hAnsi="Times New Roman" w:cs="Times New Roman"/>
          <w:kern w:val="0"/>
          <w:sz w:val="24"/>
          <w:szCs w:val="24"/>
          <w:lang w:eastAsia="ru-RU"/>
          <w14:ligatures w14:val="none"/>
        </w:rPr>
        <w:t xml:space="preserve"> реализована недостаточно и требует доработки в предстоящем периоде. Данная задача выходит как одна из приоритетных в Программе развития на период 2024-2027 гг.</w:t>
      </w:r>
    </w:p>
    <w:p w14:paraId="49FE5822" w14:textId="77777777" w:rsidR="00D70E0E" w:rsidRDefault="00D70E0E" w:rsidP="00907A49">
      <w:pPr>
        <w:pStyle w:val="ad"/>
        <w:tabs>
          <w:tab w:val="left" w:pos="2040"/>
        </w:tabs>
        <w:spacing w:after="0" w:line="240" w:lineRule="auto"/>
        <w:jc w:val="both"/>
        <w:rPr>
          <w:rFonts w:ascii="Times New Roman" w:eastAsia="Times New Roman" w:hAnsi="Times New Roman" w:cs="Times New Roman"/>
          <w:kern w:val="0"/>
          <w:sz w:val="24"/>
          <w:szCs w:val="24"/>
          <w:lang w:eastAsia="ru-RU"/>
          <w14:ligatures w14:val="none"/>
        </w:rPr>
      </w:pPr>
    </w:p>
    <w:p w14:paraId="22A6062C" w14:textId="1E498A7C" w:rsidR="00D70E0E" w:rsidRPr="006D464E" w:rsidRDefault="006D464E" w:rsidP="00D70E0E">
      <w:pPr>
        <w:pStyle w:val="ad"/>
        <w:numPr>
          <w:ilvl w:val="0"/>
          <w:numId w:val="4"/>
        </w:numPr>
        <w:tabs>
          <w:tab w:val="left" w:pos="2040"/>
        </w:tabs>
        <w:spacing w:after="0" w:line="240" w:lineRule="auto"/>
        <w:jc w:val="both"/>
        <w:rPr>
          <w:rFonts w:ascii="Times New Roman" w:hAnsi="Times New Roman"/>
          <w:i/>
          <w:iCs/>
          <w:kern w:val="0"/>
          <w:sz w:val="24"/>
          <w:szCs w:val="24"/>
          <w:u w:val="single"/>
          <w:lang w:eastAsia="ru-RU"/>
          <w14:ligatures w14:val="none"/>
        </w:rPr>
      </w:pPr>
      <w:r w:rsidRPr="006D464E">
        <w:rPr>
          <w:rFonts w:ascii="Times New Roman" w:eastAsia="Times New Roman" w:hAnsi="Times New Roman" w:cs="Times New Roman"/>
          <w:i/>
          <w:iCs/>
          <w:kern w:val="0"/>
          <w:sz w:val="24"/>
          <w:szCs w:val="24"/>
          <w:u w:val="single"/>
          <w:lang w:eastAsia="ru-RU"/>
          <w14:ligatures w14:val="none"/>
        </w:rPr>
        <w:t>Обновлено и повышено качество развивающей предметно-пространственной среды, материально-технической базы МДОУ «Детский сад № 222», увеличен общий потенциал образовательной среды в различных аспектах за период 2020-2023 гг.:</w:t>
      </w:r>
    </w:p>
    <w:p w14:paraId="231DE4BC" w14:textId="4B483937" w:rsidR="006D464E" w:rsidRDefault="00100E3C" w:rsidP="006D464E">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созданы материально-технические условия для реализации программ дополнительного образования (ДПО) в условиях учреждения: </w:t>
      </w:r>
      <w:r w:rsidR="00757E02">
        <w:rPr>
          <w:rFonts w:ascii="Times New Roman" w:hAnsi="Times New Roman"/>
          <w:kern w:val="0"/>
          <w:sz w:val="24"/>
          <w:szCs w:val="24"/>
          <w:lang w:eastAsia="ru-RU"/>
          <w14:ligatures w14:val="none"/>
        </w:rPr>
        <w:t xml:space="preserve">открыты 2 кабинета для работы учителей-логопедов, которые оборудованы в соответствии с потребностями: </w:t>
      </w:r>
      <w:r>
        <w:rPr>
          <w:rFonts w:ascii="Times New Roman" w:hAnsi="Times New Roman"/>
          <w:kern w:val="0"/>
          <w:sz w:val="24"/>
          <w:szCs w:val="24"/>
          <w:lang w:eastAsia="ru-RU"/>
          <w14:ligatures w14:val="none"/>
        </w:rPr>
        <w:t xml:space="preserve">(мебель: столы и стулья, </w:t>
      </w:r>
      <w:r>
        <w:rPr>
          <w:rFonts w:ascii="Times New Roman" w:hAnsi="Times New Roman"/>
          <w:kern w:val="0"/>
          <w:sz w:val="24"/>
          <w:szCs w:val="24"/>
          <w:lang w:eastAsia="ru-RU"/>
          <w14:ligatures w14:val="none"/>
        </w:rPr>
        <w:lastRenderedPageBreak/>
        <w:t>принтер</w:t>
      </w:r>
      <w:r w:rsidR="00757E02">
        <w:rPr>
          <w:rFonts w:ascii="Times New Roman" w:hAnsi="Times New Roman"/>
          <w:kern w:val="0"/>
          <w:sz w:val="24"/>
          <w:szCs w:val="24"/>
          <w:lang w:eastAsia="ru-RU"/>
          <w14:ligatures w14:val="none"/>
        </w:rPr>
        <w:t>, магнитно-меловая поворотная доска для проведения занятий</w:t>
      </w:r>
      <w:r>
        <w:rPr>
          <w:rFonts w:ascii="Times New Roman" w:hAnsi="Times New Roman"/>
          <w:kern w:val="0"/>
          <w:sz w:val="24"/>
          <w:szCs w:val="24"/>
          <w:lang w:eastAsia="ru-RU"/>
          <w14:ligatures w14:val="none"/>
        </w:rPr>
        <w:t xml:space="preserve"> и пр.); Студия развития (приобретен телевизор для реализации программы ДПО «Ментальная арифметика»</w:t>
      </w:r>
      <w:r w:rsidR="00D9600B">
        <w:rPr>
          <w:rFonts w:ascii="Times New Roman" w:hAnsi="Times New Roman"/>
          <w:kern w:val="0"/>
          <w:sz w:val="24"/>
          <w:szCs w:val="24"/>
          <w:lang w:eastAsia="ru-RU"/>
          <w14:ligatures w14:val="none"/>
        </w:rPr>
        <w:t xml:space="preserve">; игры В.В. </w:t>
      </w:r>
      <w:proofErr w:type="spellStart"/>
      <w:r w:rsidR="00D9600B">
        <w:rPr>
          <w:rFonts w:ascii="Times New Roman" w:hAnsi="Times New Roman"/>
          <w:kern w:val="0"/>
          <w:sz w:val="24"/>
          <w:szCs w:val="24"/>
          <w:lang w:eastAsia="ru-RU"/>
          <w14:ligatures w14:val="none"/>
        </w:rPr>
        <w:t>Воскобовича</w:t>
      </w:r>
      <w:proofErr w:type="spellEnd"/>
      <w:r w:rsidR="00D9600B">
        <w:rPr>
          <w:rFonts w:ascii="Times New Roman" w:hAnsi="Times New Roman"/>
          <w:kern w:val="0"/>
          <w:sz w:val="24"/>
          <w:szCs w:val="24"/>
          <w:lang w:eastAsia="ru-RU"/>
          <w14:ligatures w14:val="none"/>
        </w:rPr>
        <w:t xml:space="preserve"> в т.ч. для реализации ДПО «Веселая логика»</w:t>
      </w:r>
      <w:r>
        <w:rPr>
          <w:rFonts w:ascii="Times New Roman" w:hAnsi="Times New Roman"/>
          <w:kern w:val="0"/>
          <w:sz w:val="24"/>
          <w:szCs w:val="24"/>
          <w:lang w:eastAsia="ru-RU"/>
          <w14:ligatures w14:val="none"/>
        </w:rPr>
        <w:t>); физкультурный зал (приобретены футбольные мячи для реализации ДПО «Футбол» и др. спортивный инвентарь</w:t>
      </w:r>
      <w:r w:rsidR="00D9600B">
        <w:rPr>
          <w:rFonts w:ascii="Times New Roman" w:hAnsi="Times New Roman"/>
          <w:kern w:val="0"/>
          <w:sz w:val="24"/>
          <w:szCs w:val="24"/>
          <w:lang w:eastAsia="ru-RU"/>
          <w14:ligatures w14:val="none"/>
        </w:rPr>
        <w:t>);</w:t>
      </w:r>
    </w:p>
    <w:p w14:paraId="4481ABA7" w14:textId="77777777" w:rsidR="004C6128" w:rsidRDefault="00D9600B" w:rsidP="004C6128">
      <w:pPr>
        <w:pStyle w:val="ad"/>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FC6611">
        <w:rPr>
          <w:rFonts w:ascii="Times New Roman" w:hAnsi="Times New Roman"/>
          <w:kern w:val="0"/>
          <w:sz w:val="24"/>
          <w:szCs w:val="24"/>
          <w:lang w:eastAsia="ru-RU"/>
          <w14:ligatures w14:val="none"/>
        </w:rPr>
        <w:t>дооборудованы и оснащены уличные прогулочные участки групп: приобретено уличное оборудование на спортивную площадку (футбольные ворота, баскетбольное кольцо и пр.); спортивный инвентарь «Улитка» и «Корабль» на групповые участки; оснащены прочим уличным оборудованием прогулочные участки возрастных групп); на территории детского сада создана и оборудована вторая спортивная площадка для проведения групповых форм работы с детьми по физическому развитию.</w:t>
      </w:r>
    </w:p>
    <w:p w14:paraId="54725A10" w14:textId="77777777" w:rsidR="004C6128" w:rsidRDefault="004C6128" w:rsidP="004C6128">
      <w:pPr>
        <w:pStyle w:val="ad"/>
        <w:tabs>
          <w:tab w:val="left" w:pos="2040"/>
        </w:tabs>
        <w:spacing w:after="0" w:line="240" w:lineRule="auto"/>
        <w:jc w:val="both"/>
        <w:rPr>
          <w:rFonts w:ascii="Times New Roman" w:hAnsi="Times New Roman"/>
          <w:kern w:val="0"/>
          <w:sz w:val="24"/>
          <w:szCs w:val="24"/>
          <w:lang w:eastAsia="ru-RU"/>
          <w14:ligatures w14:val="none"/>
        </w:rPr>
      </w:pPr>
      <w:r w:rsidRPr="00757E02">
        <w:rPr>
          <w:rFonts w:ascii="Times New Roman" w:hAnsi="Times New Roman"/>
          <w:kern w:val="0"/>
          <w:sz w:val="24"/>
          <w:szCs w:val="24"/>
          <w:u w:val="single"/>
          <w:lang w:eastAsia="ru-RU"/>
          <w14:ligatures w14:val="none"/>
        </w:rPr>
        <w:t>Тем не менее, анализ ситуации показал, что актуальными для учреждения еще остаются вопросы материально-технической базы, а именно</w:t>
      </w:r>
      <w:r>
        <w:rPr>
          <w:rFonts w:ascii="Times New Roman" w:hAnsi="Times New Roman"/>
          <w:kern w:val="0"/>
          <w:sz w:val="24"/>
          <w:szCs w:val="24"/>
          <w:lang w:eastAsia="ru-RU"/>
          <w14:ligatures w14:val="none"/>
        </w:rPr>
        <w:t>:</w:t>
      </w:r>
    </w:p>
    <w:p w14:paraId="4793EA42" w14:textId="77777777" w:rsidR="004C6128" w:rsidRPr="004C6128" w:rsidRDefault="004C6128" w:rsidP="004C6128">
      <w:pPr>
        <w:pStyle w:val="ad"/>
        <w:tabs>
          <w:tab w:val="left" w:pos="2040"/>
        </w:tabs>
        <w:spacing w:after="0" w:line="240" w:lineRule="auto"/>
        <w:jc w:val="both"/>
        <w:rPr>
          <w:rFonts w:ascii="Times New Roman" w:hAnsi="Times New Roman" w:cs="Times New Roman"/>
          <w:sz w:val="24"/>
          <w:szCs w:val="24"/>
        </w:rPr>
      </w:pPr>
      <w:r w:rsidRPr="004C6128">
        <w:rPr>
          <w:rFonts w:ascii="Times New Roman" w:hAnsi="Times New Roman" w:cs="Times New Roman"/>
          <w:kern w:val="0"/>
          <w:sz w:val="24"/>
          <w:szCs w:val="24"/>
          <w:lang w:eastAsia="ru-RU"/>
          <w14:ligatures w14:val="none"/>
        </w:rPr>
        <w:t xml:space="preserve">- </w:t>
      </w:r>
      <w:r w:rsidRPr="004C6128">
        <w:rPr>
          <w:rFonts w:ascii="Times New Roman" w:hAnsi="Times New Roman" w:cs="Times New Roman"/>
          <w:sz w:val="24"/>
          <w:szCs w:val="24"/>
        </w:rPr>
        <w:t>оснащение ДОУ (группы и территория ДОУ) спортивным оборудованием и инвентарем для реализации задач физического развития и оздоровления воспитанников;</w:t>
      </w:r>
    </w:p>
    <w:p w14:paraId="0C9D1142" w14:textId="4BD7E8E4" w:rsidR="004C6128" w:rsidRDefault="004C6128" w:rsidP="004C6128">
      <w:pPr>
        <w:pStyle w:val="ad"/>
        <w:tabs>
          <w:tab w:val="left" w:pos="2040"/>
        </w:tabs>
        <w:spacing w:after="0" w:line="240" w:lineRule="auto"/>
        <w:jc w:val="both"/>
        <w:rPr>
          <w:rFonts w:ascii="Times New Roman" w:hAnsi="Times New Roman" w:cs="Times New Roman"/>
          <w:sz w:val="24"/>
          <w:szCs w:val="24"/>
        </w:rPr>
      </w:pPr>
      <w:r w:rsidRPr="004C6128">
        <w:rPr>
          <w:rFonts w:ascii="Times New Roman" w:hAnsi="Times New Roman" w:cs="Times New Roman"/>
          <w:sz w:val="24"/>
          <w:szCs w:val="24"/>
        </w:rPr>
        <w:t xml:space="preserve">- оснащение групповых помещений (групп раннего возраста) играми и игрушками «нового поколения», современными игровыми пособиями, а также оборудованием для развития движений детей раннего возраста; </w:t>
      </w:r>
    </w:p>
    <w:p w14:paraId="5A753558" w14:textId="77777777" w:rsidR="006A0A2B" w:rsidRPr="006A0A2B" w:rsidRDefault="006A0A2B" w:rsidP="004C6128">
      <w:pPr>
        <w:pStyle w:val="ad"/>
        <w:tabs>
          <w:tab w:val="left" w:pos="2040"/>
        </w:tabs>
        <w:spacing w:after="0" w:line="240" w:lineRule="auto"/>
        <w:jc w:val="both"/>
        <w:rPr>
          <w:rFonts w:ascii="Times New Roman" w:hAnsi="Times New Roman" w:cs="Times New Roman"/>
          <w:sz w:val="16"/>
          <w:szCs w:val="16"/>
        </w:rPr>
      </w:pPr>
    </w:p>
    <w:p w14:paraId="0D0F762A" w14:textId="2313ACD7" w:rsidR="0007273B" w:rsidRDefault="006A0A2B" w:rsidP="004C6128">
      <w:pPr>
        <w:pStyle w:val="ad"/>
        <w:tabs>
          <w:tab w:val="left" w:pos="2040"/>
        </w:tabs>
        <w:spacing w:after="0" w:line="240" w:lineRule="auto"/>
        <w:jc w:val="both"/>
        <w:rPr>
          <w:rFonts w:ascii="Times New Roman" w:hAnsi="Times New Roman" w:cs="Times New Roman"/>
          <w:sz w:val="24"/>
          <w:szCs w:val="24"/>
        </w:rPr>
      </w:pPr>
      <w:r w:rsidRPr="006A0A2B">
        <w:rPr>
          <w:rFonts w:ascii="Times New Roman" w:hAnsi="Times New Roman" w:cs="Times New Roman"/>
          <w:sz w:val="24"/>
          <w:szCs w:val="24"/>
        </w:rPr>
        <w:t xml:space="preserve">В связи с этим </w:t>
      </w:r>
      <w:r w:rsidR="004C6128" w:rsidRPr="006A0A2B">
        <w:rPr>
          <w:rFonts w:ascii="Times New Roman" w:hAnsi="Times New Roman" w:cs="Times New Roman"/>
          <w:sz w:val="24"/>
          <w:szCs w:val="24"/>
        </w:rPr>
        <w:t xml:space="preserve"> </w:t>
      </w:r>
      <w:r w:rsidRPr="006A0A2B">
        <w:rPr>
          <w:rFonts w:ascii="Times New Roman" w:hAnsi="Times New Roman" w:cs="Times New Roman"/>
          <w:sz w:val="24"/>
          <w:szCs w:val="24"/>
        </w:rPr>
        <w:t xml:space="preserve"> </w:t>
      </w:r>
      <w:r w:rsidR="004C6128" w:rsidRPr="006A0A2B">
        <w:rPr>
          <w:rFonts w:ascii="Times New Roman" w:hAnsi="Times New Roman" w:cs="Times New Roman"/>
          <w:sz w:val="24"/>
          <w:szCs w:val="24"/>
        </w:rPr>
        <w:t xml:space="preserve"> дальнейшая работа по пополнению </w:t>
      </w:r>
      <w:r w:rsidRPr="006A0A2B">
        <w:rPr>
          <w:rFonts w:ascii="Times New Roman" w:hAnsi="Times New Roman" w:cs="Times New Roman"/>
          <w:sz w:val="24"/>
          <w:szCs w:val="24"/>
        </w:rPr>
        <w:t xml:space="preserve">развивающей предметно-пространственной среды </w:t>
      </w:r>
      <w:r w:rsidR="004C6128" w:rsidRPr="006A0A2B">
        <w:rPr>
          <w:rFonts w:ascii="Times New Roman" w:hAnsi="Times New Roman" w:cs="Times New Roman"/>
          <w:sz w:val="24"/>
          <w:szCs w:val="24"/>
        </w:rPr>
        <w:t xml:space="preserve"> </w:t>
      </w:r>
      <w:r w:rsidRPr="006A0A2B">
        <w:rPr>
          <w:rFonts w:ascii="Times New Roman" w:hAnsi="Times New Roman" w:cs="Times New Roman"/>
          <w:sz w:val="24"/>
          <w:szCs w:val="24"/>
        </w:rPr>
        <w:t xml:space="preserve">и развития материально-технической базы учреждения </w:t>
      </w:r>
      <w:r w:rsidR="004C6128" w:rsidRPr="006A0A2B">
        <w:rPr>
          <w:rFonts w:ascii="Times New Roman" w:hAnsi="Times New Roman" w:cs="Times New Roman"/>
          <w:sz w:val="24"/>
          <w:szCs w:val="24"/>
        </w:rPr>
        <w:t>будет продолжена</w:t>
      </w:r>
      <w:r w:rsidRPr="006A0A2B">
        <w:rPr>
          <w:rFonts w:ascii="Times New Roman" w:hAnsi="Times New Roman" w:cs="Times New Roman"/>
          <w:sz w:val="24"/>
          <w:szCs w:val="24"/>
        </w:rPr>
        <w:t xml:space="preserve"> и поставлена новая задача для реализации в Программе развития на период 2024-2027 гг.</w:t>
      </w:r>
    </w:p>
    <w:p w14:paraId="123A5C4E" w14:textId="77777777" w:rsidR="006A0A2B" w:rsidRDefault="006A0A2B" w:rsidP="004C6128">
      <w:pPr>
        <w:pStyle w:val="ad"/>
        <w:tabs>
          <w:tab w:val="left" w:pos="2040"/>
        </w:tabs>
        <w:spacing w:after="0" w:line="240" w:lineRule="auto"/>
        <w:jc w:val="both"/>
        <w:rPr>
          <w:rFonts w:ascii="Times New Roman" w:hAnsi="Times New Roman" w:cs="Times New Roman"/>
          <w:sz w:val="24"/>
          <w:szCs w:val="24"/>
        </w:rPr>
      </w:pPr>
    </w:p>
    <w:p w14:paraId="63A2B45D" w14:textId="593D9085" w:rsidR="006A0A2B" w:rsidRPr="006A0A2B" w:rsidRDefault="006A0A2B" w:rsidP="004C6128">
      <w:pPr>
        <w:pStyle w:val="ad"/>
        <w:tabs>
          <w:tab w:val="left" w:pos="2040"/>
        </w:tabs>
        <w:spacing w:after="0" w:line="240" w:lineRule="auto"/>
        <w:jc w:val="both"/>
        <w:rPr>
          <w:rFonts w:ascii="Times New Roman" w:hAnsi="Times New Roman" w:cs="Times New Roman"/>
          <w:kern w:val="0"/>
          <w:sz w:val="24"/>
          <w:szCs w:val="24"/>
          <w:lang w:eastAsia="ru-RU"/>
          <w14:ligatures w14:val="none"/>
        </w:rPr>
      </w:pPr>
      <w:r>
        <w:rPr>
          <w:rFonts w:ascii="Times New Roman" w:hAnsi="Times New Roman" w:cs="Times New Roman"/>
          <w:sz w:val="24"/>
          <w:szCs w:val="24"/>
        </w:rPr>
        <w:t xml:space="preserve">Таким образом, из 5-ти целевых проектов Программы развития 2020-2023 гг. 2 целевых проекта реализованы не полностью – «Развитие детей раннего возраста», «Современная образовательная среда». Задачи этих проектов требуют частичной доработки и поэтому будут внесены в круг актуальных задач и приоритетных направлений работы Программы развития на новый 2024-2027 гг. период. Остальные целевые проекты – «Реализация дополнительного образования», «Инклюзивное образование» и «Кадровый потенциал» - реализованы в достаточной степени, достигнуты ожидаемые результаты. </w:t>
      </w:r>
    </w:p>
    <w:p w14:paraId="7B1CD656" w14:textId="77777777" w:rsidR="0007273B" w:rsidRPr="000F2E01" w:rsidRDefault="0007273B" w:rsidP="000F2E01">
      <w:pPr>
        <w:tabs>
          <w:tab w:val="left" w:pos="2040"/>
        </w:tabs>
        <w:spacing w:after="0" w:line="240" w:lineRule="auto"/>
        <w:jc w:val="both"/>
        <w:rPr>
          <w:rFonts w:ascii="Times New Roman" w:hAnsi="Times New Roman"/>
          <w:b/>
          <w:bCs/>
          <w:kern w:val="0"/>
          <w:sz w:val="28"/>
          <w:szCs w:val="28"/>
          <w:lang w:eastAsia="ru-RU"/>
          <w14:ligatures w14:val="none"/>
        </w:rPr>
      </w:pPr>
    </w:p>
    <w:p w14:paraId="0AF951B8" w14:textId="20491ED9" w:rsidR="000F2E01" w:rsidRPr="00AE17D1" w:rsidRDefault="000F2E01" w:rsidP="000F2E01">
      <w:pPr>
        <w:tabs>
          <w:tab w:val="left" w:pos="2040"/>
        </w:tabs>
        <w:spacing w:after="0" w:line="240" w:lineRule="auto"/>
        <w:jc w:val="both"/>
        <w:rPr>
          <w:rFonts w:ascii="Times New Roman" w:hAnsi="Times New Roman"/>
          <w:kern w:val="0"/>
          <w:sz w:val="24"/>
          <w:szCs w:val="24"/>
          <w:u w:val="single"/>
          <w:lang w:eastAsia="ru-RU"/>
          <w14:ligatures w14:val="none"/>
        </w:rPr>
      </w:pPr>
      <w:r w:rsidRPr="00AE17D1">
        <w:rPr>
          <w:rFonts w:ascii="Times New Roman" w:hAnsi="Times New Roman"/>
          <w:kern w:val="0"/>
          <w:sz w:val="24"/>
          <w:szCs w:val="24"/>
          <w:u w:val="single"/>
          <w:lang w:eastAsia="ru-RU"/>
          <w14:ligatures w14:val="none"/>
        </w:rPr>
        <w:t xml:space="preserve">Поставленные задачи </w:t>
      </w:r>
      <w:r w:rsidR="00A508EA" w:rsidRPr="00AE17D1">
        <w:rPr>
          <w:rFonts w:ascii="Times New Roman" w:hAnsi="Times New Roman"/>
          <w:kern w:val="0"/>
          <w:sz w:val="24"/>
          <w:szCs w:val="24"/>
          <w:u w:val="single"/>
          <w:lang w:eastAsia="ru-RU"/>
          <w14:ligatures w14:val="none"/>
        </w:rPr>
        <w:t xml:space="preserve">Программы развития </w:t>
      </w:r>
      <w:r w:rsidRPr="00AE17D1">
        <w:rPr>
          <w:rFonts w:ascii="Times New Roman" w:hAnsi="Times New Roman"/>
          <w:kern w:val="0"/>
          <w:sz w:val="24"/>
          <w:szCs w:val="24"/>
          <w:u w:val="single"/>
          <w:lang w:eastAsia="ru-RU"/>
          <w14:ligatures w14:val="none"/>
        </w:rPr>
        <w:t>были выполнены в результате того, что в ДОУ:</w:t>
      </w:r>
    </w:p>
    <w:p w14:paraId="19C0B652" w14:textId="6029BD9B" w:rsidR="000F2E01" w:rsidRPr="00AE17D1" w:rsidRDefault="00A508EA" w:rsidP="000F2E01">
      <w:pPr>
        <w:tabs>
          <w:tab w:val="left" w:pos="2040"/>
        </w:tabs>
        <w:spacing w:after="0" w:line="240" w:lineRule="auto"/>
        <w:jc w:val="both"/>
        <w:rPr>
          <w:rFonts w:ascii="Times New Roman" w:hAnsi="Times New Roman"/>
          <w:kern w:val="0"/>
          <w:sz w:val="24"/>
          <w:szCs w:val="24"/>
          <w:lang w:eastAsia="ru-RU"/>
          <w14:ligatures w14:val="none"/>
        </w:rPr>
      </w:pPr>
      <w:r w:rsidRPr="00AE17D1">
        <w:rPr>
          <w:rFonts w:ascii="Times New Roman" w:hAnsi="Times New Roman"/>
          <w:kern w:val="0"/>
          <w:sz w:val="24"/>
          <w:szCs w:val="24"/>
          <w:lang w:eastAsia="ru-RU"/>
          <w14:ligatures w14:val="none"/>
        </w:rPr>
        <w:t xml:space="preserve">- </w:t>
      </w:r>
      <w:r w:rsidR="000F2E01" w:rsidRPr="00AE17D1">
        <w:rPr>
          <w:rFonts w:ascii="Times New Roman" w:hAnsi="Times New Roman"/>
          <w:kern w:val="0"/>
          <w:sz w:val="24"/>
          <w:szCs w:val="24"/>
          <w:lang w:eastAsia="ru-RU"/>
          <w14:ligatures w14:val="none"/>
        </w:rPr>
        <w:t>скоординирована административно</w:t>
      </w:r>
      <w:r w:rsidRPr="00AE17D1">
        <w:rPr>
          <w:rFonts w:ascii="Times New Roman" w:hAnsi="Times New Roman"/>
          <w:kern w:val="0"/>
          <w:sz w:val="24"/>
          <w:szCs w:val="24"/>
          <w:lang w:eastAsia="ru-RU"/>
          <w14:ligatures w14:val="none"/>
        </w:rPr>
        <w:t xml:space="preserve"> </w:t>
      </w:r>
      <w:r w:rsidR="000F2E01" w:rsidRPr="00AE17D1">
        <w:rPr>
          <w:rFonts w:ascii="Times New Roman" w:hAnsi="Times New Roman"/>
          <w:kern w:val="0"/>
          <w:sz w:val="24"/>
          <w:szCs w:val="24"/>
          <w:lang w:eastAsia="ru-RU"/>
          <w14:ligatures w14:val="none"/>
        </w:rPr>
        <w:t>- хозяйственная система работы;</w:t>
      </w:r>
    </w:p>
    <w:p w14:paraId="111F1D4B" w14:textId="5EE63AA5" w:rsidR="000F2E01" w:rsidRPr="00AE17D1" w:rsidRDefault="00A508EA" w:rsidP="000F2E01">
      <w:pPr>
        <w:tabs>
          <w:tab w:val="left" w:pos="2040"/>
        </w:tabs>
        <w:spacing w:after="0" w:line="240" w:lineRule="auto"/>
        <w:jc w:val="both"/>
        <w:rPr>
          <w:rFonts w:ascii="Times New Roman" w:hAnsi="Times New Roman"/>
          <w:kern w:val="0"/>
          <w:sz w:val="24"/>
          <w:szCs w:val="24"/>
          <w:lang w:eastAsia="ru-RU"/>
          <w14:ligatures w14:val="none"/>
        </w:rPr>
      </w:pPr>
      <w:r w:rsidRPr="00AE17D1">
        <w:rPr>
          <w:rFonts w:ascii="Times New Roman" w:hAnsi="Times New Roman"/>
          <w:kern w:val="0"/>
          <w:sz w:val="24"/>
          <w:szCs w:val="24"/>
          <w:lang w:eastAsia="ru-RU"/>
          <w14:ligatures w14:val="none"/>
        </w:rPr>
        <w:t>-</w:t>
      </w:r>
      <w:r w:rsidR="007E016A">
        <w:rPr>
          <w:rFonts w:ascii="Times New Roman" w:hAnsi="Times New Roman"/>
          <w:kern w:val="0"/>
          <w:sz w:val="24"/>
          <w:szCs w:val="24"/>
          <w:lang w:eastAsia="ru-RU"/>
          <w14:ligatures w14:val="none"/>
        </w:rPr>
        <w:t xml:space="preserve"> </w:t>
      </w:r>
      <w:r w:rsidRPr="00AE17D1">
        <w:rPr>
          <w:rFonts w:ascii="Times New Roman" w:hAnsi="Times New Roman"/>
          <w:kern w:val="0"/>
          <w:sz w:val="24"/>
          <w:szCs w:val="24"/>
          <w:lang w:eastAsia="ru-RU"/>
          <w14:ligatures w14:val="none"/>
        </w:rPr>
        <w:t>проводились промежуточные мониторинги реализации задач Программы развития 2020-2023 гг.</w:t>
      </w:r>
    </w:p>
    <w:p w14:paraId="5AFD6B10" w14:textId="62832C88" w:rsidR="00A508EA" w:rsidRDefault="00A508EA" w:rsidP="000F2E01">
      <w:pPr>
        <w:tabs>
          <w:tab w:val="left" w:pos="2040"/>
        </w:tabs>
        <w:spacing w:after="0" w:line="240" w:lineRule="auto"/>
        <w:jc w:val="both"/>
        <w:rPr>
          <w:rFonts w:ascii="Times New Roman" w:hAnsi="Times New Roman"/>
          <w:kern w:val="0"/>
          <w:sz w:val="24"/>
          <w:szCs w:val="24"/>
          <w:lang w:eastAsia="ru-RU"/>
          <w14:ligatures w14:val="none"/>
        </w:rPr>
      </w:pPr>
      <w:r w:rsidRPr="00AE17D1">
        <w:rPr>
          <w:rFonts w:ascii="Times New Roman" w:hAnsi="Times New Roman"/>
          <w:kern w:val="0"/>
          <w:sz w:val="24"/>
          <w:szCs w:val="24"/>
          <w:lang w:eastAsia="ru-RU"/>
          <w14:ligatures w14:val="none"/>
        </w:rPr>
        <w:t xml:space="preserve">- </w:t>
      </w:r>
      <w:r w:rsidR="00AE17D1" w:rsidRPr="00AE17D1">
        <w:rPr>
          <w:rFonts w:ascii="Times New Roman" w:hAnsi="Times New Roman"/>
          <w:kern w:val="0"/>
          <w:sz w:val="24"/>
          <w:szCs w:val="24"/>
          <w:lang w:eastAsia="ru-RU"/>
          <w14:ligatures w14:val="none"/>
        </w:rPr>
        <w:t>проводилась своевременная и актуальная корректировка мероприятий</w:t>
      </w:r>
      <w:r w:rsidR="00AE17D1">
        <w:rPr>
          <w:rFonts w:ascii="Times New Roman" w:hAnsi="Times New Roman"/>
          <w:b/>
          <w:bCs/>
          <w:kern w:val="0"/>
          <w:sz w:val="28"/>
          <w:szCs w:val="28"/>
          <w:lang w:eastAsia="ru-RU"/>
          <w14:ligatures w14:val="none"/>
        </w:rPr>
        <w:t xml:space="preserve"> </w:t>
      </w:r>
      <w:r w:rsidR="00AE17D1" w:rsidRPr="00AE17D1">
        <w:rPr>
          <w:rFonts w:ascii="Times New Roman" w:hAnsi="Times New Roman"/>
          <w:kern w:val="0"/>
          <w:sz w:val="24"/>
          <w:szCs w:val="24"/>
          <w:lang w:eastAsia="ru-RU"/>
          <w14:ligatures w14:val="none"/>
        </w:rPr>
        <w:t>Программы развития на основе промежуточного анализа результативности;</w:t>
      </w:r>
    </w:p>
    <w:p w14:paraId="02D41773" w14:textId="00944636" w:rsidR="007404AA" w:rsidRDefault="007404AA" w:rsidP="000F2E01">
      <w:pPr>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предварительно были оценены все «зоны риска» реализации Программы развития и предприняты возможные меры по их недопущению. </w:t>
      </w:r>
    </w:p>
    <w:p w14:paraId="1ECA8B17" w14:textId="77777777" w:rsidR="00AE17D1" w:rsidRDefault="00AE17D1" w:rsidP="000F2E01">
      <w:pPr>
        <w:tabs>
          <w:tab w:val="left" w:pos="2040"/>
        </w:tabs>
        <w:spacing w:after="0" w:line="240" w:lineRule="auto"/>
        <w:jc w:val="both"/>
        <w:rPr>
          <w:rFonts w:ascii="Times New Roman" w:hAnsi="Times New Roman"/>
          <w:kern w:val="0"/>
          <w:sz w:val="24"/>
          <w:szCs w:val="24"/>
          <w:lang w:eastAsia="ru-RU"/>
          <w14:ligatures w14:val="none"/>
        </w:rPr>
      </w:pPr>
    </w:p>
    <w:p w14:paraId="41172693" w14:textId="77777777" w:rsidR="00AE17D1" w:rsidRPr="00AE17D1" w:rsidRDefault="00AE17D1" w:rsidP="000F2E01">
      <w:pPr>
        <w:tabs>
          <w:tab w:val="left" w:pos="2040"/>
        </w:tabs>
        <w:spacing w:after="0" w:line="240" w:lineRule="auto"/>
        <w:jc w:val="both"/>
        <w:rPr>
          <w:rFonts w:ascii="Times New Roman" w:hAnsi="Times New Roman"/>
          <w:kern w:val="0"/>
          <w:sz w:val="24"/>
          <w:szCs w:val="24"/>
          <w:lang w:eastAsia="ru-RU"/>
          <w14:ligatures w14:val="none"/>
        </w:rPr>
      </w:pPr>
    </w:p>
    <w:p w14:paraId="71B36DE1" w14:textId="465A8075" w:rsidR="000F2E01" w:rsidRPr="000F2E01" w:rsidRDefault="007404AA" w:rsidP="000F2E01">
      <w:pPr>
        <w:tabs>
          <w:tab w:val="left" w:pos="2040"/>
        </w:tabs>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 xml:space="preserve"> </w:t>
      </w:r>
    </w:p>
    <w:p w14:paraId="6C5ADB8A" w14:textId="4220BD03" w:rsidR="00AC2DED" w:rsidRDefault="00AC2DED" w:rsidP="000F2E01">
      <w:pPr>
        <w:tabs>
          <w:tab w:val="left" w:pos="2040"/>
        </w:tabs>
        <w:spacing w:after="0" w:line="240" w:lineRule="auto"/>
        <w:jc w:val="both"/>
        <w:rPr>
          <w:rFonts w:ascii="Times New Roman" w:hAnsi="Times New Roman"/>
          <w:b/>
          <w:bCs/>
          <w:kern w:val="0"/>
          <w:sz w:val="28"/>
          <w:szCs w:val="28"/>
          <w:lang w:eastAsia="ru-RU"/>
          <w14:ligatures w14:val="none"/>
        </w:rPr>
      </w:pPr>
    </w:p>
    <w:p w14:paraId="7E0FED60" w14:textId="77777777" w:rsidR="00AC2DED" w:rsidRDefault="00AC2DED" w:rsidP="00F82FD2">
      <w:pPr>
        <w:spacing w:after="0" w:line="240" w:lineRule="auto"/>
        <w:jc w:val="both"/>
        <w:rPr>
          <w:rFonts w:ascii="Times New Roman" w:hAnsi="Times New Roman"/>
          <w:b/>
          <w:bCs/>
          <w:kern w:val="0"/>
          <w:sz w:val="28"/>
          <w:szCs w:val="28"/>
          <w:lang w:eastAsia="ru-RU"/>
          <w14:ligatures w14:val="none"/>
        </w:rPr>
      </w:pPr>
    </w:p>
    <w:p w14:paraId="26C071E8" w14:textId="77777777" w:rsidR="0025384F" w:rsidRDefault="0025384F" w:rsidP="00F82FD2">
      <w:pPr>
        <w:spacing w:after="0" w:line="240" w:lineRule="auto"/>
        <w:jc w:val="both"/>
        <w:rPr>
          <w:rFonts w:ascii="Times New Roman" w:hAnsi="Times New Roman"/>
          <w:b/>
          <w:bCs/>
          <w:kern w:val="0"/>
          <w:sz w:val="28"/>
          <w:szCs w:val="28"/>
          <w:lang w:eastAsia="ru-RU"/>
          <w14:ligatures w14:val="none"/>
        </w:rPr>
      </w:pPr>
    </w:p>
    <w:p w14:paraId="5960B813" w14:textId="77777777" w:rsidR="0025384F" w:rsidRDefault="0025384F" w:rsidP="00F82FD2">
      <w:pPr>
        <w:spacing w:after="0" w:line="240" w:lineRule="auto"/>
        <w:jc w:val="both"/>
        <w:rPr>
          <w:rFonts w:ascii="Times New Roman" w:hAnsi="Times New Roman"/>
          <w:b/>
          <w:bCs/>
          <w:kern w:val="0"/>
          <w:sz w:val="28"/>
          <w:szCs w:val="28"/>
          <w:lang w:eastAsia="ru-RU"/>
          <w14:ligatures w14:val="none"/>
        </w:rPr>
      </w:pPr>
    </w:p>
    <w:p w14:paraId="231115AD" w14:textId="77777777" w:rsidR="0025384F" w:rsidRDefault="0025384F" w:rsidP="00F82FD2">
      <w:pPr>
        <w:spacing w:after="0" w:line="240" w:lineRule="auto"/>
        <w:jc w:val="both"/>
        <w:rPr>
          <w:rFonts w:ascii="Times New Roman" w:hAnsi="Times New Roman"/>
          <w:b/>
          <w:bCs/>
          <w:kern w:val="0"/>
          <w:sz w:val="28"/>
          <w:szCs w:val="28"/>
          <w:lang w:eastAsia="ru-RU"/>
          <w14:ligatures w14:val="none"/>
        </w:rPr>
      </w:pPr>
    </w:p>
    <w:p w14:paraId="08C82568" w14:textId="77777777" w:rsidR="0025384F" w:rsidRDefault="0025384F" w:rsidP="00F82FD2">
      <w:pPr>
        <w:spacing w:after="0" w:line="240" w:lineRule="auto"/>
        <w:jc w:val="both"/>
        <w:rPr>
          <w:rFonts w:ascii="Times New Roman" w:hAnsi="Times New Roman"/>
          <w:b/>
          <w:bCs/>
          <w:kern w:val="0"/>
          <w:sz w:val="28"/>
          <w:szCs w:val="28"/>
          <w:lang w:eastAsia="ru-RU"/>
          <w14:ligatures w14:val="none"/>
        </w:rPr>
      </w:pPr>
    </w:p>
    <w:p w14:paraId="6C58743F" w14:textId="77777777" w:rsidR="0025384F" w:rsidRDefault="0025384F" w:rsidP="00F82FD2">
      <w:pPr>
        <w:spacing w:after="0" w:line="240" w:lineRule="auto"/>
        <w:jc w:val="both"/>
        <w:rPr>
          <w:rFonts w:ascii="Times New Roman" w:hAnsi="Times New Roman"/>
          <w:b/>
          <w:bCs/>
          <w:kern w:val="0"/>
          <w:sz w:val="28"/>
          <w:szCs w:val="28"/>
          <w:lang w:eastAsia="ru-RU"/>
          <w14:ligatures w14:val="none"/>
        </w:rPr>
      </w:pPr>
    </w:p>
    <w:p w14:paraId="315C78EB" w14:textId="39149FD8" w:rsidR="0025384F" w:rsidRDefault="0025384F" w:rsidP="00F82FD2">
      <w:pPr>
        <w:spacing w:after="0" w:line="240" w:lineRule="auto"/>
        <w:jc w:val="both"/>
        <w:rPr>
          <w:rFonts w:ascii="Times New Roman" w:hAnsi="Times New Roman"/>
          <w:b/>
          <w:bCs/>
          <w:kern w:val="0"/>
          <w:sz w:val="28"/>
          <w:szCs w:val="28"/>
          <w:lang w:eastAsia="ru-RU"/>
          <w14:ligatures w14:val="none"/>
        </w:rPr>
      </w:pPr>
    </w:p>
    <w:p w14:paraId="2C5D2D20" w14:textId="77777777" w:rsidR="0025384F" w:rsidRDefault="0025384F" w:rsidP="00F82FD2">
      <w:pPr>
        <w:spacing w:after="0" w:line="240" w:lineRule="auto"/>
        <w:jc w:val="both"/>
        <w:rPr>
          <w:rFonts w:ascii="Times New Roman" w:hAnsi="Times New Roman"/>
          <w:b/>
          <w:bCs/>
          <w:kern w:val="0"/>
          <w:sz w:val="28"/>
          <w:szCs w:val="28"/>
          <w:lang w:eastAsia="ru-RU"/>
          <w14:ligatures w14:val="none"/>
        </w:rPr>
      </w:pPr>
    </w:p>
    <w:p w14:paraId="2842CEE8" w14:textId="77777777" w:rsidR="0025384F" w:rsidRDefault="0025384F" w:rsidP="00F82FD2">
      <w:pPr>
        <w:spacing w:after="0" w:line="240" w:lineRule="auto"/>
        <w:jc w:val="both"/>
        <w:rPr>
          <w:rFonts w:ascii="Times New Roman" w:hAnsi="Times New Roman"/>
          <w:b/>
          <w:bCs/>
          <w:kern w:val="0"/>
          <w:sz w:val="28"/>
          <w:szCs w:val="28"/>
          <w:lang w:eastAsia="ru-RU"/>
          <w14:ligatures w14:val="none"/>
        </w:rPr>
      </w:pPr>
    </w:p>
    <w:p w14:paraId="506DD6A3" w14:textId="77777777" w:rsidR="008D7C6B" w:rsidRDefault="008D7C6B" w:rsidP="00F82FD2">
      <w:pPr>
        <w:spacing w:after="0" w:line="240" w:lineRule="auto"/>
        <w:jc w:val="both"/>
        <w:rPr>
          <w:rFonts w:ascii="Times New Roman" w:hAnsi="Times New Roman"/>
          <w:b/>
          <w:bCs/>
          <w:kern w:val="0"/>
          <w:sz w:val="28"/>
          <w:szCs w:val="28"/>
          <w:lang w:eastAsia="ru-RU"/>
          <w14:ligatures w14:val="none"/>
        </w:rPr>
      </w:pPr>
    </w:p>
    <w:p w14:paraId="053A15E5" w14:textId="1F416806" w:rsidR="00CD533C" w:rsidRPr="00CD533C" w:rsidRDefault="00CD533C" w:rsidP="00CD533C">
      <w:pPr>
        <w:spacing w:after="0" w:line="240" w:lineRule="auto"/>
        <w:jc w:val="both"/>
        <w:rPr>
          <w:rFonts w:ascii="Times New Roman" w:hAnsi="Times New Roman"/>
          <w:b/>
          <w:bCs/>
          <w:kern w:val="0"/>
          <w:sz w:val="28"/>
          <w:szCs w:val="28"/>
          <w:lang w:eastAsia="ru-RU"/>
          <w14:ligatures w14:val="none"/>
        </w:rPr>
      </w:pPr>
      <w:r w:rsidRPr="00CD533C">
        <w:rPr>
          <w:rFonts w:ascii="Times New Roman" w:hAnsi="Times New Roman"/>
          <w:b/>
          <w:bCs/>
          <w:kern w:val="0"/>
          <w:sz w:val="28"/>
          <w:szCs w:val="28"/>
          <w:lang w:eastAsia="ru-RU"/>
          <w14:ligatures w14:val="none"/>
        </w:rPr>
        <w:lastRenderedPageBreak/>
        <w:t>РАЗДЕЛ 4</w:t>
      </w:r>
      <w:r>
        <w:rPr>
          <w:rFonts w:ascii="Times New Roman" w:hAnsi="Times New Roman"/>
          <w:b/>
          <w:bCs/>
          <w:kern w:val="0"/>
          <w:sz w:val="28"/>
          <w:szCs w:val="28"/>
          <w:lang w:eastAsia="ru-RU"/>
          <w14:ligatures w14:val="none"/>
        </w:rPr>
        <w:t>.</w:t>
      </w:r>
    </w:p>
    <w:p w14:paraId="15774BE6" w14:textId="2066B52E" w:rsidR="00CD533C" w:rsidRDefault="00CD533C" w:rsidP="00CD533C">
      <w:pPr>
        <w:spacing w:after="0" w:line="240" w:lineRule="auto"/>
        <w:jc w:val="both"/>
        <w:rPr>
          <w:rFonts w:ascii="Times New Roman" w:hAnsi="Times New Roman"/>
          <w:b/>
          <w:bCs/>
          <w:kern w:val="0"/>
          <w:sz w:val="28"/>
          <w:szCs w:val="28"/>
          <w:lang w:eastAsia="ru-RU"/>
          <w14:ligatures w14:val="none"/>
        </w:rPr>
      </w:pPr>
      <w:r w:rsidRPr="00CD533C">
        <w:rPr>
          <w:rFonts w:ascii="Times New Roman" w:hAnsi="Times New Roman"/>
          <w:b/>
          <w:bCs/>
          <w:kern w:val="0"/>
          <w:sz w:val="28"/>
          <w:szCs w:val="28"/>
          <w:lang w:eastAsia="ru-RU"/>
          <w14:ligatures w14:val="none"/>
        </w:rPr>
        <w:t>Цель, задачи, приоритетные направления Программы развития</w:t>
      </w:r>
    </w:p>
    <w:p w14:paraId="6AF20D1E" w14:textId="77777777" w:rsidR="00CD533C" w:rsidRDefault="00CD533C" w:rsidP="00CD533C">
      <w:pPr>
        <w:spacing w:after="0" w:line="240" w:lineRule="auto"/>
        <w:jc w:val="both"/>
        <w:rPr>
          <w:rFonts w:ascii="Times New Roman" w:hAnsi="Times New Roman"/>
          <w:b/>
          <w:bCs/>
          <w:kern w:val="0"/>
          <w:sz w:val="28"/>
          <w:szCs w:val="28"/>
          <w:lang w:eastAsia="ru-RU"/>
          <w14:ligatures w14:val="none"/>
        </w:rPr>
      </w:pPr>
    </w:p>
    <w:p w14:paraId="5556F59A" w14:textId="77A2C191" w:rsidR="008D7C6B" w:rsidRDefault="008D7C6B" w:rsidP="00873E05">
      <w:pPr>
        <w:jc w:val="both"/>
        <w:rPr>
          <w:rFonts w:ascii="Times New Roman" w:hAnsi="Times New Roman" w:cs="Times New Roman"/>
          <w:sz w:val="24"/>
          <w:szCs w:val="24"/>
        </w:rPr>
      </w:pPr>
      <w:r>
        <w:rPr>
          <w:rFonts w:ascii="Times New Roman" w:hAnsi="Times New Roman" w:cs="Times New Roman"/>
          <w:sz w:val="24"/>
          <w:szCs w:val="24"/>
        </w:rPr>
        <w:t xml:space="preserve">При проектировании задач и приоритетных направлений Программы развития на 2024-2027 гг.   МДОУ «Детский сад № 222» принимает во </w:t>
      </w:r>
      <w:r w:rsidRPr="008D7C6B">
        <w:rPr>
          <w:rFonts w:ascii="Times New Roman" w:hAnsi="Times New Roman" w:cs="Times New Roman"/>
          <w:sz w:val="24"/>
          <w:szCs w:val="24"/>
        </w:rPr>
        <w:t>внимание   муниципальную программу «Развитие образования в городе Ярославле» на 2023 – 2025 годы</w:t>
      </w:r>
      <w:r w:rsidR="00791908">
        <w:rPr>
          <w:rFonts w:ascii="Times New Roman" w:hAnsi="Times New Roman" w:cs="Times New Roman"/>
          <w:sz w:val="24"/>
          <w:szCs w:val="24"/>
        </w:rPr>
        <w:t xml:space="preserve"> (Постановление мэрии города Ярославля № 1089, 13.12.2022 г.). </w:t>
      </w:r>
      <w:r w:rsidR="00D6173B" w:rsidRPr="00D6173B">
        <w:rPr>
          <w:rFonts w:ascii="Times New Roman" w:hAnsi="Times New Roman" w:cs="Times New Roman"/>
          <w:sz w:val="24"/>
          <w:szCs w:val="24"/>
        </w:rPr>
        <w:t>Обеспечение устойчивого развития муниципальной системы образования, соответствующего приоритетным направлениям развития российского образования  является целью муниципальной программы.</w:t>
      </w:r>
      <w:r w:rsidR="00D966C9">
        <w:rPr>
          <w:rFonts w:ascii="Times New Roman" w:hAnsi="Times New Roman" w:cs="Times New Roman"/>
          <w:sz w:val="24"/>
          <w:szCs w:val="24"/>
        </w:rPr>
        <w:t xml:space="preserve"> В соответствии с этим цели и задачи Программы развития МДОУ «Детский сад № 222» не противоречат приоритетным задачам </w:t>
      </w:r>
      <w:r w:rsidR="00D966C9" w:rsidRPr="00D966C9">
        <w:rPr>
          <w:rFonts w:ascii="Times New Roman" w:hAnsi="Times New Roman" w:cs="Times New Roman"/>
          <w:sz w:val="24"/>
          <w:szCs w:val="24"/>
        </w:rPr>
        <w:t>муниципальн</w:t>
      </w:r>
      <w:r w:rsidR="00D966C9">
        <w:rPr>
          <w:rFonts w:ascii="Times New Roman" w:hAnsi="Times New Roman" w:cs="Times New Roman"/>
          <w:sz w:val="24"/>
          <w:szCs w:val="24"/>
        </w:rPr>
        <w:t>ой</w:t>
      </w:r>
      <w:r w:rsidR="00D966C9" w:rsidRPr="00D966C9">
        <w:rPr>
          <w:rFonts w:ascii="Times New Roman" w:hAnsi="Times New Roman" w:cs="Times New Roman"/>
          <w:sz w:val="24"/>
          <w:szCs w:val="24"/>
        </w:rPr>
        <w:t xml:space="preserve"> программ</w:t>
      </w:r>
      <w:r w:rsidR="00D966C9">
        <w:rPr>
          <w:rFonts w:ascii="Times New Roman" w:hAnsi="Times New Roman" w:cs="Times New Roman"/>
          <w:sz w:val="24"/>
          <w:szCs w:val="24"/>
        </w:rPr>
        <w:t>ы</w:t>
      </w:r>
      <w:r w:rsidR="00D966C9" w:rsidRPr="00D966C9">
        <w:rPr>
          <w:rFonts w:ascii="Times New Roman" w:hAnsi="Times New Roman" w:cs="Times New Roman"/>
          <w:sz w:val="24"/>
          <w:szCs w:val="24"/>
        </w:rPr>
        <w:t xml:space="preserve"> «Развитие образования в городе Ярославле» на 2023 – 2025 г</w:t>
      </w:r>
      <w:r w:rsidR="00D966C9">
        <w:rPr>
          <w:rFonts w:ascii="Times New Roman" w:hAnsi="Times New Roman" w:cs="Times New Roman"/>
          <w:sz w:val="24"/>
          <w:szCs w:val="24"/>
        </w:rPr>
        <w:t>г.</w:t>
      </w:r>
    </w:p>
    <w:p w14:paraId="253345F9" w14:textId="12F88F92" w:rsidR="00E858C8" w:rsidRDefault="00E858C8" w:rsidP="00873E05">
      <w:pPr>
        <w:jc w:val="both"/>
        <w:rPr>
          <w:rFonts w:ascii="Times New Roman" w:hAnsi="Times New Roman" w:cs="Times New Roman"/>
          <w:sz w:val="24"/>
          <w:szCs w:val="24"/>
        </w:rPr>
      </w:pPr>
      <w:r w:rsidRPr="00893FB5">
        <w:rPr>
          <w:rFonts w:ascii="Times New Roman" w:hAnsi="Times New Roman" w:cs="Times New Roman"/>
          <w:b/>
          <w:bCs/>
          <w:i/>
          <w:iCs/>
          <w:sz w:val="24"/>
          <w:szCs w:val="24"/>
          <w:u w:val="single"/>
        </w:rPr>
        <w:t>Задачи Программы развития учреждения соотносятся с приоритетными целями</w:t>
      </w:r>
      <w:r w:rsidRPr="00893FB5">
        <w:rPr>
          <w:b/>
          <w:bCs/>
          <w:i/>
          <w:iCs/>
          <w:u w:val="single"/>
        </w:rPr>
        <w:t xml:space="preserve"> </w:t>
      </w:r>
      <w:r w:rsidRPr="00893FB5">
        <w:rPr>
          <w:rFonts w:ascii="Times New Roman" w:hAnsi="Times New Roman" w:cs="Times New Roman"/>
          <w:b/>
          <w:bCs/>
          <w:i/>
          <w:iCs/>
          <w:sz w:val="24"/>
          <w:szCs w:val="24"/>
          <w:u w:val="single"/>
        </w:rPr>
        <w:t>муниципальной программы «Развитие образования в городе Ярославле», а именно</w:t>
      </w:r>
      <w:r>
        <w:rPr>
          <w:rFonts w:ascii="Times New Roman" w:hAnsi="Times New Roman" w:cs="Times New Roman"/>
          <w:sz w:val="24"/>
          <w:szCs w:val="24"/>
        </w:rPr>
        <w:t xml:space="preserve">: </w:t>
      </w:r>
    </w:p>
    <w:p w14:paraId="65C1C354" w14:textId="29AFB662" w:rsidR="00893FB5" w:rsidRDefault="00BC243E" w:rsidP="00BC243E">
      <w:pPr>
        <w:pStyle w:val="ad"/>
        <w:numPr>
          <w:ilvl w:val="0"/>
          <w:numId w:val="5"/>
        </w:numPr>
        <w:jc w:val="both"/>
        <w:rPr>
          <w:rFonts w:ascii="Times New Roman" w:hAnsi="Times New Roman" w:cs="Times New Roman"/>
          <w:sz w:val="24"/>
          <w:szCs w:val="24"/>
        </w:rPr>
      </w:pPr>
      <w:r w:rsidRPr="00BC243E">
        <w:rPr>
          <w:rFonts w:ascii="Times New Roman" w:hAnsi="Times New Roman" w:cs="Times New Roman"/>
          <w:sz w:val="24"/>
          <w:szCs w:val="24"/>
        </w:rPr>
        <w:t>Укрепление материально-технической базы образовательных организаций; Необходимость поддержания материально-технической базы образовательных организаций в целях безопасного  пребывания обучающихся, внедрение инновационных технологий в образовательный процесс.</w:t>
      </w:r>
    </w:p>
    <w:p w14:paraId="6B2EC9B5" w14:textId="5F303B13" w:rsidR="002B3051" w:rsidRPr="002B3051" w:rsidRDefault="002B3051" w:rsidP="002B3051">
      <w:pPr>
        <w:pStyle w:val="ad"/>
        <w:ind w:left="1020"/>
        <w:jc w:val="both"/>
        <w:rPr>
          <w:rFonts w:ascii="Times New Roman" w:hAnsi="Times New Roman" w:cs="Times New Roman"/>
          <w:b/>
          <w:bCs/>
          <w:sz w:val="24"/>
          <w:szCs w:val="24"/>
        </w:rPr>
      </w:pPr>
      <w:r>
        <w:rPr>
          <w:rFonts w:ascii="Times New Roman" w:hAnsi="Times New Roman" w:cs="Times New Roman"/>
          <w:sz w:val="24"/>
          <w:szCs w:val="24"/>
        </w:rPr>
        <w:t>Администрация МДОУ «Детский сад № 222» и педагогический коллектив понимает, что н</w:t>
      </w:r>
      <w:r w:rsidRPr="002B3051">
        <w:rPr>
          <w:rFonts w:ascii="Times New Roman" w:hAnsi="Times New Roman" w:cs="Times New Roman"/>
          <w:sz w:val="24"/>
          <w:szCs w:val="24"/>
        </w:rPr>
        <w:t xml:space="preserve">овый стандарт направлен на развитие дошкольного образования в РФ. В то же время, он работает на развитие маленького ребенка. И основная задача детских садов – создавать условия, при которых дети развиваются, им интересно, а в итоге ребенок полноценно проживает дошкольный возраст, развит и мотивированным переходит на следующий уровень образования. Именно требования к условиям развития детей – к среде развития ребенка, требования к деятельности педагогов и т.п.— наиболее детально прописаны в ФГОС ДО.  Дошкольный стандарт – это стандарт условий. </w:t>
      </w:r>
    </w:p>
    <w:p w14:paraId="6D1B5DC2" w14:textId="77777777" w:rsidR="002B3051" w:rsidRDefault="002B3051" w:rsidP="002B3051">
      <w:pPr>
        <w:pStyle w:val="ad"/>
        <w:ind w:left="1020"/>
        <w:jc w:val="both"/>
        <w:rPr>
          <w:rFonts w:ascii="Times New Roman" w:hAnsi="Times New Roman" w:cs="Times New Roman"/>
          <w:sz w:val="24"/>
          <w:szCs w:val="24"/>
        </w:rPr>
      </w:pPr>
    </w:p>
    <w:p w14:paraId="58E888FD" w14:textId="34B5AFBF" w:rsidR="002002BF" w:rsidRDefault="002002BF" w:rsidP="00BC243E">
      <w:pPr>
        <w:pStyle w:val="ad"/>
        <w:numPr>
          <w:ilvl w:val="0"/>
          <w:numId w:val="5"/>
        </w:numPr>
        <w:jc w:val="both"/>
        <w:rPr>
          <w:rFonts w:ascii="Times New Roman" w:hAnsi="Times New Roman" w:cs="Times New Roman"/>
          <w:sz w:val="24"/>
          <w:szCs w:val="24"/>
        </w:rPr>
      </w:pPr>
      <w:r w:rsidRPr="002002BF">
        <w:rPr>
          <w:rFonts w:ascii="Times New Roman" w:hAnsi="Times New Roman" w:cs="Times New Roman"/>
          <w:sz w:val="24"/>
          <w:szCs w:val="24"/>
        </w:rPr>
        <w:t xml:space="preserve">Обеспечение специальными условиями обучения детей с ОВЗ. Обучение и воспитание детей с ОВЗ направлено на формирование и развитие социально-активной личности, обладающей навыками социально-адаптивного поведения. </w:t>
      </w:r>
      <w:r>
        <w:rPr>
          <w:rFonts w:ascii="Times New Roman" w:hAnsi="Times New Roman" w:cs="Times New Roman"/>
          <w:sz w:val="24"/>
          <w:szCs w:val="24"/>
        </w:rPr>
        <w:t>Важным</w:t>
      </w:r>
      <w:r w:rsidRPr="002002BF">
        <w:rPr>
          <w:rFonts w:ascii="Times New Roman" w:hAnsi="Times New Roman" w:cs="Times New Roman"/>
          <w:sz w:val="24"/>
          <w:szCs w:val="24"/>
        </w:rPr>
        <w:t xml:space="preserve"> остается своевременное выявление и ранняя помощь семье, комплексное сопровождение участников образовательного процесса, развитие сети</w:t>
      </w:r>
      <w:r>
        <w:rPr>
          <w:rFonts w:ascii="Times New Roman" w:hAnsi="Times New Roman" w:cs="Times New Roman"/>
          <w:sz w:val="24"/>
          <w:szCs w:val="24"/>
        </w:rPr>
        <w:t xml:space="preserve"> </w:t>
      </w:r>
      <w:r w:rsidRPr="002002BF">
        <w:rPr>
          <w:rFonts w:ascii="Times New Roman" w:hAnsi="Times New Roman" w:cs="Times New Roman"/>
          <w:sz w:val="24"/>
          <w:szCs w:val="24"/>
        </w:rPr>
        <w:t>групп для различных категорий детей с разными образовательными потребностями.</w:t>
      </w:r>
      <w:r>
        <w:rPr>
          <w:rFonts w:ascii="Times New Roman" w:hAnsi="Times New Roman" w:cs="Times New Roman"/>
          <w:sz w:val="24"/>
          <w:szCs w:val="24"/>
        </w:rPr>
        <w:t xml:space="preserve"> </w:t>
      </w:r>
    </w:p>
    <w:p w14:paraId="250EE128" w14:textId="65BC2487" w:rsidR="002B3051" w:rsidRDefault="002B3051" w:rsidP="002B3051">
      <w:pPr>
        <w:jc w:val="both"/>
        <w:rPr>
          <w:rFonts w:ascii="Times New Roman" w:hAnsi="Times New Roman" w:cs="Times New Roman"/>
          <w:b/>
          <w:bCs/>
          <w:i/>
          <w:iCs/>
          <w:sz w:val="24"/>
          <w:szCs w:val="24"/>
          <w:u w:val="single"/>
        </w:rPr>
      </w:pPr>
      <w:r w:rsidRPr="002B3051">
        <w:rPr>
          <w:rFonts w:ascii="Times New Roman" w:hAnsi="Times New Roman" w:cs="Times New Roman"/>
          <w:b/>
          <w:bCs/>
          <w:i/>
          <w:iCs/>
          <w:sz w:val="24"/>
          <w:szCs w:val="24"/>
          <w:u w:val="single"/>
        </w:rPr>
        <w:t>Задачи Программы развития учреждения соотносятся</w:t>
      </w:r>
      <w:r>
        <w:rPr>
          <w:rFonts w:ascii="Times New Roman" w:hAnsi="Times New Roman" w:cs="Times New Roman"/>
          <w:b/>
          <w:bCs/>
          <w:i/>
          <w:iCs/>
          <w:sz w:val="24"/>
          <w:szCs w:val="24"/>
          <w:u w:val="single"/>
        </w:rPr>
        <w:t xml:space="preserve"> и с приоритетами национального проекта РФ «Образование»</w:t>
      </w:r>
      <w:r w:rsidR="007848EB">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а именно:</w:t>
      </w:r>
    </w:p>
    <w:p w14:paraId="07709E7C" w14:textId="388F5616" w:rsidR="007848EB" w:rsidRPr="007848EB" w:rsidRDefault="007848EB" w:rsidP="007848EB">
      <w:pPr>
        <w:pStyle w:val="ad"/>
        <w:numPr>
          <w:ilvl w:val="0"/>
          <w:numId w:val="5"/>
        </w:numPr>
        <w:jc w:val="both"/>
        <w:rPr>
          <w:rFonts w:ascii="Times New Roman" w:hAnsi="Times New Roman" w:cs="Times New Roman"/>
          <w:sz w:val="24"/>
          <w:szCs w:val="24"/>
        </w:rPr>
      </w:pPr>
      <w:r>
        <w:rPr>
          <w:rFonts w:ascii="Times New Roman" w:hAnsi="Times New Roman" w:cs="Times New Roman"/>
          <w:sz w:val="24"/>
          <w:szCs w:val="24"/>
        </w:rPr>
        <w:t>С</w:t>
      </w:r>
      <w:r w:rsidRPr="007848EB">
        <w:rPr>
          <w:rFonts w:ascii="Times New Roman" w:hAnsi="Times New Roman" w:cs="Times New Roman"/>
          <w:sz w:val="24"/>
          <w:szCs w:val="24"/>
        </w:rPr>
        <w:t>оздание условий для повышения компетентности родителей в вопросах образования и воспитания, в том числе в вопросах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w:t>
      </w:r>
      <w:r w:rsidR="00090D73">
        <w:rPr>
          <w:rFonts w:ascii="Times New Roman" w:hAnsi="Times New Roman" w:cs="Times New Roman"/>
          <w:sz w:val="24"/>
          <w:szCs w:val="24"/>
        </w:rPr>
        <w:t>.</w:t>
      </w:r>
    </w:p>
    <w:p w14:paraId="7B0769B0" w14:textId="6DE65452" w:rsidR="00893FB5" w:rsidRPr="00D6173B" w:rsidRDefault="007848EB" w:rsidP="00090D73">
      <w:pPr>
        <w:pStyle w:val="ad"/>
        <w:ind w:left="1020"/>
        <w:jc w:val="both"/>
        <w:rPr>
          <w:rFonts w:ascii="Times New Roman" w:hAnsi="Times New Roman" w:cs="Times New Roman"/>
          <w:sz w:val="24"/>
          <w:szCs w:val="24"/>
        </w:rPr>
      </w:pPr>
      <w:r>
        <w:rPr>
          <w:rFonts w:ascii="Times New Roman" w:hAnsi="Times New Roman" w:cs="Times New Roman"/>
          <w:sz w:val="24"/>
          <w:szCs w:val="24"/>
        </w:rPr>
        <w:t xml:space="preserve">Это базовая цель одного из 10-ти Федеральных проектов, входящих в национальный проект «Образование» - «Поддержка семей, имеющих детей», которая также находит свое актуальное отражение в Программе развития и нашего учреждения. </w:t>
      </w:r>
    </w:p>
    <w:p w14:paraId="297C61D9" w14:textId="77777777" w:rsidR="0041223B" w:rsidRDefault="0041223B" w:rsidP="0041223B">
      <w:pPr>
        <w:jc w:val="both"/>
        <w:rPr>
          <w:rFonts w:ascii="Times New Roman" w:hAnsi="Times New Roman" w:cs="Times New Roman"/>
          <w:sz w:val="24"/>
          <w:szCs w:val="24"/>
        </w:rPr>
      </w:pPr>
      <w:r w:rsidRPr="00D22F55">
        <w:rPr>
          <w:rFonts w:ascii="Times New Roman" w:hAnsi="Times New Roman" w:cs="Times New Roman"/>
          <w:b/>
          <w:bCs/>
          <w:sz w:val="24"/>
          <w:szCs w:val="24"/>
        </w:rPr>
        <w:t>Анализ реализации Программы развития 2020-2023 гг</w:t>
      </w:r>
      <w:r w:rsidRPr="0041223B">
        <w:rPr>
          <w:rFonts w:ascii="Times New Roman" w:hAnsi="Times New Roman" w:cs="Times New Roman"/>
          <w:sz w:val="24"/>
          <w:szCs w:val="24"/>
        </w:rPr>
        <w:t xml:space="preserve">. показал, что в настоящее время </w:t>
      </w:r>
      <w:r>
        <w:rPr>
          <w:rFonts w:ascii="Times New Roman" w:hAnsi="Times New Roman" w:cs="Times New Roman"/>
          <w:sz w:val="24"/>
          <w:szCs w:val="24"/>
        </w:rPr>
        <w:t xml:space="preserve">актуальными и требующими решения продолжают оставаться некоторые вопросы. </w:t>
      </w:r>
      <w:r w:rsidRPr="0041223B">
        <w:rPr>
          <w:rFonts w:ascii="Times New Roman" w:hAnsi="Times New Roman" w:cs="Times New Roman"/>
          <w:sz w:val="24"/>
          <w:szCs w:val="24"/>
        </w:rPr>
        <w:t xml:space="preserve"> При анализе существующей ситуации </w:t>
      </w:r>
      <w:r>
        <w:rPr>
          <w:rFonts w:ascii="Times New Roman" w:hAnsi="Times New Roman" w:cs="Times New Roman"/>
          <w:sz w:val="24"/>
          <w:szCs w:val="24"/>
        </w:rPr>
        <w:t>были выявлены</w:t>
      </w:r>
      <w:r w:rsidRPr="0041223B">
        <w:rPr>
          <w:rFonts w:ascii="Times New Roman" w:hAnsi="Times New Roman" w:cs="Times New Roman"/>
          <w:sz w:val="24"/>
          <w:szCs w:val="24"/>
        </w:rPr>
        <w:t xml:space="preserve"> </w:t>
      </w:r>
      <w:r w:rsidRPr="009132C0">
        <w:rPr>
          <w:rFonts w:ascii="Times New Roman" w:hAnsi="Times New Roman" w:cs="Times New Roman"/>
          <w:b/>
          <w:bCs/>
          <w:sz w:val="24"/>
          <w:szCs w:val="24"/>
        </w:rPr>
        <w:t>актуальные направления работы</w:t>
      </w:r>
      <w:r w:rsidRPr="0041223B">
        <w:rPr>
          <w:rFonts w:ascii="Times New Roman" w:hAnsi="Times New Roman" w:cs="Times New Roman"/>
          <w:sz w:val="24"/>
          <w:szCs w:val="24"/>
        </w:rPr>
        <w:t>:</w:t>
      </w:r>
    </w:p>
    <w:p w14:paraId="5647F2DD" w14:textId="1ABD8710" w:rsidR="0025384F" w:rsidRPr="0020343A" w:rsidRDefault="0025384F" w:rsidP="0041223B">
      <w:pPr>
        <w:jc w:val="both"/>
        <w:rPr>
          <w:rFonts w:ascii="Times New Roman" w:hAnsi="Times New Roman" w:cs="Times New Roman"/>
          <w:sz w:val="24"/>
          <w:szCs w:val="24"/>
        </w:rPr>
      </w:pPr>
      <w:r>
        <w:rPr>
          <w:rFonts w:ascii="Times New Roman" w:hAnsi="Times New Roman" w:cs="Times New Roman"/>
          <w:sz w:val="24"/>
          <w:szCs w:val="24"/>
        </w:rPr>
        <w:lastRenderedPageBreak/>
        <w:t>- модернизация материально-технической базы</w:t>
      </w:r>
      <w:r w:rsidR="0020343A">
        <w:rPr>
          <w:rFonts w:ascii="Times New Roman" w:hAnsi="Times New Roman" w:cs="Times New Roman"/>
          <w:sz w:val="24"/>
          <w:szCs w:val="24"/>
        </w:rPr>
        <w:t xml:space="preserve"> </w:t>
      </w:r>
      <w:r w:rsidR="0020343A" w:rsidRPr="0020343A">
        <w:rPr>
          <w:rFonts w:ascii="Times New Roman" w:hAnsi="Times New Roman" w:cs="Times New Roman"/>
          <w:sz w:val="24"/>
          <w:szCs w:val="24"/>
        </w:rPr>
        <w:t>(необходимо более полное оснащение прогулочных участков и открытой  спортивной площадки на территории ДОУ современным безопасным игровым и физкультурным оборудованием</w:t>
      </w:r>
      <w:r w:rsidR="0020343A">
        <w:rPr>
          <w:rFonts w:ascii="Times New Roman" w:hAnsi="Times New Roman" w:cs="Times New Roman"/>
          <w:sz w:val="24"/>
          <w:szCs w:val="24"/>
        </w:rPr>
        <w:t>, оснащение безопасным и комфортным покрытием и пр.);</w:t>
      </w:r>
    </w:p>
    <w:p w14:paraId="7D010EDE" w14:textId="7914F159" w:rsidR="0025384F" w:rsidRDefault="0025384F" w:rsidP="0041223B">
      <w:pPr>
        <w:jc w:val="both"/>
        <w:rPr>
          <w:rFonts w:ascii="Times New Roman" w:hAnsi="Times New Roman" w:cs="Times New Roman"/>
          <w:sz w:val="24"/>
          <w:szCs w:val="24"/>
        </w:rPr>
      </w:pPr>
      <w:r>
        <w:rPr>
          <w:rFonts w:ascii="Times New Roman" w:hAnsi="Times New Roman" w:cs="Times New Roman"/>
          <w:sz w:val="24"/>
          <w:szCs w:val="24"/>
        </w:rPr>
        <w:t>- создание условий и повышения качества образования в группах раннего возраста;</w:t>
      </w:r>
    </w:p>
    <w:p w14:paraId="2452235F" w14:textId="331FED7B" w:rsidR="0025384F" w:rsidRDefault="0025384F" w:rsidP="0041223B">
      <w:pPr>
        <w:jc w:val="both"/>
        <w:rPr>
          <w:rFonts w:ascii="Times New Roman" w:hAnsi="Times New Roman" w:cs="Times New Roman"/>
          <w:sz w:val="24"/>
          <w:szCs w:val="24"/>
        </w:rPr>
      </w:pPr>
      <w:r>
        <w:rPr>
          <w:rFonts w:ascii="Times New Roman" w:hAnsi="Times New Roman" w:cs="Times New Roman"/>
          <w:sz w:val="24"/>
          <w:szCs w:val="24"/>
        </w:rPr>
        <w:t>- инклюзивное образование детей дошкольного возраста с ограниченными возможностями здоровья (ОВЗ) в условиях ДОУ.</w:t>
      </w:r>
    </w:p>
    <w:p w14:paraId="5309B2FF" w14:textId="77777777" w:rsidR="00F35F3D" w:rsidRDefault="00F35F3D" w:rsidP="0041223B">
      <w:pPr>
        <w:jc w:val="both"/>
        <w:rPr>
          <w:rFonts w:ascii="Times New Roman" w:hAnsi="Times New Roman" w:cs="Times New Roman"/>
          <w:sz w:val="24"/>
          <w:szCs w:val="24"/>
        </w:rPr>
      </w:pPr>
    </w:p>
    <w:p w14:paraId="6477AF97" w14:textId="54826146" w:rsidR="001B01A2" w:rsidRDefault="001B01A2" w:rsidP="0041223B">
      <w:pPr>
        <w:jc w:val="both"/>
        <w:rPr>
          <w:rFonts w:ascii="Times New Roman" w:hAnsi="Times New Roman" w:cs="Times New Roman"/>
          <w:sz w:val="24"/>
          <w:szCs w:val="24"/>
        </w:rPr>
      </w:pPr>
      <w:r>
        <w:rPr>
          <w:rFonts w:ascii="Times New Roman" w:hAnsi="Times New Roman" w:cs="Times New Roman"/>
          <w:sz w:val="24"/>
          <w:szCs w:val="24"/>
        </w:rPr>
        <w:t xml:space="preserve">На основе выделенных актуальных «дефицитов» предыдущей Программы развития (на период 2020-2023 гг.), новой ситуации развития учреждения и новых требований сформулированы </w:t>
      </w:r>
      <w:r w:rsidRPr="00630E28">
        <w:rPr>
          <w:rFonts w:ascii="Times New Roman" w:hAnsi="Times New Roman" w:cs="Times New Roman"/>
          <w:b/>
          <w:bCs/>
          <w:sz w:val="24"/>
          <w:szCs w:val="24"/>
        </w:rPr>
        <w:t>приоритетные направления Программы развития</w:t>
      </w:r>
      <w:r>
        <w:rPr>
          <w:rFonts w:ascii="Times New Roman" w:hAnsi="Times New Roman" w:cs="Times New Roman"/>
          <w:sz w:val="24"/>
          <w:szCs w:val="24"/>
        </w:rPr>
        <w:t xml:space="preserve"> на предстоящий период </w:t>
      </w:r>
      <w:r w:rsidRPr="00A75B7A">
        <w:rPr>
          <w:rFonts w:ascii="Times New Roman" w:hAnsi="Times New Roman" w:cs="Times New Roman"/>
          <w:b/>
          <w:bCs/>
          <w:sz w:val="24"/>
          <w:szCs w:val="24"/>
          <w:u w:val="single"/>
        </w:rPr>
        <w:t>2024-2027 гг.:</w:t>
      </w:r>
    </w:p>
    <w:p w14:paraId="44BC11A3" w14:textId="77777777" w:rsidR="00630E28" w:rsidRDefault="00630E28" w:rsidP="00630E28">
      <w:pPr>
        <w:jc w:val="both"/>
        <w:rPr>
          <w:rFonts w:ascii="Times New Roman" w:hAnsi="Times New Roman" w:cs="Times New Roman"/>
          <w:sz w:val="24"/>
          <w:szCs w:val="24"/>
        </w:rPr>
      </w:pPr>
      <w:r>
        <w:rPr>
          <w:rFonts w:ascii="Times New Roman" w:hAnsi="Times New Roman" w:cs="Times New Roman"/>
          <w:sz w:val="24"/>
          <w:szCs w:val="24"/>
        </w:rPr>
        <w:t>1. Создание качественных условий для эффективного достижения детьми раннего возраста планируемых результатов освоения Федеральной образовательной программы.</w:t>
      </w:r>
    </w:p>
    <w:p w14:paraId="7DFD7733" w14:textId="77777777" w:rsidR="00630E28" w:rsidRDefault="00630E28" w:rsidP="00630E28">
      <w:pPr>
        <w:jc w:val="both"/>
        <w:rPr>
          <w:rFonts w:ascii="Times New Roman" w:hAnsi="Times New Roman" w:cs="Times New Roman"/>
          <w:sz w:val="24"/>
          <w:szCs w:val="24"/>
        </w:rPr>
      </w:pPr>
      <w:r>
        <w:rPr>
          <w:rFonts w:ascii="Times New Roman" w:hAnsi="Times New Roman" w:cs="Times New Roman"/>
          <w:sz w:val="24"/>
          <w:szCs w:val="24"/>
        </w:rPr>
        <w:t xml:space="preserve">2. Создание условий для качественного достижения образовательных результатов в области физического развития детей дошкольного возраста, их оздоровления и приобщения к здоровому образу жизни.  </w:t>
      </w:r>
    </w:p>
    <w:p w14:paraId="2C5468D5" w14:textId="20D004C2" w:rsidR="00CF0BC1" w:rsidRDefault="00630E28" w:rsidP="0041223B">
      <w:pPr>
        <w:jc w:val="both"/>
        <w:rPr>
          <w:rFonts w:ascii="Times New Roman" w:hAnsi="Times New Roman" w:cs="Times New Roman"/>
          <w:sz w:val="24"/>
          <w:szCs w:val="24"/>
        </w:rPr>
      </w:pPr>
      <w:r>
        <w:rPr>
          <w:rFonts w:ascii="Times New Roman" w:hAnsi="Times New Roman" w:cs="Times New Roman"/>
          <w:sz w:val="24"/>
          <w:szCs w:val="24"/>
        </w:rPr>
        <w:t>3. Создание условий для полноценного пребывания ребенка с ОВЗ в ДОУ, обеспечения коррекции нарушений развития у различных категорий детей, включая детей с ограниченными образовательными потребностями , в том числе детей с ОВЗ (ограниченными возможностями здоровья) на основе интеграции усилий специалистов разной направленности.</w:t>
      </w:r>
    </w:p>
    <w:p w14:paraId="597C9561" w14:textId="5A85E929" w:rsidR="001B01A2" w:rsidRDefault="00922885" w:rsidP="0041223B">
      <w:pPr>
        <w:jc w:val="both"/>
        <w:rPr>
          <w:rFonts w:ascii="Times New Roman" w:hAnsi="Times New Roman" w:cs="Times New Roman"/>
          <w:sz w:val="24"/>
          <w:szCs w:val="24"/>
        </w:rPr>
      </w:pPr>
      <w:r>
        <w:rPr>
          <w:rFonts w:ascii="Times New Roman" w:hAnsi="Times New Roman" w:cs="Times New Roman"/>
          <w:sz w:val="24"/>
          <w:szCs w:val="24"/>
        </w:rPr>
        <w:t xml:space="preserve">Исходя из этого, а также из Стандарта условий, определена </w:t>
      </w:r>
      <w:r w:rsidRPr="00922885">
        <w:rPr>
          <w:rFonts w:ascii="Times New Roman" w:hAnsi="Times New Roman" w:cs="Times New Roman"/>
          <w:b/>
          <w:bCs/>
          <w:sz w:val="24"/>
          <w:szCs w:val="24"/>
        </w:rPr>
        <w:t>цель Программы развития</w:t>
      </w:r>
      <w:r w:rsidR="00CF0BC1">
        <w:rPr>
          <w:rFonts w:ascii="Times New Roman" w:hAnsi="Times New Roman" w:cs="Times New Roman"/>
          <w:b/>
          <w:bCs/>
          <w:sz w:val="24"/>
          <w:szCs w:val="24"/>
        </w:rPr>
        <w:t xml:space="preserve"> 2024-2027 гг.</w:t>
      </w:r>
      <w:r>
        <w:rPr>
          <w:rFonts w:ascii="Times New Roman" w:hAnsi="Times New Roman" w:cs="Times New Roman"/>
          <w:sz w:val="24"/>
          <w:szCs w:val="24"/>
        </w:rPr>
        <w:t xml:space="preserve"> следующим образом:</w:t>
      </w:r>
    </w:p>
    <w:p w14:paraId="5D407BF7" w14:textId="79DC95F3" w:rsidR="00922885" w:rsidRPr="00922885" w:rsidRDefault="00922885" w:rsidP="00922885">
      <w:pPr>
        <w:jc w:val="both"/>
        <w:rPr>
          <w:rFonts w:ascii="Times New Roman" w:hAnsi="Times New Roman" w:cs="Times New Roman"/>
          <w:sz w:val="24"/>
          <w:szCs w:val="24"/>
        </w:rPr>
      </w:pPr>
      <w:r w:rsidRPr="00922885">
        <w:rPr>
          <w:rFonts w:ascii="Times New Roman" w:hAnsi="Times New Roman" w:cs="Times New Roman"/>
          <w:sz w:val="24"/>
          <w:szCs w:val="24"/>
        </w:rPr>
        <w:t>повышение качества дошкольного образования, создание условий для повышения доступности качественного образования в соответствии с ФГОС ДО и с учетом новых требований на основе совершенствования системы управленческих и методических действий.</w:t>
      </w:r>
    </w:p>
    <w:p w14:paraId="3C8B0F8A" w14:textId="77777777" w:rsidR="00F35F3D" w:rsidRDefault="00F35F3D" w:rsidP="004059D9">
      <w:pPr>
        <w:jc w:val="both"/>
        <w:rPr>
          <w:rFonts w:ascii="Times New Roman" w:hAnsi="Times New Roman" w:cs="Times New Roman"/>
          <w:b/>
          <w:bCs/>
          <w:sz w:val="24"/>
          <w:szCs w:val="24"/>
        </w:rPr>
      </w:pPr>
    </w:p>
    <w:p w14:paraId="6616F6BD" w14:textId="3624CAF6" w:rsidR="004059D9" w:rsidRDefault="00E07DA2" w:rsidP="004059D9">
      <w:pPr>
        <w:jc w:val="both"/>
        <w:rPr>
          <w:rFonts w:ascii="Times New Roman" w:hAnsi="Times New Roman" w:cs="Times New Roman"/>
          <w:b/>
          <w:bCs/>
          <w:sz w:val="24"/>
          <w:szCs w:val="24"/>
        </w:rPr>
      </w:pPr>
      <w:r w:rsidRPr="00E07DA2">
        <w:rPr>
          <w:rFonts w:ascii="Times New Roman" w:hAnsi="Times New Roman" w:cs="Times New Roman"/>
          <w:b/>
          <w:bCs/>
          <w:sz w:val="24"/>
          <w:szCs w:val="24"/>
        </w:rPr>
        <w:t>Программа развития 2024-2027 гг. ставит перед собой следующие задачи:</w:t>
      </w:r>
    </w:p>
    <w:tbl>
      <w:tblPr>
        <w:tblStyle w:val="a3"/>
        <w:tblW w:w="10768" w:type="dxa"/>
        <w:tblLook w:val="04A0" w:firstRow="1" w:lastRow="0" w:firstColumn="1" w:lastColumn="0" w:noHBand="0" w:noVBand="1"/>
      </w:tblPr>
      <w:tblGrid>
        <w:gridCol w:w="5098"/>
        <w:gridCol w:w="5670"/>
      </w:tblGrid>
      <w:tr w:rsidR="005C1F96" w14:paraId="43FD4549" w14:textId="77777777" w:rsidTr="008D3D44">
        <w:tc>
          <w:tcPr>
            <w:tcW w:w="5098" w:type="dxa"/>
          </w:tcPr>
          <w:p w14:paraId="00020084" w14:textId="67533C46" w:rsidR="005C1F96" w:rsidRPr="008D7C6B" w:rsidRDefault="005C1F96" w:rsidP="0041223B">
            <w:pPr>
              <w:jc w:val="both"/>
              <w:rPr>
                <w:rFonts w:ascii="Times New Roman" w:hAnsi="Times New Roman" w:cs="Times New Roman"/>
                <w:sz w:val="24"/>
                <w:szCs w:val="24"/>
              </w:rPr>
            </w:pPr>
            <w:r w:rsidRPr="004059D9">
              <w:rPr>
                <w:rFonts w:ascii="Times New Roman" w:hAnsi="Times New Roman" w:cs="Times New Roman"/>
                <w:sz w:val="24"/>
                <w:szCs w:val="24"/>
              </w:rPr>
              <w:t>1.</w:t>
            </w:r>
            <w:r>
              <w:rPr>
                <w:rFonts w:ascii="Times New Roman" w:hAnsi="Times New Roman" w:cs="Times New Roman"/>
                <w:sz w:val="24"/>
                <w:szCs w:val="24"/>
              </w:rPr>
              <w:t xml:space="preserve"> </w:t>
            </w:r>
            <w:r w:rsidRPr="004059D9">
              <w:rPr>
                <w:rFonts w:ascii="Times New Roman" w:hAnsi="Times New Roman" w:cs="Times New Roman"/>
                <w:sz w:val="24"/>
                <w:szCs w:val="24"/>
              </w:rPr>
              <w:t>Совершенствовать развивающую предметно-пространственную среду, материально-техническое обеспечение функционирования групп раннего возраста МДОУ «Детский сад № 222»; создавать комфортное и безопасное образовательной пространство в группах раннего возраста.</w:t>
            </w:r>
          </w:p>
        </w:tc>
        <w:tc>
          <w:tcPr>
            <w:tcW w:w="5670" w:type="dxa"/>
            <w:vMerge w:val="restart"/>
          </w:tcPr>
          <w:p w14:paraId="259AE35F" w14:textId="77777777" w:rsidR="005C1F96" w:rsidRDefault="005C1F96" w:rsidP="0041223B">
            <w:pPr>
              <w:jc w:val="both"/>
              <w:rPr>
                <w:rFonts w:ascii="Times New Roman" w:hAnsi="Times New Roman" w:cs="Times New Roman"/>
                <w:b/>
                <w:bCs/>
                <w:sz w:val="24"/>
                <w:szCs w:val="24"/>
              </w:rPr>
            </w:pPr>
            <w:r>
              <w:rPr>
                <w:rFonts w:ascii="Times New Roman" w:hAnsi="Times New Roman" w:cs="Times New Roman"/>
                <w:b/>
                <w:bCs/>
                <w:sz w:val="24"/>
                <w:szCs w:val="24"/>
              </w:rPr>
              <w:t>Задача предполагает:</w:t>
            </w:r>
          </w:p>
          <w:p w14:paraId="56B71C97" w14:textId="77777777" w:rsidR="00F35F3D" w:rsidRDefault="00F35F3D" w:rsidP="0041223B">
            <w:pPr>
              <w:jc w:val="both"/>
              <w:rPr>
                <w:rFonts w:ascii="Times New Roman" w:hAnsi="Times New Roman" w:cs="Times New Roman"/>
                <w:b/>
                <w:bCs/>
                <w:sz w:val="24"/>
                <w:szCs w:val="24"/>
              </w:rPr>
            </w:pPr>
          </w:p>
          <w:p w14:paraId="487671F0" w14:textId="77777777" w:rsidR="005C1F96" w:rsidRDefault="005C1F96" w:rsidP="0041223B">
            <w:pPr>
              <w:jc w:val="both"/>
              <w:rPr>
                <w:rFonts w:ascii="Times New Roman" w:hAnsi="Times New Roman" w:cs="Times New Roman"/>
                <w:sz w:val="24"/>
                <w:szCs w:val="24"/>
              </w:rPr>
            </w:pPr>
            <w:r>
              <w:rPr>
                <w:rFonts w:ascii="Times New Roman" w:hAnsi="Times New Roman" w:cs="Times New Roman"/>
                <w:sz w:val="24"/>
                <w:szCs w:val="24"/>
              </w:rPr>
              <w:t>Повышение качества воспитания и обучения детей в группах раннего возраста (1-3 года) через обновление развивающей образовательной среды, внедрение новых форм и методов работы с детьми, а также  программно-методическое сопровождение процесса в группах раннего возраста;</w:t>
            </w:r>
          </w:p>
          <w:p w14:paraId="5507C0B3" w14:textId="77777777" w:rsidR="005C1F96" w:rsidRDefault="005C1F96" w:rsidP="0041223B">
            <w:pPr>
              <w:jc w:val="both"/>
              <w:rPr>
                <w:rFonts w:ascii="Times New Roman" w:hAnsi="Times New Roman" w:cs="Times New Roman"/>
                <w:sz w:val="24"/>
                <w:szCs w:val="24"/>
              </w:rPr>
            </w:pPr>
            <w:r w:rsidRPr="005C1F96">
              <w:rPr>
                <w:rFonts w:ascii="Times New Roman" w:hAnsi="Times New Roman" w:cs="Times New Roman"/>
                <w:sz w:val="24"/>
                <w:szCs w:val="24"/>
              </w:rPr>
              <w:t>Программно-методическое обеспечение групп раннего возраста</w:t>
            </w:r>
            <w:r>
              <w:rPr>
                <w:rFonts w:ascii="Times New Roman" w:hAnsi="Times New Roman" w:cs="Times New Roman"/>
                <w:sz w:val="24"/>
                <w:szCs w:val="24"/>
              </w:rPr>
              <w:t>;</w:t>
            </w:r>
          </w:p>
          <w:p w14:paraId="271B50FC" w14:textId="77777777" w:rsidR="005C1F96" w:rsidRDefault="005C1F96" w:rsidP="0041223B">
            <w:pPr>
              <w:jc w:val="both"/>
              <w:rPr>
                <w:rFonts w:ascii="Times New Roman" w:hAnsi="Times New Roman" w:cs="Times New Roman"/>
                <w:sz w:val="24"/>
                <w:szCs w:val="24"/>
              </w:rPr>
            </w:pPr>
            <w:r>
              <w:rPr>
                <w:rFonts w:ascii="Times New Roman" w:hAnsi="Times New Roman" w:cs="Times New Roman"/>
                <w:sz w:val="24"/>
                <w:szCs w:val="24"/>
              </w:rPr>
              <w:t>Методическое сопровождение деятельности воспитателей в группах раннего возраста;</w:t>
            </w:r>
          </w:p>
          <w:p w14:paraId="67DA7D14" w14:textId="66265A4D" w:rsidR="005C1F96" w:rsidRPr="005C1F96" w:rsidRDefault="005C1F96" w:rsidP="0041223B">
            <w:pPr>
              <w:jc w:val="both"/>
              <w:rPr>
                <w:rFonts w:ascii="Times New Roman" w:hAnsi="Times New Roman" w:cs="Times New Roman"/>
                <w:sz w:val="24"/>
                <w:szCs w:val="24"/>
              </w:rPr>
            </w:pPr>
            <w:r>
              <w:rPr>
                <w:rFonts w:ascii="Times New Roman" w:hAnsi="Times New Roman" w:cs="Times New Roman"/>
                <w:sz w:val="24"/>
                <w:szCs w:val="24"/>
              </w:rPr>
              <w:t>Модернизация развивающей предметно-пространственной среды в группах раннего возраста с учетом современных требований;</w:t>
            </w:r>
          </w:p>
        </w:tc>
      </w:tr>
      <w:tr w:rsidR="005C1F96" w14:paraId="6569F9DE" w14:textId="77777777" w:rsidTr="008D3D44">
        <w:tc>
          <w:tcPr>
            <w:tcW w:w="5098" w:type="dxa"/>
          </w:tcPr>
          <w:p w14:paraId="6657ED57" w14:textId="1926E413" w:rsidR="005C1F96" w:rsidRPr="00197C66" w:rsidRDefault="005C1F96" w:rsidP="00197C66">
            <w:pPr>
              <w:spacing w:after="160" w:line="259" w:lineRule="auto"/>
              <w:jc w:val="both"/>
              <w:rPr>
                <w:rFonts w:ascii="Times New Roman" w:hAnsi="Times New Roman" w:cs="Times New Roman"/>
                <w:sz w:val="24"/>
                <w:szCs w:val="24"/>
              </w:rPr>
            </w:pPr>
            <w:r w:rsidRPr="004059D9">
              <w:rPr>
                <w:rFonts w:ascii="Times New Roman" w:hAnsi="Times New Roman" w:cs="Times New Roman"/>
                <w:sz w:val="24"/>
                <w:szCs w:val="24"/>
              </w:rPr>
              <w:t>2.</w:t>
            </w:r>
            <w:r>
              <w:rPr>
                <w:rFonts w:ascii="Times New Roman" w:hAnsi="Times New Roman" w:cs="Times New Roman"/>
                <w:sz w:val="24"/>
                <w:szCs w:val="24"/>
              </w:rPr>
              <w:t xml:space="preserve"> </w:t>
            </w:r>
            <w:r w:rsidRPr="004059D9">
              <w:rPr>
                <w:rFonts w:ascii="Times New Roman" w:hAnsi="Times New Roman" w:cs="Times New Roman"/>
                <w:sz w:val="24"/>
                <w:szCs w:val="24"/>
              </w:rPr>
              <w:t>Способствовать успешной социализации и развитию детей раннего возраста во всех направлениях на основе обновленного программно-методического сопровождения педагогического процесса, обновленного содержания и форм организации взаимодействия с детьми  в соответствии с современными требованиями Федеральной образовательной программы дошкольного образования.</w:t>
            </w:r>
          </w:p>
        </w:tc>
        <w:tc>
          <w:tcPr>
            <w:tcW w:w="5670" w:type="dxa"/>
            <w:vMerge/>
          </w:tcPr>
          <w:p w14:paraId="56390B0E" w14:textId="77777777" w:rsidR="005C1F96" w:rsidRDefault="005C1F96" w:rsidP="0041223B">
            <w:pPr>
              <w:jc w:val="both"/>
              <w:rPr>
                <w:rFonts w:ascii="Times New Roman" w:hAnsi="Times New Roman" w:cs="Times New Roman"/>
                <w:b/>
                <w:bCs/>
                <w:sz w:val="24"/>
                <w:szCs w:val="24"/>
              </w:rPr>
            </w:pPr>
          </w:p>
        </w:tc>
      </w:tr>
      <w:tr w:rsidR="004059D9" w14:paraId="763052B8" w14:textId="77777777" w:rsidTr="008D3D44">
        <w:tc>
          <w:tcPr>
            <w:tcW w:w="5098" w:type="dxa"/>
          </w:tcPr>
          <w:p w14:paraId="3DCC7783" w14:textId="7D7DCCFC" w:rsidR="004059D9" w:rsidRPr="004059D9" w:rsidRDefault="004059D9" w:rsidP="004059D9">
            <w:pPr>
              <w:jc w:val="both"/>
              <w:rPr>
                <w:rFonts w:ascii="Times New Roman" w:hAnsi="Times New Roman" w:cs="Times New Roman"/>
                <w:sz w:val="24"/>
                <w:szCs w:val="24"/>
              </w:rPr>
            </w:pPr>
            <w:r w:rsidRPr="004059D9">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4059D9">
              <w:rPr>
                <w:rFonts w:ascii="Times New Roman" w:hAnsi="Times New Roman" w:cs="Times New Roman"/>
                <w:sz w:val="24"/>
                <w:szCs w:val="24"/>
              </w:rPr>
              <w:t>Способствовать достижению нового образовательного результата путем модернизации образовательного пространства как необходимого условия эффективности физического воспитания и развития детей раннего и дошкольного возраста, укрепления их здоровья, а также полноценной реализации задач области «физическое воспитание»</w:t>
            </w:r>
            <w:r w:rsidR="00643E21">
              <w:rPr>
                <w:rFonts w:ascii="Times New Roman" w:hAnsi="Times New Roman" w:cs="Times New Roman"/>
                <w:sz w:val="24"/>
                <w:szCs w:val="24"/>
              </w:rPr>
              <w:t xml:space="preserve"> в соответствии с обновленными задачами и содержанием Федеральной образовательной программы дошкольного образования (ФОП ДО).</w:t>
            </w:r>
          </w:p>
          <w:p w14:paraId="2DA39510" w14:textId="77777777" w:rsidR="004059D9" w:rsidRDefault="004059D9" w:rsidP="0041223B">
            <w:pPr>
              <w:jc w:val="both"/>
              <w:rPr>
                <w:rFonts w:ascii="Times New Roman" w:hAnsi="Times New Roman" w:cs="Times New Roman"/>
                <w:b/>
                <w:bCs/>
                <w:sz w:val="24"/>
                <w:szCs w:val="24"/>
              </w:rPr>
            </w:pPr>
          </w:p>
        </w:tc>
        <w:tc>
          <w:tcPr>
            <w:tcW w:w="5670" w:type="dxa"/>
          </w:tcPr>
          <w:p w14:paraId="790537F5" w14:textId="7251ABC2" w:rsidR="002C3F51" w:rsidRDefault="002C3F51" w:rsidP="0041223B">
            <w:pPr>
              <w:jc w:val="both"/>
              <w:rPr>
                <w:rFonts w:ascii="Times New Roman" w:hAnsi="Times New Roman" w:cs="Times New Roman"/>
                <w:b/>
                <w:bCs/>
                <w:sz w:val="24"/>
                <w:szCs w:val="24"/>
              </w:rPr>
            </w:pPr>
            <w:r w:rsidRPr="002C3F51">
              <w:rPr>
                <w:rFonts w:ascii="Times New Roman" w:hAnsi="Times New Roman" w:cs="Times New Roman"/>
                <w:b/>
                <w:bCs/>
                <w:sz w:val="24"/>
                <w:szCs w:val="24"/>
              </w:rPr>
              <w:t>Задача предполагает:</w:t>
            </w:r>
          </w:p>
          <w:p w14:paraId="044BE1F8" w14:textId="77777777" w:rsidR="00643E21" w:rsidRPr="002C3F51" w:rsidRDefault="00643E21" w:rsidP="0041223B">
            <w:pPr>
              <w:jc w:val="both"/>
              <w:rPr>
                <w:rFonts w:ascii="Times New Roman" w:hAnsi="Times New Roman" w:cs="Times New Roman"/>
                <w:b/>
                <w:bCs/>
                <w:sz w:val="24"/>
                <w:szCs w:val="24"/>
              </w:rPr>
            </w:pPr>
          </w:p>
          <w:p w14:paraId="7EE49175" w14:textId="77777777" w:rsidR="004059D9" w:rsidRDefault="002C3F51" w:rsidP="0041223B">
            <w:pPr>
              <w:jc w:val="both"/>
              <w:rPr>
                <w:rFonts w:ascii="Times New Roman" w:hAnsi="Times New Roman" w:cs="Times New Roman"/>
                <w:sz w:val="24"/>
                <w:szCs w:val="24"/>
              </w:rPr>
            </w:pPr>
            <w:r>
              <w:rPr>
                <w:rFonts w:ascii="Times New Roman" w:hAnsi="Times New Roman" w:cs="Times New Roman"/>
                <w:sz w:val="24"/>
                <w:szCs w:val="24"/>
              </w:rPr>
              <w:t>Развитие материально-технического обеспечения по направлению «физическое развитие и оздоровление»: обеспечение образовательной деятельности оборудованием, инвентарем и объектами физической культуры (спорта), которые предполагается использовать для решения задач ФОП ДО  в  области физического развития (основная гимнастика, подвижные игры, спортивные игры, спортивные упражнения, формирование основ здорового образа жизни и активный отдых)</w:t>
            </w:r>
            <w:r w:rsidR="005C1F96">
              <w:rPr>
                <w:rFonts w:ascii="Times New Roman" w:hAnsi="Times New Roman" w:cs="Times New Roman"/>
                <w:sz w:val="24"/>
                <w:szCs w:val="24"/>
              </w:rPr>
              <w:t>.</w:t>
            </w:r>
          </w:p>
          <w:p w14:paraId="779A515D" w14:textId="37FA3635" w:rsidR="005C1F96" w:rsidRDefault="005C1F96" w:rsidP="0041223B">
            <w:pPr>
              <w:jc w:val="both"/>
              <w:rPr>
                <w:rFonts w:ascii="Times New Roman" w:hAnsi="Times New Roman" w:cs="Times New Roman"/>
                <w:b/>
                <w:bCs/>
                <w:sz w:val="24"/>
                <w:szCs w:val="24"/>
              </w:rPr>
            </w:pPr>
          </w:p>
        </w:tc>
      </w:tr>
      <w:tr w:rsidR="006F14E2" w14:paraId="07047C6B" w14:textId="77777777" w:rsidTr="008D3D44">
        <w:tc>
          <w:tcPr>
            <w:tcW w:w="5098" w:type="dxa"/>
          </w:tcPr>
          <w:p w14:paraId="215C44DF" w14:textId="5D91DF57" w:rsidR="006F14E2" w:rsidRPr="004059D9" w:rsidRDefault="006F14E2" w:rsidP="004059D9">
            <w:pPr>
              <w:jc w:val="both"/>
              <w:rPr>
                <w:rFonts w:ascii="Times New Roman" w:hAnsi="Times New Roman" w:cs="Times New Roman"/>
                <w:sz w:val="24"/>
                <w:szCs w:val="24"/>
              </w:rPr>
            </w:pPr>
            <w:r w:rsidRPr="004059D9">
              <w:rPr>
                <w:rFonts w:ascii="Times New Roman" w:hAnsi="Times New Roman" w:cs="Times New Roman"/>
                <w:sz w:val="24"/>
                <w:szCs w:val="24"/>
              </w:rPr>
              <w:t>4.</w:t>
            </w:r>
            <w:r>
              <w:rPr>
                <w:rFonts w:ascii="Times New Roman" w:hAnsi="Times New Roman" w:cs="Times New Roman"/>
                <w:sz w:val="24"/>
                <w:szCs w:val="24"/>
              </w:rPr>
              <w:t xml:space="preserve"> </w:t>
            </w:r>
            <w:r w:rsidRPr="004059D9">
              <w:rPr>
                <w:rFonts w:ascii="Times New Roman" w:hAnsi="Times New Roman" w:cs="Times New Roman"/>
                <w:sz w:val="24"/>
                <w:szCs w:val="24"/>
              </w:rPr>
              <w:t>Создавать и совершенствовать коррекционно-развивающе</w:t>
            </w:r>
            <w:r w:rsidR="008D7C6B">
              <w:rPr>
                <w:rFonts w:ascii="Times New Roman" w:hAnsi="Times New Roman" w:cs="Times New Roman"/>
                <w:sz w:val="24"/>
                <w:szCs w:val="24"/>
              </w:rPr>
              <w:t>е</w:t>
            </w:r>
            <w:r w:rsidRPr="004059D9">
              <w:rPr>
                <w:rFonts w:ascii="Times New Roman" w:hAnsi="Times New Roman" w:cs="Times New Roman"/>
                <w:sz w:val="24"/>
                <w:szCs w:val="24"/>
              </w:rPr>
              <w:t xml:space="preserve"> пространств</w:t>
            </w:r>
            <w:r w:rsidR="008D7C6B">
              <w:rPr>
                <w:rFonts w:ascii="Times New Roman" w:hAnsi="Times New Roman" w:cs="Times New Roman"/>
                <w:sz w:val="24"/>
                <w:szCs w:val="24"/>
              </w:rPr>
              <w:t>о</w:t>
            </w:r>
            <w:r w:rsidRPr="004059D9">
              <w:rPr>
                <w:rFonts w:ascii="Times New Roman" w:hAnsi="Times New Roman" w:cs="Times New Roman"/>
                <w:sz w:val="24"/>
                <w:szCs w:val="24"/>
              </w:rPr>
              <w:t xml:space="preserve"> в ДОУ при социализации детей с особенностями развития, систему </w:t>
            </w:r>
            <w:proofErr w:type="spellStart"/>
            <w:r w:rsidRPr="004059D9">
              <w:rPr>
                <w:rFonts w:ascii="Times New Roman" w:hAnsi="Times New Roman" w:cs="Times New Roman"/>
                <w:sz w:val="24"/>
                <w:szCs w:val="24"/>
              </w:rPr>
              <w:t>психолого</w:t>
            </w:r>
            <w:proofErr w:type="spellEnd"/>
            <w:r w:rsidRPr="004059D9">
              <w:rPr>
                <w:rFonts w:ascii="Times New Roman" w:hAnsi="Times New Roman" w:cs="Times New Roman"/>
                <w:sz w:val="24"/>
                <w:szCs w:val="24"/>
              </w:rPr>
              <w:t xml:space="preserve"> - педагогического сопровождения детей с ОВЗ на основе обеспечения педагогических и организационных условий интеграции специалистов разной направленности.</w:t>
            </w:r>
          </w:p>
          <w:p w14:paraId="36E25973" w14:textId="77777777" w:rsidR="006F14E2" w:rsidRDefault="006F14E2" w:rsidP="0041223B">
            <w:pPr>
              <w:jc w:val="both"/>
              <w:rPr>
                <w:rFonts w:ascii="Times New Roman" w:hAnsi="Times New Roman" w:cs="Times New Roman"/>
                <w:b/>
                <w:bCs/>
                <w:sz w:val="24"/>
                <w:szCs w:val="24"/>
              </w:rPr>
            </w:pPr>
          </w:p>
        </w:tc>
        <w:tc>
          <w:tcPr>
            <w:tcW w:w="5670" w:type="dxa"/>
            <w:vMerge w:val="restart"/>
          </w:tcPr>
          <w:p w14:paraId="2A527B8E" w14:textId="77777777" w:rsidR="006F14E2" w:rsidRDefault="006F14E2" w:rsidP="0041223B">
            <w:pPr>
              <w:jc w:val="both"/>
              <w:rPr>
                <w:rFonts w:ascii="Times New Roman" w:hAnsi="Times New Roman" w:cs="Times New Roman"/>
                <w:b/>
                <w:bCs/>
                <w:sz w:val="24"/>
                <w:szCs w:val="24"/>
              </w:rPr>
            </w:pPr>
            <w:r w:rsidRPr="006F14E2">
              <w:rPr>
                <w:rFonts w:ascii="Times New Roman" w:hAnsi="Times New Roman" w:cs="Times New Roman"/>
                <w:b/>
                <w:bCs/>
                <w:sz w:val="24"/>
                <w:szCs w:val="24"/>
              </w:rPr>
              <w:t>Задача предполагает:</w:t>
            </w:r>
          </w:p>
          <w:p w14:paraId="6AF52309" w14:textId="77777777" w:rsidR="006D0AF9" w:rsidRPr="006D0AF9" w:rsidRDefault="006D0AF9" w:rsidP="0041223B">
            <w:pPr>
              <w:jc w:val="both"/>
              <w:rPr>
                <w:rFonts w:ascii="Times New Roman" w:hAnsi="Times New Roman" w:cs="Times New Roman"/>
                <w:b/>
                <w:bCs/>
                <w:sz w:val="24"/>
                <w:szCs w:val="24"/>
              </w:rPr>
            </w:pPr>
          </w:p>
          <w:p w14:paraId="7214B33F" w14:textId="5437EE88" w:rsidR="006D0AF9" w:rsidRDefault="006D0AF9" w:rsidP="0041223B">
            <w:pPr>
              <w:jc w:val="both"/>
              <w:rPr>
                <w:rFonts w:ascii="Times New Roman" w:hAnsi="Times New Roman" w:cs="Times New Roman"/>
                <w:sz w:val="24"/>
                <w:szCs w:val="24"/>
              </w:rPr>
            </w:pPr>
            <w:r w:rsidRPr="006D0AF9">
              <w:rPr>
                <w:rFonts w:ascii="Times New Roman" w:hAnsi="Times New Roman" w:cs="Times New Roman"/>
                <w:sz w:val="24"/>
                <w:szCs w:val="24"/>
              </w:rPr>
              <w:t xml:space="preserve">Постоянное и непрерывное обеспечение психологического и педагогического сопровождения детей   специалистами ДОУ, </w:t>
            </w:r>
            <w:r w:rsidR="00BE4AA6">
              <w:rPr>
                <w:rFonts w:ascii="Times New Roman" w:hAnsi="Times New Roman" w:cs="Times New Roman"/>
                <w:sz w:val="24"/>
                <w:szCs w:val="24"/>
              </w:rPr>
              <w:t>на основе интеграции их усилий.</w:t>
            </w:r>
          </w:p>
          <w:p w14:paraId="2F7E8F6E" w14:textId="1FC979F6" w:rsidR="00350571" w:rsidRDefault="00BE4AA6" w:rsidP="0041223B">
            <w:pPr>
              <w:jc w:val="both"/>
              <w:rPr>
                <w:rFonts w:ascii="Times New Roman" w:hAnsi="Times New Roman" w:cs="Times New Roman"/>
                <w:sz w:val="24"/>
                <w:szCs w:val="24"/>
              </w:rPr>
            </w:pPr>
            <w:r w:rsidRPr="00BE4AA6">
              <w:rPr>
                <w:rFonts w:ascii="Times New Roman" w:hAnsi="Times New Roman" w:cs="Times New Roman"/>
                <w:sz w:val="24"/>
                <w:szCs w:val="24"/>
              </w:rPr>
              <w:t>Обеспечение педагогических и организационных условий интеграции: кадровое обеспечении, наличие МТБ, реализация современных образовательных и коррекционных программ и технологий, просветительская деятельность.</w:t>
            </w:r>
          </w:p>
          <w:p w14:paraId="3854A9D0" w14:textId="421C51CA" w:rsidR="00350571" w:rsidRDefault="00B112DB" w:rsidP="0041223B">
            <w:pPr>
              <w:jc w:val="both"/>
              <w:rPr>
                <w:rFonts w:ascii="Times New Roman" w:hAnsi="Times New Roman" w:cs="Times New Roman"/>
                <w:sz w:val="24"/>
                <w:szCs w:val="24"/>
              </w:rPr>
            </w:pPr>
            <w:r w:rsidRPr="00B112DB">
              <w:rPr>
                <w:rFonts w:ascii="Times New Roman" w:hAnsi="Times New Roman" w:cs="Times New Roman"/>
                <w:sz w:val="24"/>
                <w:szCs w:val="24"/>
              </w:rPr>
              <w:t>Разработ</w:t>
            </w:r>
            <w:r>
              <w:rPr>
                <w:rFonts w:ascii="Times New Roman" w:hAnsi="Times New Roman" w:cs="Times New Roman"/>
                <w:sz w:val="24"/>
                <w:szCs w:val="24"/>
              </w:rPr>
              <w:t>ка и систематизация</w:t>
            </w:r>
            <w:r w:rsidRPr="00B112DB">
              <w:rPr>
                <w:rFonts w:ascii="Times New Roman" w:hAnsi="Times New Roman" w:cs="Times New Roman"/>
                <w:sz w:val="24"/>
                <w:szCs w:val="24"/>
              </w:rPr>
              <w:t xml:space="preserve"> нормативн</w:t>
            </w:r>
            <w:r>
              <w:rPr>
                <w:rFonts w:ascii="Times New Roman" w:hAnsi="Times New Roman" w:cs="Times New Roman"/>
                <w:sz w:val="24"/>
                <w:szCs w:val="24"/>
              </w:rPr>
              <w:t>ой</w:t>
            </w:r>
            <w:r w:rsidRPr="00B112DB">
              <w:rPr>
                <w:rFonts w:ascii="Times New Roman" w:hAnsi="Times New Roman" w:cs="Times New Roman"/>
                <w:sz w:val="24"/>
                <w:szCs w:val="24"/>
              </w:rPr>
              <w:t xml:space="preserve"> и методическ</w:t>
            </w:r>
            <w:r>
              <w:rPr>
                <w:rFonts w:ascii="Times New Roman" w:hAnsi="Times New Roman" w:cs="Times New Roman"/>
                <w:sz w:val="24"/>
                <w:szCs w:val="24"/>
              </w:rPr>
              <w:t>ой</w:t>
            </w:r>
            <w:r w:rsidRPr="00B112DB">
              <w:rPr>
                <w:rFonts w:ascii="Times New Roman" w:hAnsi="Times New Roman" w:cs="Times New Roman"/>
                <w:sz w:val="24"/>
                <w:szCs w:val="24"/>
              </w:rPr>
              <w:t xml:space="preserve"> документаци</w:t>
            </w:r>
            <w:r>
              <w:rPr>
                <w:rFonts w:ascii="Times New Roman" w:hAnsi="Times New Roman" w:cs="Times New Roman"/>
                <w:sz w:val="24"/>
                <w:szCs w:val="24"/>
              </w:rPr>
              <w:t>и</w:t>
            </w:r>
            <w:r w:rsidRPr="00B112DB">
              <w:rPr>
                <w:rFonts w:ascii="Times New Roman" w:hAnsi="Times New Roman" w:cs="Times New Roman"/>
                <w:sz w:val="24"/>
                <w:szCs w:val="24"/>
              </w:rPr>
              <w:t>, сопровождающ</w:t>
            </w:r>
            <w:r>
              <w:rPr>
                <w:rFonts w:ascii="Times New Roman" w:hAnsi="Times New Roman" w:cs="Times New Roman"/>
                <w:sz w:val="24"/>
                <w:szCs w:val="24"/>
              </w:rPr>
              <w:t xml:space="preserve">ей </w:t>
            </w:r>
            <w:r w:rsidRPr="00B112DB">
              <w:rPr>
                <w:rFonts w:ascii="Times New Roman" w:hAnsi="Times New Roman" w:cs="Times New Roman"/>
                <w:sz w:val="24"/>
                <w:szCs w:val="24"/>
              </w:rPr>
              <w:t>воспитательн</w:t>
            </w:r>
            <w:r>
              <w:rPr>
                <w:rFonts w:ascii="Times New Roman" w:hAnsi="Times New Roman" w:cs="Times New Roman"/>
                <w:sz w:val="24"/>
                <w:szCs w:val="24"/>
              </w:rPr>
              <w:t xml:space="preserve">ый и </w:t>
            </w:r>
            <w:r w:rsidRPr="00B112DB">
              <w:rPr>
                <w:rFonts w:ascii="Times New Roman" w:hAnsi="Times New Roman" w:cs="Times New Roman"/>
                <w:sz w:val="24"/>
                <w:szCs w:val="24"/>
              </w:rPr>
              <w:t>образовательный процесс</w:t>
            </w:r>
            <w:r>
              <w:rPr>
                <w:rFonts w:ascii="Times New Roman" w:hAnsi="Times New Roman" w:cs="Times New Roman"/>
                <w:sz w:val="24"/>
                <w:szCs w:val="24"/>
              </w:rPr>
              <w:t>ы</w:t>
            </w:r>
            <w:r w:rsidRPr="00B112DB">
              <w:rPr>
                <w:rFonts w:ascii="Times New Roman" w:hAnsi="Times New Roman" w:cs="Times New Roman"/>
                <w:sz w:val="24"/>
                <w:szCs w:val="24"/>
              </w:rPr>
              <w:t xml:space="preserve"> в  ДОУ.</w:t>
            </w:r>
          </w:p>
          <w:p w14:paraId="248E6D51" w14:textId="0E801A87" w:rsidR="00350571" w:rsidRPr="006D0AF9" w:rsidRDefault="00350571" w:rsidP="0041223B">
            <w:pPr>
              <w:jc w:val="both"/>
            </w:pPr>
            <w:r>
              <w:rPr>
                <w:rFonts w:ascii="Times New Roman" w:hAnsi="Times New Roman" w:cs="Times New Roman"/>
                <w:sz w:val="24"/>
                <w:szCs w:val="24"/>
              </w:rPr>
              <w:t>Как результат, сохранение контингента воспитанников, имеющих ОВЗ</w:t>
            </w:r>
            <w:r w:rsidR="0094603B">
              <w:rPr>
                <w:rFonts w:ascii="Times New Roman" w:hAnsi="Times New Roman" w:cs="Times New Roman"/>
                <w:sz w:val="24"/>
                <w:szCs w:val="24"/>
              </w:rPr>
              <w:t>,</w:t>
            </w:r>
            <w:r>
              <w:rPr>
                <w:rFonts w:ascii="Times New Roman" w:hAnsi="Times New Roman" w:cs="Times New Roman"/>
                <w:sz w:val="24"/>
                <w:szCs w:val="24"/>
              </w:rPr>
              <w:t xml:space="preserve"> в условиях МДОУ «Детский сад № 222».</w:t>
            </w:r>
          </w:p>
        </w:tc>
      </w:tr>
      <w:tr w:rsidR="006F14E2" w14:paraId="3343C84B" w14:textId="77777777" w:rsidTr="008D3D44">
        <w:tc>
          <w:tcPr>
            <w:tcW w:w="5098" w:type="dxa"/>
          </w:tcPr>
          <w:p w14:paraId="5709744F" w14:textId="77777777" w:rsidR="006F14E2" w:rsidRDefault="006F14E2" w:rsidP="004059D9">
            <w:pPr>
              <w:jc w:val="both"/>
              <w:rPr>
                <w:rFonts w:ascii="Times New Roman" w:hAnsi="Times New Roman" w:cs="Times New Roman"/>
                <w:sz w:val="24"/>
                <w:szCs w:val="24"/>
              </w:rPr>
            </w:pPr>
            <w:r w:rsidRPr="004059D9">
              <w:rPr>
                <w:rFonts w:ascii="Times New Roman" w:hAnsi="Times New Roman" w:cs="Times New Roman"/>
                <w:sz w:val="24"/>
                <w:szCs w:val="24"/>
              </w:rPr>
              <w:t>5.</w:t>
            </w:r>
            <w:r>
              <w:rPr>
                <w:rFonts w:ascii="Times New Roman" w:hAnsi="Times New Roman" w:cs="Times New Roman"/>
                <w:sz w:val="24"/>
                <w:szCs w:val="24"/>
              </w:rPr>
              <w:t xml:space="preserve"> </w:t>
            </w:r>
            <w:r w:rsidRPr="004059D9">
              <w:rPr>
                <w:rFonts w:ascii="Times New Roman" w:hAnsi="Times New Roman" w:cs="Times New Roman"/>
                <w:sz w:val="24"/>
                <w:szCs w:val="24"/>
              </w:rPr>
              <w:t>Обеспечивать доступность, повышение качества и эффективности образования детей с ОВЗ с опорой на нормативную и методическую документацию, сопровождающую воспитательно-образовательный процесс в ДОУ, реализацию современных образовательных и коррекционных программ и технологий в работе с детьми, имеющими ограниченные возможности здоровья.</w:t>
            </w:r>
          </w:p>
          <w:p w14:paraId="727251FC" w14:textId="77777777" w:rsidR="006F14E2" w:rsidRPr="004059D9" w:rsidRDefault="006F14E2" w:rsidP="004059D9">
            <w:pPr>
              <w:jc w:val="both"/>
              <w:rPr>
                <w:rFonts w:ascii="Times New Roman" w:hAnsi="Times New Roman" w:cs="Times New Roman"/>
                <w:sz w:val="24"/>
                <w:szCs w:val="24"/>
              </w:rPr>
            </w:pPr>
          </w:p>
        </w:tc>
        <w:tc>
          <w:tcPr>
            <w:tcW w:w="5670" w:type="dxa"/>
            <w:vMerge/>
          </w:tcPr>
          <w:p w14:paraId="26C01DCB" w14:textId="77777777" w:rsidR="006F14E2" w:rsidRDefault="006F14E2" w:rsidP="0041223B">
            <w:pPr>
              <w:jc w:val="both"/>
              <w:rPr>
                <w:rFonts w:ascii="Times New Roman" w:hAnsi="Times New Roman" w:cs="Times New Roman"/>
                <w:b/>
                <w:bCs/>
                <w:sz w:val="24"/>
                <w:szCs w:val="24"/>
              </w:rPr>
            </w:pPr>
          </w:p>
        </w:tc>
      </w:tr>
    </w:tbl>
    <w:p w14:paraId="0441C3FD" w14:textId="0E2B4DDB" w:rsidR="00CD533C" w:rsidRPr="00CA43D9" w:rsidRDefault="00D277AF" w:rsidP="00CA43D9">
      <w:pPr>
        <w:jc w:val="both"/>
        <w:rPr>
          <w:rFonts w:ascii="Times New Roman" w:hAnsi="Times New Roman" w:cs="Times New Roman"/>
          <w:b/>
          <w:bCs/>
          <w:sz w:val="24"/>
          <w:szCs w:val="24"/>
        </w:rPr>
      </w:pPr>
      <w:r>
        <w:rPr>
          <w:rFonts w:ascii="Roboto Condensed" w:hAnsi="Roboto Condensed"/>
          <w:color w:val="202020"/>
          <w:shd w:val="clear" w:color="auto" w:fill="FFFFFF"/>
        </w:rPr>
        <w:t xml:space="preserve"> </w:t>
      </w:r>
    </w:p>
    <w:p w14:paraId="6956CBE8" w14:textId="00E7FA50" w:rsidR="00CD533C" w:rsidRPr="00CD533C" w:rsidRDefault="00CD533C" w:rsidP="00CD533C">
      <w:pPr>
        <w:spacing w:after="0" w:line="240" w:lineRule="auto"/>
        <w:jc w:val="both"/>
        <w:rPr>
          <w:rFonts w:ascii="Times New Roman" w:hAnsi="Times New Roman"/>
          <w:b/>
          <w:bCs/>
          <w:kern w:val="0"/>
          <w:sz w:val="28"/>
          <w:szCs w:val="28"/>
          <w:lang w:eastAsia="ru-RU"/>
          <w14:ligatures w14:val="none"/>
        </w:rPr>
      </w:pPr>
      <w:r w:rsidRPr="00CD533C">
        <w:rPr>
          <w:rFonts w:ascii="Times New Roman" w:hAnsi="Times New Roman"/>
          <w:b/>
          <w:bCs/>
          <w:kern w:val="0"/>
          <w:sz w:val="28"/>
          <w:szCs w:val="28"/>
          <w:lang w:eastAsia="ru-RU"/>
          <w14:ligatures w14:val="none"/>
        </w:rPr>
        <w:t>РАЗДЕЛ 5</w:t>
      </w:r>
      <w:r>
        <w:rPr>
          <w:rFonts w:ascii="Times New Roman" w:hAnsi="Times New Roman"/>
          <w:b/>
          <w:bCs/>
          <w:kern w:val="0"/>
          <w:sz w:val="28"/>
          <w:szCs w:val="28"/>
          <w:lang w:eastAsia="ru-RU"/>
          <w14:ligatures w14:val="none"/>
        </w:rPr>
        <w:t>.</w:t>
      </w:r>
    </w:p>
    <w:p w14:paraId="072B4FC6" w14:textId="41D96450" w:rsidR="00CD533C" w:rsidRDefault="00CD533C" w:rsidP="00CD533C">
      <w:pPr>
        <w:spacing w:after="0" w:line="240" w:lineRule="auto"/>
        <w:jc w:val="both"/>
        <w:rPr>
          <w:rFonts w:ascii="Times New Roman" w:hAnsi="Times New Roman"/>
          <w:b/>
          <w:bCs/>
          <w:kern w:val="0"/>
          <w:sz w:val="28"/>
          <w:szCs w:val="28"/>
          <w:lang w:eastAsia="ru-RU"/>
          <w14:ligatures w14:val="none"/>
        </w:rPr>
      </w:pPr>
      <w:r w:rsidRPr="00CD533C">
        <w:rPr>
          <w:rFonts w:ascii="Times New Roman" w:hAnsi="Times New Roman"/>
          <w:b/>
          <w:bCs/>
          <w:kern w:val="0"/>
          <w:sz w:val="28"/>
          <w:szCs w:val="28"/>
          <w:lang w:eastAsia="ru-RU"/>
          <w14:ligatures w14:val="none"/>
        </w:rPr>
        <w:t>Этапы реализации и программные мероприятия по решению задач и достижению цели Программы</w:t>
      </w:r>
    </w:p>
    <w:p w14:paraId="7529545C" w14:textId="77777777" w:rsidR="00CD533C" w:rsidRPr="0042519B" w:rsidRDefault="00CD533C" w:rsidP="00CD533C">
      <w:pPr>
        <w:spacing w:after="0" w:line="240" w:lineRule="auto"/>
        <w:jc w:val="both"/>
        <w:rPr>
          <w:rFonts w:ascii="Times New Roman" w:hAnsi="Times New Roman"/>
          <w:b/>
          <w:bCs/>
          <w:kern w:val="0"/>
          <w:sz w:val="16"/>
          <w:szCs w:val="16"/>
          <w:lang w:eastAsia="ru-RU"/>
          <w14:ligatures w14:val="none"/>
        </w:rPr>
      </w:pPr>
    </w:p>
    <w:p w14:paraId="0A47EB09" w14:textId="655E3387" w:rsidR="0042519B" w:rsidRPr="0042519B" w:rsidRDefault="0042519B" w:rsidP="0042519B">
      <w:pPr>
        <w:spacing w:after="0" w:line="240" w:lineRule="auto"/>
        <w:jc w:val="both"/>
        <w:rPr>
          <w:rFonts w:ascii="Times New Roman" w:hAnsi="Times New Roman"/>
          <w:b/>
          <w:bCs/>
          <w:kern w:val="0"/>
          <w:sz w:val="24"/>
          <w:szCs w:val="24"/>
          <w:lang w:eastAsia="ru-RU"/>
          <w14:ligatures w14:val="none"/>
        </w:rPr>
      </w:pPr>
      <w:r w:rsidRPr="0042519B">
        <w:rPr>
          <w:rFonts w:ascii="Times New Roman" w:hAnsi="Times New Roman"/>
          <w:b/>
          <w:bCs/>
          <w:kern w:val="0"/>
          <w:sz w:val="24"/>
          <w:szCs w:val="24"/>
          <w:lang w:eastAsia="ru-RU"/>
          <w14:ligatures w14:val="none"/>
        </w:rPr>
        <w:t>Сроки реализации Программы развития: январь 2024 г. – декабрь 2027 г.</w:t>
      </w:r>
    </w:p>
    <w:p w14:paraId="04107664" w14:textId="77777777" w:rsidR="0042519B" w:rsidRPr="0042519B" w:rsidRDefault="0042519B" w:rsidP="0042519B">
      <w:pPr>
        <w:spacing w:after="0" w:line="240" w:lineRule="auto"/>
        <w:jc w:val="both"/>
        <w:rPr>
          <w:rFonts w:ascii="Times New Roman" w:hAnsi="Times New Roman"/>
          <w:b/>
          <w:bCs/>
          <w:kern w:val="0"/>
          <w:sz w:val="24"/>
          <w:szCs w:val="24"/>
          <w:lang w:eastAsia="ru-RU"/>
          <w14:ligatures w14:val="none"/>
        </w:rPr>
      </w:pPr>
      <w:r w:rsidRPr="0042519B">
        <w:rPr>
          <w:rFonts w:ascii="Times New Roman" w:hAnsi="Times New Roman"/>
          <w:b/>
          <w:bCs/>
          <w:kern w:val="0"/>
          <w:sz w:val="24"/>
          <w:szCs w:val="24"/>
          <w:lang w:eastAsia="ru-RU"/>
          <w14:ligatures w14:val="none"/>
        </w:rPr>
        <w:t>Период реализации: 3 года</w:t>
      </w:r>
    </w:p>
    <w:p w14:paraId="069A7DB3" w14:textId="77777777" w:rsidR="0042519B" w:rsidRPr="0042519B" w:rsidRDefault="0042519B" w:rsidP="0042519B">
      <w:pPr>
        <w:spacing w:after="0" w:line="240" w:lineRule="auto"/>
        <w:jc w:val="both"/>
        <w:rPr>
          <w:rFonts w:ascii="Times New Roman" w:hAnsi="Times New Roman"/>
          <w:b/>
          <w:bCs/>
          <w:kern w:val="0"/>
          <w:sz w:val="24"/>
          <w:szCs w:val="24"/>
          <w:lang w:eastAsia="ru-RU"/>
          <w14:ligatures w14:val="none"/>
        </w:rPr>
      </w:pPr>
    </w:p>
    <w:p w14:paraId="6FD4E54F" w14:textId="77777777" w:rsidR="0042519B" w:rsidRPr="0042519B" w:rsidRDefault="0042519B" w:rsidP="0042519B">
      <w:pPr>
        <w:spacing w:after="0" w:line="240" w:lineRule="auto"/>
        <w:jc w:val="both"/>
        <w:rPr>
          <w:rFonts w:ascii="Times New Roman" w:hAnsi="Times New Roman"/>
          <w:kern w:val="0"/>
          <w:sz w:val="24"/>
          <w:szCs w:val="24"/>
          <w:lang w:eastAsia="ru-RU"/>
          <w14:ligatures w14:val="none"/>
        </w:rPr>
      </w:pPr>
      <w:r w:rsidRPr="0042519B">
        <w:rPr>
          <w:rFonts w:ascii="Times New Roman" w:hAnsi="Times New Roman"/>
          <w:kern w:val="0"/>
          <w:sz w:val="24"/>
          <w:szCs w:val="24"/>
          <w:lang w:eastAsia="ru-RU"/>
          <w14:ligatures w14:val="none"/>
        </w:rPr>
        <w:t>Программа развития будет реализована в 2024-2027 годы в три этапа:</w:t>
      </w:r>
    </w:p>
    <w:p w14:paraId="556E0B1F" w14:textId="77777777" w:rsidR="0042519B" w:rsidRPr="0042519B" w:rsidRDefault="0042519B" w:rsidP="0042519B">
      <w:pPr>
        <w:spacing w:after="0" w:line="240" w:lineRule="auto"/>
        <w:jc w:val="both"/>
        <w:rPr>
          <w:rFonts w:ascii="Times New Roman" w:hAnsi="Times New Roman"/>
          <w:kern w:val="0"/>
          <w:sz w:val="24"/>
          <w:szCs w:val="24"/>
          <w:lang w:eastAsia="ru-RU"/>
          <w14:ligatures w14:val="none"/>
        </w:rPr>
      </w:pPr>
      <w:r w:rsidRPr="0042519B">
        <w:rPr>
          <w:rFonts w:ascii="Times New Roman" w:hAnsi="Times New Roman"/>
          <w:kern w:val="0"/>
          <w:sz w:val="24"/>
          <w:szCs w:val="24"/>
          <w:lang w:eastAsia="ru-RU"/>
          <w14:ligatures w14:val="none"/>
        </w:rPr>
        <w:t>1-ый этап – подготовительный (2024 г.: январь - май)</w:t>
      </w:r>
    </w:p>
    <w:p w14:paraId="79AD952D" w14:textId="77777777" w:rsidR="0042519B" w:rsidRPr="0042519B" w:rsidRDefault="0042519B" w:rsidP="0042519B">
      <w:pPr>
        <w:spacing w:after="0" w:line="240" w:lineRule="auto"/>
        <w:jc w:val="both"/>
        <w:rPr>
          <w:rFonts w:ascii="Times New Roman" w:hAnsi="Times New Roman"/>
          <w:kern w:val="0"/>
          <w:sz w:val="24"/>
          <w:szCs w:val="24"/>
          <w:lang w:eastAsia="ru-RU"/>
          <w14:ligatures w14:val="none"/>
        </w:rPr>
      </w:pPr>
      <w:r w:rsidRPr="0042519B">
        <w:rPr>
          <w:rFonts w:ascii="Times New Roman" w:hAnsi="Times New Roman"/>
          <w:kern w:val="0"/>
          <w:sz w:val="24"/>
          <w:szCs w:val="24"/>
          <w:lang w:eastAsia="ru-RU"/>
          <w14:ligatures w14:val="none"/>
        </w:rPr>
        <w:t>Цель этапа: аналитико-проектировочная</w:t>
      </w:r>
    </w:p>
    <w:p w14:paraId="1340D54A" w14:textId="77777777" w:rsidR="0042519B" w:rsidRPr="0042519B" w:rsidRDefault="0042519B" w:rsidP="0042519B">
      <w:pPr>
        <w:spacing w:after="0" w:line="240" w:lineRule="auto"/>
        <w:jc w:val="both"/>
        <w:rPr>
          <w:rFonts w:ascii="Times New Roman" w:hAnsi="Times New Roman"/>
          <w:kern w:val="0"/>
          <w:sz w:val="24"/>
          <w:szCs w:val="24"/>
          <w:lang w:eastAsia="ru-RU"/>
          <w14:ligatures w14:val="none"/>
        </w:rPr>
      </w:pPr>
      <w:r w:rsidRPr="0042519B">
        <w:rPr>
          <w:rFonts w:ascii="Times New Roman" w:hAnsi="Times New Roman"/>
          <w:kern w:val="0"/>
          <w:sz w:val="24"/>
          <w:szCs w:val="24"/>
          <w:lang w:eastAsia="ru-RU"/>
          <w14:ligatures w14:val="none"/>
        </w:rPr>
        <w:t>2-ой этап – практический (июнь 2024 г. -сентябрь 2027 г.)</w:t>
      </w:r>
    </w:p>
    <w:p w14:paraId="394327C3" w14:textId="77777777" w:rsidR="0042519B" w:rsidRPr="0042519B" w:rsidRDefault="0042519B" w:rsidP="0042519B">
      <w:pPr>
        <w:spacing w:after="0" w:line="240" w:lineRule="auto"/>
        <w:jc w:val="both"/>
        <w:rPr>
          <w:rFonts w:ascii="Times New Roman" w:hAnsi="Times New Roman"/>
          <w:kern w:val="0"/>
          <w:sz w:val="24"/>
          <w:szCs w:val="24"/>
          <w:lang w:eastAsia="ru-RU"/>
          <w14:ligatures w14:val="none"/>
        </w:rPr>
      </w:pPr>
      <w:r w:rsidRPr="0042519B">
        <w:rPr>
          <w:rFonts w:ascii="Times New Roman" w:hAnsi="Times New Roman"/>
          <w:kern w:val="0"/>
          <w:sz w:val="24"/>
          <w:szCs w:val="24"/>
          <w:lang w:eastAsia="ru-RU"/>
          <w14:ligatures w14:val="none"/>
        </w:rPr>
        <w:t>Цель этапа: реализующая</w:t>
      </w:r>
    </w:p>
    <w:p w14:paraId="6059404D" w14:textId="77777777" w:rsidR="0042519B" w:rsidRPr="0042519B" w:rsidRDefault="0042519B" w:rsidP="0042519B">
      <w:pPr>
        <w:spacing w:after="0" w:line="240" w:lineRule="auto"/>
        <w:jc w:val="both"/>
        <w:rPr>
          <w:rFonts w:ascii="Times New Roman" w:hAnsi="Times New Roman"/>
          <w:kern w:val="0"/>
          <w:sz w:val="24"/>
          <w:szCs w:val="24"/>
          <w:lang w:eastAsia="ru-RU"/>
          <w14:ligatures w14:val="none"/>
        </w:rPr>
      </w:pPr>
      <w:r w:rsidRPr="0042519B">
        <w:rPr>
          <w:rFonts w:ascii="Times New Roman" w:hAnsi="Times New Roman"/>
          <w:kern w:val="0"/>
          <w:sz w:val="24"/>
          <w:szCs w:val="24"/>
          <w:lang w:eastAsia="ru-RU"/>
          <w14:ligatures w14:val="none"/>
        </w:rPr>
        <w:t>3-ий этап – итоговый (2027 г.: октябрь-декабрь)</w:t>
      </w:r>
    </w:p>
    <w:p w14:paraId="5B04A95B" w14:textId="77777777" w:rsidR="0042519B" w:rsidRPr="0042519B" w:rsidRDefault="0042519B" w:rsidP="0042519B">
      <w:pPr>
        <w:spacing w:after="0" w:line="240" w:lineRule="auto"/>
        <w:jc w:val="both"/>
        <w:rPr>
          <w:rFonts w:ascii="Times New Roman" w:hAnsi="Times New Roman"/>
          <w:kern w:val="0"/>
          <w:sz w:val="24"/>
          <w:szCs w:val="24"/>
          <w:lang w:eastAsia="ru-RU"/>
          <w14:ligatures w14:val="none"/>
        </w:rPr>
      </w:pPr>
      <w:r w:rsidRPr="0042519B">
        <w:rPr>
          <w:rFonts w:ascii="Times New Roman" w:hAnsi="Times New Roman"/>
          <w:kern w:val="0"/>
          <w:sz w:val="24"/>
          <w:szCs w:val="24"/>
          <w:lang w:eastAsia="ru-RU"/>
          <w14:ligatures w14:val="none"/>
        </w:rPr>
        <w:t>Цель этапа: аналитико-обобщающая</w:t>
      </w:r>
    </w:p>
    <w:p w14:paraId="49951544" w14:textId="77777777" w:rsidR="00CA43D9" w:rsidRPr="0042519B" w:rsidRDefault="00CA43D9" w:rsidP="00CD533C">
      <w:pPr>
        <w:spacing w:after="0" w:line="240" w:lineRule="auto"/>
        <w:jc w:val="both"/>
        <w:rPr>
          <w:rFonts w:ascii="Times New Roman" w:hAnsi="Times New Roman"/>
          <w:kern w:val="0"/>
          <w:sz w:val="24"/>
          <w:szCs w:val="24"/>
          <w:lang w:eastAsia="ru-RU"/>
          <w14:ligatures w14:val="none"/>
        </w:rPr>
      </w:pPr>
    </w:p>
    <w:p w14:paraId="5F8AC52B" w14:textId="1FB33F0E" w:rsidR="00CA43D9" w:rsidRDefault="007758B9" w:rsidP="00CD533C">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 xml:space="preserve">Реализация </w:t>
      </w:r>
      <w:r>
        <w:rPr>
          <w:rFonts w:ascii="Times New Roman" w:hAnsi="Times New Roman"/>
          <w:b/>
          <w:bCs/>
          <w:kern w:val="0"/>
          <w:sz w:val="28"/>
          <w:szCs w:val="28"/>
          <w:lang w:val="en-US" w:eastAsia="ru-RU"/>
          <w14:ligatures w14:val="none"/>
        </w:rPr>
        <w:t>I</w:t>
      </w:r>
      <w:r>
        <w:rPr>
          <w:rFonts w:ascii="Times New Roman" w:hAnsi="Times New Roman"/>
          <w:b/>
          <w:bCs/>
          <w:kern w:val="0"/>
          <w:sz w:val="28"/>
          <w:szCs w:val="28"/>
          <w:lang w:eastAsia="ru-RU"/>
          <w14:ligatures w14:val="none"/>
        </w:rPr>
        <w:t xml:space="preserve"> этапа Программы развития:</w:t>
      </w:r>
    </w:p>
    <w:p w14:paraId="5CB95118" w14:textId="101E58D8" w:rsidR="007758B9" w:rsidRPr="007758B9" w:rsidRDefault="007758B9" w:rsidP="00CD533C">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Подготовительный этап</w:t>
      </w:r>
    </w:p>
    <w:p w14:paraId="5980A00F" w14:textId="180B47DE" w:rsidR="007758B9" w:rsidRPr="007758B9" w:rsidRDefault="007758B9" w:rsidP="007758B9">
      <w:pPr>
        <w:spacing w:after="0" w:line="240" w:lineRule="auto"/>
        <w:jc w:val="both"/>
        <w:rPr>
          <w:rFonts w:ascii="Times New Roman" w:hAnsi="Times New Roman"/>
          <w:b/>
          <w:bCs/>
          <w:kern w:val="0"/>
          <w:sz w:val="24"/>
          <w:szCs w:val="24"/>
          <w:lang w:eastAsia="ru-RU"/>
          <w14:ligatures w14:val="none"/>
        </w:rPr>
      </w:pPr>
      <w:r w:rsidRPr="007758B9">
        <w:rPr>
          <w:rFonts w:ascii="Times New Roman" w:hAnsi="Times New Roman"/>
          <w:b/>
          <w:bCs/>
          <w:kern w:val="0"/>
          <w:sz w:val="24"/>
          <w:szCs w:val="24"/>
          <w:lang w:eastAsia="ru-RU"/>
          <w14:ligatures w14:val="none"/>
        </w:rPr>
        <w:t>Сроки реализации:</w:t>
      </w:r>
      <w:r>
        <w:rPr>
          <w:rFonts w:ascii="Times New Roman" w:hAnsi="Times New Roman"/>
          <w:b/>
          <w:bCs/>
          <w:kern w:val="0"/>
          <w:sz w:val="24"/>
          <w:szCs w:val="24"/>
          <w:lang w:eastAsia="ru-RU"/>
          <w14:ligatures w14:val="none"/>
        </w:rPr>
        <w:t xml:space="preserve"> </w:t>
      </w:r>
      <w:r w:rsidRPr="007758B9">
        <w:rPr>
          <w:rFonts w:ascii="Times New Roman" w:hAnsi="Times New Roman"/>
          <w:kern w:val="0"/>
          <w:sz w:val="24"/>
          <w:szCs w:val="24"/>
          <w:lang w:eastAsia="ru-RU"/>
          <w14:ligatures w14:val="none"/>
        </w:rPr>
        <w:t>январь 2024 г. – май 2</w:t>
      </w:r>
      <w:r>
        <w:rPr>
          <w:rFonts w:ascii="Times New Roman" w:hAnsi="Times New Roman"/>
          <w:kern w:val="0"/>
          <w:sz w:val="24"/>
          <w:szCs w:val="24"/>
          <w:lang w:eastAsia="ru-RU"/>
          <w14:ligatures w14:val="none"/>
        </w:rPr>
        <w:t>02</w:t>
      </w:r>
      <w:r w:rsidRPr="007758B9">
        <w:rPr>
          <w:rFonts w:ascii="Times New Roman" w:hAnsi="Times New Roman"/>
          <w:kern w:val="0"/>
          <w:sz w:val="24"/>
          <w:szCs w:val="24"/>
          <w:lang w:eastAsia="ru-RU"/>
          <w14:ligatures w14:val="none"/>
        </w:rPr>
        <w:t>4 г.</w:t>
      </w:r>
    </w:p>
    <w:p w14:paraId="409CED0E" w14:textId="0A5B1E63" w:rsidR="00CA43D9" w:rsidRPr="007758B9" w:rsidRDefault="007758B9" w:rsidP="00CD533C">
      <w:pPr>
        <w:spacing w:after="0" w:line="240" w:lineRule="auto"/>
        <w:jc w:val="both"/>
        <w:rPr>
          <w:rFonts w:ascii="Times New Roman" w:hAnsi="Times New Roman"/>
          <w:kern w:val="0"/>
          <w:sz w:val="24"/>
          <w:szCs w:val="24"/>
          <w:lang w:eastAsia="ru-RU"/>
          <w14:ligatures w14:val="none"/>
        </w:rPr>
      </w:pPr>
      <w:r w:rsidRPr="007758B9">
        <w:rPr>
          <w:rFonts w:ascii="Times New Roman" w:hAnsi="Times New Roman"/>
          <w:b/>
          <w:bCs/>
          <w:kern w:val="0"/>
          <w:sz w:val="24"/>
          <w:szCs w:val="24"/>
          <w:lang w:eastAsia="ru-RU"/>
          <w14:ligatures w14:val="none"/>
        </w:rPr>
        <w:lastRenderedPageBreak/>
        <w:t>Цель этапа:</w:t>
      </w:r>
      <w:r>
        <w:rPr>
          <w:rFonts w:ascii="Times New Roman" w:hAnsi="Times New Roman"/>
          <w:b/>
          <w:bCs/>
          <w:kern w:val="0"/>
          <w:sz w:val="24"/>
          <w:szCs w:val="24"/>
          <w:lang w:eastAsia="ru-RU"/>
          <w14:ligatures w14:val="none"/>
        </w:rPr>
        <w:t xml:space="preserve"> </w:t>
      </w:r>
      <w:r w:rsidRPr="007758B9">
        <w:rPr>
          <w:rFonts w:ascii="Times New Roman" w:hAnsi="Times New Roman"/>
          <w:kern w:val="0"/>
          <w:sz w:val="24"/>
          <w:szCs w:val="24"/>
          <w:lang w:eastAsia="ru-RU"/>
          <w14:ligatures w14:val="none"/>
        </w:rPr>
        <w:t>создание условий для реализации Программы развития ДОУ</w:t>
      </w:r>
      <w:r>
        <w:rPr>
          <w:rFonts w:ascii="Times New Roman" w:hAnsi="Times New Roman"/>
          <w:kern w:val="0"/>
          <w:sz w:val="24"/>
          <w:szCs w:val="24"/>
          <w:lang w:eastAsia="ru-RU"/>
          <w14:ligatures w14:val="none"/>
        </w:rPr>
        <w:t xml:space="preserve"> на предстоящий период 2024-2027 гг. с учетом аналитико-проектировочной деятельности.</w:t>
      </w:r>
    </w:p>
    <w:p w14:paraId="13207919" w14:textId="77777777" w:rsidR="00CA43D9" w:rsidRDefault="00CA43D9" w:rsidP="00CD533C">
      <w:pPr>
        <w:spacing w:after="0" w:line="240" w:lineRule="auto"/>
        <w:jc w:val="both"/>
        <w:rPr>
          <w:rFonts w:ascii="Times New Roman" w:hAnsi="Times New Roman"/>
          <w:b/>
          <w:bCs/>
          <w:kern w:val="0"/>
          <w:sz w:val="28"/>
          <w:szCs w:val="28"/>
          <w:lang w:eastAsia="ru-RU"/>
          <w14:ligatures w14:val="none"/>
        </w:rPr>
      </w:pPr>
    </w:p>
    <w:p w14:paraId="0B7528DD" w14:textId="3D3062E3" w:rsidR="00A34B21" w:rsidRPr="00A34B21" w:rsidRDefault="00A34B21" w:rsidP="00CD533C">
      <w:pPr>
        <w:spacing w:after="0" w:line="240" w:lineRule="auto"/>
        <w:jc w:val="both"/>
        <w:rPr>
          <w:rFonts w:ascii="Times New Roman" w:hAnsi="Times New Roman"/>
          <w:b/>
          <w:bCs/>
          <w:kern w:val="0"/>
          <w:sz w:val="24"/>
          <w:szCs w:val="24"/>
          <w:lang w:eastAsia="ru-RU"/>
          <w14:ligatures w14:val="none"/>
        </w:rPr>
      </w:pPr>
      <w:r w:rsidRPr="00A34B21">
        <w:rPr>
          <w:rFonts w:ascii="Times New Roman" w:hAnsi="Times New Roman"/>
          <w:b/>
          <w:bCs/>
          <w:kern w:val="0"/>
          <w:sz w:val="24"/>
          <w:szCs w:val="24"/>
          <w:lang w:eastAsia="ru-RU"/>
          <w14:ligatures w14:val="none"/>
        </w:rPr>
        <w:t>Мероприятия по данному периоду реализации Программы развития:</w:t>
      </w:r>
    </w:p>
    <w:p w14:paraId="55CB52E4" w14:textId="77777777" w:rsidR="00136C52" w:rsidRPr="0035790B" w:rsidRDefault="00136C52" w:rsidP="00CD533C">
      <w:pPr>
        <w:spacing w:after="0" w:line="240" w:lineRule="auto"/>
        <w:jc w:val="both"/>
        <w:rPr>
          <w:rFonts w:ascii="Times New Roman" w:hAnsi="Times New Roman"/>
          <w:b/>
          <w:bCs/>
          <w:kern w:val="0"/>
          <w:sz w:val="16"/>
          <w:szCs w:val="16"/>
          <w:lang w:eastAsia="ru-RU"/>
          <w14:ligatures w14:val="none"/>
        </w:rPr>
      </w:pPr>
    </w:p>
    <w:tbl>
      <w:tblPr>
        <w:tblStyle w:val="a3"/>
        <w:tblW w:w="10627" w:type="dxa"/>
        <w:tblLook w:val="04A0" w:firstRow="1" w:lastRow="0" w:firstColumn="1" w:lastColumn="0" w:noHBand="0" w:noVBand="1"/>
      </w:tblPr>
      <w:tblGrid>
        <w:gridCol w:w="498"/>
        <w:gridCol w:w="3325"/>
        <w:gridCol w:w="3685"/>
        <w:gridCol w:w="1213"/>
        <w:gridCol w:w="1906"/>
      </w:tblGrid>
      <w:tr w:rsidR="0035790B" w14:paraId="324E0FF9" w14:textId="77777777" w:rsidTr="00DF2D91">
        <w:tc>
          <w:tcPr>
            <w:tcW w:w="498" w:type="dxa"/>
          </w:tcPr>
          <w:p w14:paraId="3EA3B1B3" w14:textId="339A4DAF" w:rsidR="0035790B" w:rsidRPr="0035790B" w:rsidRDefault="0035790B" w:rsidP="00CD533C">
            <w:pPr>
              <w:jc w:val="both"/>
              <w:rPr>
                <w:rFonts w:ascii="Times New Roman" w:hAnsi="Times New Roman"/>
                <w:b/>
                <w:bCs/>
                <w:kern w:val="0"/>
                <w:sz w:val="24"/>
                <w:szCs w:val="24"/>
                <w:lang w:eastAsia="ru-RU"/>
                <w14:ligatures w14:val="none"/>
              </w:rPr>
            </w:pPr>
            <w:r w:rsidRPr="0035790B">
              <w:rPr>
                <w:rFonts w:ascii="Times New Roman" w:hAnsi="Times New Roman"/>
                <w:b/>
                <w:bCs/>
                <w:kern w:val="0"/>
                <w:sz w:val="24"/>
                <w:szCs w:val="24"/>
                <w:lang w:eastAsia="ru-RU"/>
                <w14:ligatures w14:val="none"/>
              </w:rPr>
              <w:t>№</w:t>
            </w:r>
          </w:p>
        </w:tc>
        <w:tc>
          <w:tcPr>
            <w:tcW w:w="3325" w:type="dxa"/>
          </w:tcPr>
          <w:p w14:paraId="1C69642B" w14:textId="107E47B7" w:rsidR="0035790B" w:rsidRPr="0035790B" w:rsidRDefault="0035790B" w:rsidP="0035790B">
            <w:pPr>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Задачи этапа</w:t>
            </w:r>
          </w:p>
        </w:tc>
        <w:tc>
          <w:tcPr>
            <w:tcW w:w="3685" w:type="dxa"/>
          </w:tcPr>
          <w:p w14:paraId="441E2C58" w14:textId="4616387C" w:rsidR="0035790B" w:rsidRPr="0035790B" w:rsidRDefault="0035790B" w:rsidP="0035790B">
            <w:pPr>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Основные мероприятия этапа</w:t>
            </w:r>
          </w:p>
        </w:tc>
        <w:tc>
          <w:tcPr>
            <w:tcW w:w="1213" w:type="dxa"/>
          </w:tcPr>
          <w:p w14:paraId="28E4E2F1" w14:textId="262F772C" w:rsidR="0035790B" w:rsidRPr="0035790B" w:rsidRDefault="0035790B" w:rsidP="008F3835">
            <w:pPr>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Сроки</w:t>
            </w:r>
          </w:p>
        </w:tc>
        <w:tc>
          <w:tcPr>
            <w:tcW w:w="1906" w:type="dxa"/>
          </w:tcPr>
          <w:p w14:paraId="6FE2F2E4" w14:textId="7D035C87" w:rsidR="0035790B" w:rsidRPr="0035790B" w:rsidRDefault="0035790B" w:rsidP="00CD533C">
            <w:pPr>
              <w:jc w:val="both"/>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Ответственные</w:t>
            </w:r>
          </w:p>
        </w:tc>
      </w:tr>
      <w:tr w:rsidR="0035790B" w14:paraId="434E6D67" w14:textId="77777777" w:rsidTr="00DF2D91">
        <w:tc>
          <w:tcPr>
            <w:tcW w:w="498" w:type="dxa"/>
          </w:tcPr>
          <w:p w14:paraId="77C79FFE" w14:textId="30CD4499" w:rsidR="0035790B" w:rsidRPr="004E1D94" w:rsidRDefault="004E1D94" w:rsidP="00CD533C">
            <w:pPr>
              <w:jc w:val="both"/>
              <w:rPr>
                <w:rFonts w:ascii="Times New Roman" w:hAnsi="Times New Roman"/>
                <w:kern w:val="0"/>
                <w:lang w:eastAsia="ru-RU"/>
                <w14:ligatures w14:val="none"/>
              </w:rPr>
            </w:pPr>
            <w:r w:rsidRPr="004E1D94">
              <w:rPr>
                <w:rFonts w:ascii="Times New Roman" w:hAnsi="Times New Roman"/>
                <w:kern w:val="0"/>
                <w:lang w:eastAsia="ru-RU"/>
                <w14:ligatures w14:val="none"/>
              </w:rPr>
              <w:t>1</w:t>
            </w:r>
          </w:p>
        </w:tc>
        <w:tc>
          <w:tcPr>
            <w:tcW w:w="3325" w:type="dxa"/>
          </w:tcPr>
          <w:p w14:paraId="33889543" w14:textId="77777777" w:rsidR="0035790B" w:rsidRDefault="000848BE" w:rsidP="00930F50">
            <w:pPr>
              <w:rPr>
                <w:rFonts w:ascii="Times New Roman" w:hAnsi="Times New Roman"/>
                <w:kern w:val="0"/>
                <w:sz w:val="24"/>
                <w:szCs w:val="24"/>
                <w:lang w:eastAsia="ru-RU"/>
                <w14:ligatures w14:val="none"/>
              </w:rPr>
            </w:pPr>
            <w:r w:rsidRPr="000848BE">
              <w:rPr>
                <w:rFonts w:ascii="Times New Roman" w:hAnsi="Times New Roman"/>
                <w:kern w:val="0"/>
                <w:sz w:val="24"/>
                <w:szCs w:val="24"/>
                <w:lang w:eastAsia="ru-RU"/>
                <w14:ligatures w14:val="none"/>
              </w:rPr>
              <w:t>Проблемно-ориентированный анализ результатов реализации предыдущей Программы развития ДОУ 2020-2023 гг.</w:t>
            </w:r>
          </w:p>
          <w:p w14:paraId="04248E17" w14:textId="4ACA005A" w:rsidR="00DF2D91" w:rsidRPr="000848BE" w:rsidRDefault="00DF2D91" w:rsidP="00930F50">
            <w:pPr>
              <w:rPr>
                <w:rFonts w:ascii="Times New Roman" w:hAnsi="Times New Roman"/>
                <w:kern w:val="0"/>
                <w:sz w:val="24"/>
                <w:szCs w:val="24"/>
                <w:lang w:eastAsia="ru-RU"/>
                <w14:ligatures w14:val="none"/>
              </w:rPr>
            </w:pPr>
            <w:r w:rsidRPr="000848BE">
              <w:rPr>
                <w:rFonts w:ascii="Times New Roman" w:hAnsi="Times New Roman"/>
                <w:kern w:val="0"/>
                <w:sz w:val="24"/>
                <w:szCs w:val="24"/>
                <w:lang w:eastAsia="ru-RU"/>
                <w14:ligatures w14:val="none"/>
              </w:rPr>
              <w:t>Изучение и анал</w:t>
            </w:r>
            <w:r>
              <w:rPr>
                <w:rFonts w:ascii="Times New Roman" w:hAnsi="Times New Roman"/>
                <w:kern w:val="0"/>
                <w:sz w:val="24"/>
                <w:szCs w:val="24"/>
                <w:lang w:eastAsia="ru-RU"/>
                <w14:ligatures w14:val="none"/>
              </w:rPr>
              <w:t>и</w:t>
            </w:r>
            <w:r w:rsidRPr="000848BE">
              <w:rPr>
                <w:rFonts w:ascii="Times New Roman" w:hAnsi="Times New Roman"/>
                <w:kern w:val="0"/>
                <w:sz w:val="24"/>
                <w:szCs w:val="24"/>
                <w:lang w:eastAsia="ru-RU"/>
                <w14:ligatures w14:val="none"/>
              </w:rPr>
              <w:t>з нормативных документов</w:t>
            </w:r>
            <w:r>
              <w:rPr>
                <w:rFonts w:ascii="Times New Roman" w:hAnsi="Times New Roman"/>
                <w:kern w:val="0"/>
                <w:sz w:val="24"/>
                <w:szCs w:val="24"/>
                <w:lang w:eastAsia="ru-RU"/>
                <w14:ligatures w14:val="none"/>
              </w:rPr>
              <w:t>, определение и приведение в соответствие с нормативной базой оснований для разработки новой Программы развития</w:t>
            </w:r>
          </w:p>
        </w:tc>
        <w:tc>
          <w:tcPr>
            <w:tcW w:w="3685" w:type="dxa"/>
          </w:tcPr>
          <w:p w14:paraId="04BB7113" w14:textId="77777777" w:rsidR="0035790B" w:rsidRDefault="00932DFE" w:rsidP="00CD533C">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Проведение анализа реализации Программы развития 2020-2023 гг. </w:t>
            </w:r>
          </w:p>
          <w:p w14:paraId="0F4C5608" w14:textId="77777777" w:rsidR="00932DFE" w:rsidRDefault="00932DFE" w:rsidP="00CD533C">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Составление аналитической справки «Проблемный анализ и оценка эффективности выполнения Программы развития за период 2020-2023 г..</w:t>
            </w:r>
          </w:p>
          <w:p w14:paraId="6734E718" w14:textId="4B296DD4" w:rsidR="00DF2D91" w:rsidRPr="00932DFE" w:rsidRDefault="00DF2D91" w:rsidP="00CD533C">
            <w:pPr>
              <w:jc w:val="both"/>
              <w:rPr>
                <w:rFonts w:ascii="Times New Roman" w:hAnsi="Times New Roman"/>
                <w:kern w:val="0"/>
                <w:sz w:val="24"/>
                <w:szCs w:val="24"/>
                <w:lang w:eastAsia="ru-RU"/>
                <w14:ligatures w14:val="none"/>
              </w:rPr>
            </w:pPr>
          </w:p>
        </w:tc>
        <w:tc>
          <w:tcPr>
            <w:tcW w:w="1213" w:type="dxa"/>
          </w:tcPr>
          <w:p w14:paraId="1AD4F300" w14:textId="77777777" w:rsidR="0035790B" w:rsidRPr="00EA70EA" w:rsidRDefault="0035790B" w:rsidP="00EA70EA">
            <w:pPr>
              <w:jc w:val="center"/>
              <w:rPr>
                <w:rFonts w:ascii="Times New Roman" w:hAnsi="Times New Roman"/>
                <w:kern w:val="0"/>
                <w:sz w:val="24"/>
                <w:szCs w:val="24"/>
                <w:lang w:eastAsia="ru-RU"/>
                <w14:ligatures w14:val="none"/>
              </w:rPr>
            </w:pPr>
          </w:p>
          <w:p w14:paraId="4051B9A0" w14:textId="5B5BC913" w:rsidR="00EA70EA" w:rsidRPr="00EA70EA" w:rsidRDefault="00EA70EA" w:rsidP="00EA70EA">
            <w:pPr>
              <w:jc w:val="center"/>
              <w:rPr>
                <w:rFonts w:ascii="Times New Roman" w:hAnsi="Times New Roman"/>
                <w:kern w:val="0"/>
                <w:sz w:val="24"/>
                <w:szCs w:val="24"/>
                <w:lang w:eastAsia="ru-RU"/>
                <w14:ligatures w14:val="none"/>
              </w:rPr>
            </w:pPr>
            <w:r w:rsidRPr="00EA70EA">
              <w:rPr>
                <w:rFonts w:ascii="Times New Roman" w:hAnsi="Times New Roman"/>
                <w:kern w:val="0"/>
                <w:sz w:val="24"/>
                <w:szCs w:val="24"/>
                <w:lang w:eastAsia="ru-RU"/>
                <w14:ligatures w14:val="none"/>
              </w:rPr>
              <w:t>Январь 2024 г.</w:t>
            </w:r>
          </w:p>
        </w:tc>
        <w:tc>
          <w:tcPr>
            <w:tcW w:w="1906" w:type="dxa"/>
          </w:tcPr>
          <w:p w14:paraId="2B62013D" w14:textId="77777777" w:rsidR="006B0BF7" w:rsidRDefault="006B0BF7" w:rsidP="005E609A">
            <w:pPr>
              <w:jc w:val="center"/>
              <w:rPr>
                <w:rFonts w:ascii="Times New Roman" w:hAnsi="Times New Roman"/>
                <w:kern w:val="0"/>
                <w:sz w:val="24"/>
                <w:szCs w:val="24"/>
                <w:lang w:eastAsia="ru-RU"/>
                <w14:ligatures w14:val="none"/>
              </w:rPr>
            </w:pPr>
          </w:p>
          <w:p w14:paraId="3DE3B6C2" w14:textId="28C8689C" w:rsidR="0035790B" w:rsidRDefault="005E609A" w:rsidP="005E609A">
            <w:pPr>
              <w:jc w:val="center"/>
              <w:rPr>
                <w:rFonts w:ascii="Times New Roman" w:hAnsi="Times New Roman"/>
                <w:kern w:val="0"/>
                <w:sz w:val="24"/>
                <w:szCs w:val="24"/>
                <w:lang w:eastAsia="ru-RU"/>
                <w14:ligatures w14:val="none"/>
              </w:rPr>
            </w:pPr>
            <w:r w:rsidRPr="005E609A">
              <w:rPr>
                <w:rFonts w:ascii="Times New Roman" w:hAnsi="Times New Roman"/>
                <w:kern w:val="0"/>
                <w:sz w:val="24"/>
                <w:szCs w:val="24"/>
                <w:lang w:eastAsia="ru-RU"/>
                <w14:ligatures w14:val="none"/>
              </w:rPr>
              <w:t>Шушкевич Е.П.</w:t>
            </w:r>
          </w:p>
          <w:p w14:paraId="7DC320C8" w14:textId="5DEB89CD" w:rsidR="005E609A" w:rsidRDefault="005E609A" w:rsidP="005E609A">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6C0BEC3A" w14:textId="77777777" w:rsidR="005E609A" w:rsidRPr="005E609A" w:rsidRDefault="005E609A" w:rsidP="005E609A">
            <w:pPr>
              <w:jc w:val="center"/>
              <w:rPr>
                <w:rFonts w:ascii="Times New Roman" w:hAnsi="Times New Roman"/>
                <w:kern w:val="0"/>
                <w:sz w:val="24"/>
                <w:szCs w:val="24"/>
                <w:lang w:eastAsia="ru-RU"/>
                <w14:ligatures w14:val="none"/>
              </w:rPr>
            </w:pPr>
          </w:p>
          <w:p w14:paraId="4B3F0323" w14:textId="77777777" w:rsidR="005E609A" w:rsidRDefault="005E609A" w:rsidP="005E609A">
            <w:pPr>
              <w:jc w:val="center"/>
              <w:rPr>
                <w:rFonts w:ascii="Times New Roman" w:hAnsi="Times New Roman"/>
                <w:kern w:val="0"/>
                <w:sz w:val="24"/>
                <w:szCs w:val="24"/>
                <w:lang w:eastAsia="ru-RU"/>
                <w14:ligatures w14:val="none"/>
              </w:rPr>
            </w:pPr>
            <w:r w:rsidRPr="005E609A">
              <w:rPr>
                <w:rFonts w:ascii="Times New Roman" w:hAnsi="Times New Roman"/>
                <w:kern w:val="0"/>
                <w:sz w:val="24"/>
                <w:szCs w:val="24"/>
                <w:lang w:eastAsia="ru-RU"/>
                <w14:ligatures w14:val="none"/>
              </w:rPr>
              <w:t>Кацыва Э.В.</w:t>
            </w:r>
          </w:p>
          <w:p w14:paraId="1A4B0DC3" w14:textId="1C0340F0" w:rsidR="005E609A" w:rsidRPr="005E609A" w:rsidRDefault="005E609A" w:rsidP="005E609A">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ст. </w:t>
            </w:r>
            <w:proofErr w:type="spellStart"/>
            <w:r>
              <w:rPr>
                <w:rFonts w:ascii="Times New Roman" w:hAnsi="Times New Roman"/>
                <w:kern w:val="0"/>
                <w:sz w:val="24"/>
                <w:szCs w:val="24"/>
                <w:lang w:eastAsia="ru-RU"/>
                <w14:ligatures w14:val="none"/>
              </w:rPr>
              <w:t>восп</w:t>
            </w:r>
            <w:proofErr w:type="spellEnd"/>
            <w:r>
              <w:rPr>
                <w:rFonts w:ascii="Times New Roman" w:hAnsi="Times New Roman"/>
                <w:kern w:val="0"/>
                <w:sz w:val="24"/>
                <w:szCs w:val="24"/>
                <w:lang w:eastAsia="ru-RU"/>
                <w14:ligatures w14:val="none"/>
              </w:rPr>
              <w:t>-ль</w:t>
            </w:r>
          </w:p>
        </w:tc>
      </w:tr>
      <w:tr w:rsidR="00932DFE" w14:paraId="7372DB34" w14:textId="77777777" w:rsidTr="00DF2D91">
        <w:tc>
          <w:tcPr>
            <w:tcW w:w="498" w:type="dxa"/>
          </w:tcPr>
          <w:p w14:paraId="3EACEF4F" w14:textId="26DF65E7" w:rsidR="00932DFE" w:rsidRPr="004E1D94" w:rsidRDefault="00932DFE" w:rsidP="00932DFE">
            <w:pPr>
              <w:jc w:val="both"/>
              <w:rPr>
                <w:rFonts w:ascii="Times New Roman" w:hAnsi="Times New Roman"/>
                <w:kern w:val="0"/>
                <w:lang w:eastAsia="ru-RU"/>
                <w14:ligatures w14:val="none"/>
              </w:rPr>
            </w:pPr>
            <w:r w:rsidRPr="004E1D94">
              <w:rPr>
                <w:rFonts w:ascii="Times New Roman" w:hAnsi="Times New Roman"/>
                <w:kern w:val="0"/>
                <w:lang w:eastAsia="ru-RU"/>
                <w14:ligatures w14:val="none"/>
              </w:rPr>
              <w:t>2</w:t>
            </w:r>
          </w:p>
        </w:tc>
        <w:tc>
          <w:tcPr>
            <w:tcW w:w="3325" w:type="dxa"/>
          </w:tcPr>
          <w:p w14:paraId="0B6587F6" w14:textId="50CE824F" w:rsidR="00932DFE" w:rsidRPr="000848BE" w:rsidRDefault="00932DFE" w:rsidP="00932DFE">
            <w:pPr>
              <w:rPr>
                <w:rFonts w:ascii="Times New Roman" w:hAnsi="Times New Roman"/>
                <w:kern w:val="0"/>
                <w:sz w:val="24"/>
                <w:szCs w:val="24"/>
                <w:lang w:eastAsia="ru-RU"/>
                <w14:ligatures w14:val="none"/>
              </w:rPr>
            </w:pPr>
            <w:r w:rsidRPr="000848BE">
              <w:rPr>
                <w:rFonts w:ascii="Times New Roman" w:hAnsi="Times New Roman"/>
                <w:kern w:val="0"/>
                <w:sz w:val="24"/>
                <w:szCs w:val="24"/>
                <w:lang w:eastAsia="ru-RU"/>
                <w14:ligatures w14:val="none"/>
              </w:rPr>
              <w:t>Разработка проекта Программы развития на новый период 2024-2027 гг., разработка задач и содержания Программы развития</w:t>
            </w:r>
          </w:p>
        </w:tc>
        <w:tc>
          <w:tcPr>
            <w:tcW w:w="3685" w:type="dxa"/>
          </w:tcPr>
          <w:p w14:paraId="290C2ED2" w14:textId="77777777" w:rsidR="00932DFE" w:rsidRPr="002F55DE" w:rsidRDefault="002E7D01" w:rsidP="00932DFE">
            <w:pPr>
              <w:jc w:val="both"/>
              <w:rPr>
                <w:rFonts w:ascii="Times New Roman" w:hAnsi="Times New Roman"/>
                <w:kern w:val="0"/>
                <w:sz w:val="24"/>
                <w:szCs w:val="24"/>
                <w:lang w:eastAsia="ru-RU"/>
                <w14:ligatures w14:val="none"/>
              </w:rPr>
            </w:pPr>
            <w:r w:rsidRPr="002F55DE">
              <w:rPr>
                <w:rFonts w:ascii="Times New Roman" w:hAnsi="Times New Roman"/>
                <w:kern w:val="0"/>
                <w:sz w:val="24"/>
                <w:szCs w:val="24"/>
                <w:lang w:eastAsia="ru-RU"/>
                <w14:ligatures w14:val="none"/>
              </w:rPr>
              <w:t>Создание временной рабочей группы педагогов ДОУ по разработке проекта Программы развития на период 2024-2027 гг.</w:t>
            </w:r>
          </w:p>
          <w:p w14:paraId="09846026" w14:textId="28839196" w:rsidR="002E7D01" w:rsidRPr="002F55DE" w:rsidRDefault="007E45A7" w:rsidP="00932DFE">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Издание Приказа «О создании временной творческой группы» по разработке Программы развития учреждения на 2024-2027 гг.»; у</w:t>
            </w:r>
            <w:r w:rsidR="002E7D01" w:rsidRPr="002F55DE">
              <w:rPr>
                <w:rFonts w:ascii="Times New Roman" w:hAnsi="Times New Roman"/>
                <w:kern w:val="0"/>
                <w:sz w:val="24"/>
                <w:szCs w:val="24"/>
                <w:lang w:eastAsia="ru-RU"/>
                <w14:ligatures w14:val="none"/>
              </w:rPr>
              <w:t>тверждение состава группы Приказом руководителя.</w:t>
            </w:r>
          </w:p>
          <w:p w14:paraId="6BB45667" w14:textId="77777777" w:rsidR="00F40527" w:rsidRPr="002F55DE" w:rsidRDefault="00F40527" w:rsidP="00932DFE">
            <w:pPr>
              <w:jc w:val="both"/>
              <w:rPr>
                <w:rFonts w:ascii="Times New Roman" w:hAnsi="Times New Roman"/>
                <w:kern w:val="0"/>
                <w:sz w:val="24"/>
                <w:szCs w:val="24"/>
                <w:lang w:eastAsia="ru-RU"/>
                <w14:ligatures w14:val="none"/>
              </w:rPr>
            </w:pPr>
            <w:r w:rsidRPr="002F55DE">
              <w:rPr>
                <w:rFonts w:ascii="Times New Roman" w:hAnsi="Times New Roman"/>
                <w:kern w:val="0"/>
                <w:sz w:val="24"/>
                <w:szCs w:val="24"/>
                <w:lang w:eastAsia="ru-RU"/>
                <w14:ligatures w14:val="none"/>
              </w:rPr>
              <w:t>Проектирование Программы развития на новый период</w:t>
            </w:r>
            <w:r w:rsidR="00072644" w:rsidRPr="002F55DE">
              <w:rPr>
                <w:rFonts w:ascii="Times New Roman" w:hAnsi="Times New Roman"/>
                <w:kern w:val="0"/>
                <w:sz w:val="24"/>
                <w:szCs w:val="24"/>
                <w:lang w:eastAsia="ru-RU"/>
                <w14:ligatures w14:val="none"/>
              </w:rPr>
              <w:t xml:space="preserve"> 2024-2027 гг.</w:t>
            </w:r>
          </w:p>
          <w:p w14:paraId="511DAF2C" w14:textId="71B9BBB2" w:rsidR="002F55DE" w:rsidRPr="002F55DE" w:rsidRDefault="002F55DE" w:rsidP="00932DFE">
            <w:pPr>
              <w:jc w:val="both"/>
              <w:rPr>
                <w:rFonts w:ascii="Times New Roman" w:hAnsi="Times New Roman"/>
                <w:kern w:val="0"/>
                <w:sz w:val="24"/>
                <w:szCs w:val="24"/>
                <w:lang w:eastAsia="ru-RU"/>
                <w14:ligatures w14:val="none"/>
              </w:rPr>
            </w:pPr>
            <w:r w:rsidRPr="002F55DE">
              <w:rPr>
                <w:rFonts w:ascii="Times New Roman" w:hAnsi="Times New Roman"/>
                <w:kern w:val="0"/>
                <w:sz w:val="24"/>
                <w:szCs w:val="24"/>
                <w:lang w:eastAsia="ru-RU"/>
                <w14:ligatures w14:val="none"/>
              </w:rPr>
              <w:t>Согласование и утверждение Программы развития МДОУ «Детский сад № 222» на период 2024-2027 гг.</w:t>
            </w:r>
          </w:p>
        </w:tc>
        <w:tc>
          <w:tcPr>
            <w:tcW w:w="1213" w:type="dxa"/>
          </w:tcPr>
          <w:p w14:paraId="3529667F" w14:textId="77777777" w:rsidR="00932DFE" w:rsidRPr="00EA70EA" w:rsidRDefault="00932DFE" w:rsidP="00932DFE">
            <w:pPr>
              <w:jc w:val="center"/>
              <w:rPr>
                <w:rFonts w:ascii="Times New Roman" w:hAnsi="Times New Roman"/>
                <w:kern w:val="0"/>
                <w:sz w:val="24"/>
                <w:szCs w:val="24"/>
                <w:lang w:eastAsia="ru-RU"/>
                <w14:ligatures w14:val="none"/>
              </w:rPr>
            </w:pPr>
          </w:p>
          <w:p w14:paraId="7AD61DC5" w14:textId="104DF839" w:rsidR="00932DFE" w:rsidRPr="00EA70EA" w:rsidRDefault="00932DFE" w:rsidP="00932DFE">
            <w:pPr>
              <w:jc w:val="center"/>
              <w:rPr>
                <w:rFonts w:ascii="Times New Roman" w:hAnsi="Times New Roman"/>
                <w:kern w:val="0"/>
                <w:sz w:val="24"/>
                <w:szCs w:val="24"/>
                <w:lang w:eastAsia="ru-RU"/>
                <w14:ligatures w14:val="none"/>
              </w:rPr>
            </w:pPr>
            <w:r w:rsidRPr="00EA70EA">
              <w:rPr>
                <w:rFonts w:ascii="Times New Roman" w:hAnsi="Times New Roman"/>
                <w:kern w:val="0"/>
                <w:sz w:val="24"/>
                <w:szCs w:val="24"/>
                <w:lang w:eastAsia="ru-RU"/>
                <w14:ligatures w14:val="none"/>
              </w:rPr>
              <w:t>Январь 2024 г.</w:t>
            </w:r>
          </w:p>
        </w:tc>
        <w:tc>
          <w:tcPr>
            <w:tcW w:w="1906" w:type="dxa"/>
          </w:tcPr>
          <w:p w14:paraId="5DB33496" w14:textId="77777777" w:rsidR="006B0BF7" w:rsidRDefault="006B0BF7" w:rsidP="00932DFE">
            <w:pPr>
              <w:jc w:val="center"/>
              <w:rPr>
                <w:rFonts w:ascii="Times New Roman" w:hAnsi="Times New Roman"/>
                <w:kern w:val="0"/>
                <w:sz w:val="24"/>
                <w:szCs w:val="24"/>
                <w:lang w:eastAsia="ru-RU"/>
                <w14:ligatures w14:val="none"/>
              </w:rPr>
            </w:pPr>
          </w:p>
          <w:p w14:paraId="1A384D45" w14:textId="69D64F75" w:rsidR="00932DFE" w:rsidRDefault="00932DFE" w:rsidP="00932DFE">
            <w:pPr>
              <w:jc w:val="center"/>
              <w:rPr>
                <w:rFonts w:ascii="Times New Roman" w:hAnsi="Times New Roman"/>
                <w:kern w:val="0"/>
                <w:sz w:val="24"/>
                <w:szCs w:val="24"/>
                <w:lang w:eastAsia="ru-RU"/>
                <w14:ligatures w14:val="none"/>
              </w:rPr>
            </w:pPr>
            <w:r w:rsidRPr="005E609A">
              <w:rPr>
                <w:rFonts w:ascii="Times New Roman" w:hAnsi="Times New Roman"/>
                <w:kern w:val="0"/>
                <w:sz w:val="24"/>
                <w:szCs w:val="24"/>
                <w:lang w:eastAsia="ru-RU"/>
                <w14:ligatures w14:val="none"/>
              </w:rPr>
              <w:t>Шушкевич Е.П.</w:t>
            </w:r>
          </w:p>
          <w:p w14:paraId="7CF90A22" w14:textId="77777777" w:rsidR="00932DFE" w:rsidRDefault="00932DFE" w:rsidP="00932DFE">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7906B1C9" w14:textId="77777777" w:rsidR="00932DFE" w:rsidRPr="005E609A" w:rsidRDefault="00932DFE" w:rsidP="00932DFE">
            <w:pPr>
              <w:jc w:val="center"/>
              <w:rPr>
                <w:rFonts w:ascii="Times New Roman" w:hAnsi="Times New Roman"/>
                <w:kern w:val="0"/>
                <w:sz w:val="24"/>
                <w:szCs w:val="24"/>
                <w:lang w:eastAsia="ru-RU"/>
                <w14:ligatures w14:val="none"/>
              </w:rPr>
            </w:pPr>
          </w:p>
          <w:p w14:paraId="10DF5A8B" w14:textId="77777777" w:rsidR="00932DFE" w:rsidRDefault="00932DFE" w:rsidP="00932DFE">
            <w:pPr>
              <w:jc w:val="center"/>
              <w:rPr>
                <w:rFonts w:ascii="Times New Roman" w:hAnsi="Times New Roman"/>
                <w:kern w:val="0"/>
                <w:sz w:val="24"/>
                <w:szCs w:val="24"/>
                <w:lang w:eastAsia="ru-RU"/>
                <w14:ligatures w14:val="none"/>
              </w:rPr>
            </w:pPr>
            <w:r w:rsidRPr="005E609A">
              <w:rPr>
                <w:rFonts w:ascii="Times New Roman" w:hAnsi="Times New Roman"/>
                <w:kern w:val="0"/>
                <w:sz w:val="24"/>
                <w:szCs w:val="24"/>
                <w:lang w:eastAsia="ru-RU"/>
                <w14:ligatures w14:val="none"/>
              </w:rPr>
              <w:t>Кацыва Э.В.</w:t>
            </w:r>
          </w:p>
          <w:p w14:paraId="03411943" w14:textId="63A136F9" w:rsidR="00932DFE" w:rsidRPr="005E609A" w:rsidRDefault="00932DFE" w:rsidP="00932DFE">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ст. </w:t>
            </w:r>
            <w:proofErr w:type="spellStart"/>
            <w:r>
              <w:rPr>
                <w:rFonts w:ascii="Times New Roman" w:hAnsi="Times New Roman"/>
                <w:kern w:val="0"/>
                <w:sz w:val="24"/>
                <w:szCs w:val="24"/>
                <w:lang w:eastAsia="ru-RU"/>
                <w14:ligatures w14:val="none"/>
              </w:rPr>
              <w:t>восп</w:t>
            </w:r>
            <w:proofErr w:type="spellEnd"/>
            <w:r>
              <w:rPr>
                <w:rFonts w:ascii="Times New Roman" w:hAnsi="Times New Roman"/>
                <w:kern w:val="0"/>
                <w:sz w:val="24"/>
                <w:szCs w:val="24"/>
                <w:lang w:eastAsia="ru-RU"/>
                <w14:ligatures w14:val="none"/>
              </w:rPr>
              <w:t>-ль</w:t>
            </w:r>
          </w:p>
        </w:tc>
      </w:tr>
      <w:tr w:rsidR="00304798" w14:paraId="4BF2B9E2" w14:textId="77777777" w:rsidTr="00DF2D91">
        <w:tc>
          <w:tcPr>
            <w:tcW w:w="498" w:type="dxa"/>
          </w:tcPr>
          <w:p w14:paraId="3CDE7252" w14:textId="39D1F7BB" w:rsidR="00304798" w:rsidRPr="004E1D94" w:rsidRDefault="00304798" w:rsidP="00932DFE">
            <w:pPr>
              <w:jc w:val="both"/>
              <w:rPr>
                <w:rFonts w:ascii="Times New Roman" w:hAnsi="Times New Roman"/>
                <w:kern w:val="0"/>
                <w:lang w:eastAsia="ru-RU"/>
                <w14:ligatures w14:val="none"/>
              </w:rPr>
            </w:pPr>
            <w:r>
              <w:rPr>
                <w:rFonts w:ascii="Times New Roman" w:hAnsi="Times New Roman"/>
                <w:kern w:val="0"/>
                <w:lang w:eastAsia="ru-RU"/>
                <w14:ligatures w14:val="none"/>
              </w:rPr>
              <w:t>3</w:t>
            </w:r>
          </w:p>
        </w:tc>
        <w:tc>
          <w:tcPr>
            <w:tcW w:w="3325" w:type="dxa"/>
          </w:tcPr>
          <w:p w14:paraId="3CD4877C" w14:textId="5483FA6E" w:rsidR="00304798" w:rsidRPr="000848BE" w:rsidRDefault="00304798" w:rsidP="00932DFE">
            <w:pPr>
              <w:rPr>
                <w:rFonts w:ascii="Times New Roman" w:hAnsi="Times New Roman"/>
                <w:kern w:val="0"/>
                <w:sz w:val="24"/>
                <w:szCs w:val="24"/>
                <w:lang w:eastAsia="ru-RU"/>
                <w14:ligatures w14:val="none"/>
              </w:rPr>
            </w:pPr>
            <w:r w:rsidRPr="000848BE">
              <w:rPr>
                <w:rFonts w:ascii="Times New Roman" w:hAnsi="Times New Roman"/>
                <w:kern w:val="0"/>
                <w:sz w:val="24"/>
                <w:szCs w:val="24"/>
                <w:lang w:eastAsia="ru-RU"/>
                <w14:ligatures w14:val="none"/>
              </w:rPr>
              <w:t>Анализ и оценка состояния и развития ДОУ</w:t>
            </w:r>
            <w:r>
              <w:rPr>
                <w:rFonts w:ascii="Times New Roman" w:hAnsi="Times New Roman"/>
                <w:kern w:val="0"/>
                <w:sz w:val="24"/>
                <w:szCs w:val="24"/>
                <w:lang w:eastAsia="ru-RU"/>
                <w14:ligatures w14:val="none"/>
              </w:rPr>
              <w:t>, ресурсов ДОУ для реализации новых задач, выявление возможных рисков для выполнения новой Программы развития</w:t>
            </w:r>
          </w:p>
        </w:tc>
        <w:tc>
          <w:tcPr>
            <w:tcW w:w="3685" w:type="dxa"/>
          </w:tcPr>
          <w:p w14:paraId="6EBA1BBA" w14:textId="77777777" w:rsidR="00304798" w:rsidRDefault="005537E0" w:rsidP="00932DFE">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Систематизация (обобщение) сведений по педагогическим кадрам ДОУ (КПК, категорийный уровень и пр.)</w:t>
            </w:r>
          </w:p>
          <w:p w14:paraId="149E7D1D" w14:textId="77777777" w:rsidR="005537E0" w:rsidRDefault="005537E0" w:rsidP="00932DFE">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Обобщение материалов по конкурсному движению ДОУ (педагогов)</w:t>
            </w:r>
          </w:p>
          <w:p w14:paraId="405E75C4" w14:textId="114B4ED3" w:rsidR="00B55F6F" w:rsidRPr="002F55DE" w:rsidRDefault="009F1547" w:rsidP="00932DFE">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Внесение дополнений в портфолио достижений – «Карты профессиональных достижений педагогов»</w:t>
            </w:r>
          </w:p>
        </w:tc>
        <w:tc>
          <w:tcPr>
            <w:tcW w:w="1213" w:type="dxa"/>
          </w:tcPr>
          <w:p w14:paraId="6311CC30" w14:textId="77777777" w:rsidR="00304798" w:rsidRDefault="00304798" w:rsidP="00932DFE">
            <w:pPr>
              <w:jc w:val="center"/>
              <w:rPr>
                <w:rFonts w:ascii="Times New Roman" w:hAnsi="Times New Roman"/>
                <w:kern w:val="0"/>
                <w:sz w:val="24"/>
                <w:szCs w:val="24"/>
                <w:lang w:eastAsia="ru-RU"/>
                <w14:ligatures w14:val="none"/>
              </w:rPr>
            </w:pPr>
          </w:p>
          <w:p w14:paraId="02D8B241" w14:textId="09088914" w:rsidR="00304798" w:rsidRPr="00EA70EA" w:rsidRDefault="00304798" w:rsidP="00932DFE">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Февраль</w:t>
            </w:r>
            <w:r w:rsidR="00B7061C">
              <w:rPr>
                <w:rFonts w:ascii="Times New Roman" w:hAnsi="Times New Roman"/>
                <w:kern w:val="0"/>
                <w:sz w:val="24"/>
                <w:szCs w:val="24"/>
                <w:lang w:eastAsia="ru-RU"/>
                <w14:ligatures w14:val="none"/>
              </w:rPr>
              <w:t>-март</w:t>
            </w:r>
            <w:r>
              <w:rPr>
                <w:rFonts w:ascii="Times New Roman" w:hAnsi="Times New Roman"/>
                <w:kern w:val="0"/>
                <w:sz w:val="24"/>
                <w:szCs w:val="24"/>
                <w:lang w:eastAsia="ru-RU"/>
                <w14:ligatures w14:val="none"/>
              </w:rPr>
              <w:t xml:space="preserve"> 2024 г.</w:t>
            </w:r>
          </w:p>
        </w:tc>
        <w:tc>
          <w:tcPr>
            <w:tcW w:w="1906" w:type="dxa"/>
          </w:tcPr>
          <w:p w14:paraId="617D0A79" w14:textId="77777777" w:rsidR="00304798" w:rsidRDefault="00304798" w:rsidP="00304798">
            <w:pPr>
              <w:jc w:val="center"/>
              <w:rPr>
                <w:rFonts w:ascii="Times New Roman" w:hAnsi="Times New Roman"/>
                <w:kern w:val="0"/>
                <w:sz w:val="24"/>
                <w:szCs w:val="24"/>
                <w:lang w:eastAsia="ru-RU"/>
                <w14:ligatures w14:val="none"/>
              </w:rPr>
            </w:pPr>
          </w:p>
          <w:p w14:paraId="167DADE5" w14:textId="7AB73519" w:rsidR="00304798" w:rsidRDefault="00304798" w:rsidP="00304798">
            <w:pPr>
              <w:jc w:val="center"/>
              <w:rPr>
                <w:rFonts w:ascii="Times New Roman" w:hAnsi="Times New Roman"/>
                <w:kern w:val="0"/>
                <w:sz w:val="24"/>
                <w:szCs w:val="24"/>
                <w:lang w:eastAsia="ru-RU"/>
                <w14:ligatures w14:val="none"/>
              </w:rPr>
            </w:pPr>
            <w:r w:rsidRPr="005E609A">
              <w:rPr>
                <w:rFonts w:ascii="Times New Roman" w:hAnsi="Times New Roman"/>
                <w:kern w:val="0"/>
                <w:sz w:val="24"/>
                <w:szCs w:val="24"/>
                <w:lang w:eastAsia="ru-RU"/>
                <w14:ligatures w14:val="none"/>
              </w:rPr>
              <w:t>Кацыва Э.В.</w:t>
            </w:r>
          </w:p>
          <w:p w14:paraId="4E3B171E" w14:textId="6E84E0F6" w:rsidR="00304798" w:rsidRDefault="00304798" w:rsidP="00304798">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ст. </w:t>
            </w:r>
            <w:proofErr w:type="spellStart"/>
            <w:r>
              <w:rPr>
                <w:rFonts w:ascii="Times New Roman" w:hAnsi="Times New Roman"/>
                <w:kern w:val="0"/>
                <w:sz w:val="24"/>
                <w:szCs w:val="24"/>
                <w:lang w:eastAsia="ru-RU"/>
                <w14:ligatures w14:val="none"/>
              </w:rPr>
              <w:t>восп</w:t>
            </w:r>
            <w:proofErr w:type="spellEnd"/>
            <w:r>
              <w:rPr>
                <w:rFonts w:ascii="Times New Roman" w:hAnsi="Times New Roman"/>
                <w:kern w:val="0"/>
                <w:sz w:val="24"/>
                <w:szCs w:val="24"/>
                <w:lang w:eastAsia="ru-RU"/>
                <w14:ligatures w14:val="none"/>
              </w:rPr>
              <w:t>-ль</w:t>
            </w:r>
          </w:p>
        </w:tc>
      </w:tr>
      <w:tr w:rsidR="00A8502A" w14:paraId="11EECD6B" w14:textId="77777777" w:rsidTr="00DF2D91">
        <w:tc>
          <w:tcPr>
            <w:tcW w:w="498" w:type="dxa"/>
          </w:tcPr>
          <w:p w14:paraId="2AFD6D5B" w14:textId="111BBD09" w:rsidR="00A8502A" w:rsidRDefault="00A8502A" w:rsidP="00932DFE">
            <w:pPr>
              <w:jc w:val="both"/>
              <w:rPr>
                <w:rFonts w:ascii="Times New Roman" w:hAnsi="Times New Roman"/>
                <w:kern w:val="0"/>
                <w:lang w:eastAsia="ru-RU"/>
                <w14:ligatures w14:val="none"/>
              </w:rPr>
            </w:pPr>
            <w:r>
              <w:rPr>
                <w:rFonts w:ascii="Times New Roman" w:hAnsi="Times New Roman"/>
                <w:kern w:val="0"/>
                <w:lang w:eastAsia="ru-RU"/>
                <w14:ligatures w14:val="none"/>
              </w:rPr>
              <w:t>4</w:t>
            </w:r>
          </w:p>
        </w:tc>
        <w:tc>
          <w:tcPr>
            <w:tcW w:w="3325" w:type="dxa"/>
          </w:tcPr>
          <w:p w14:paraId="57590EC7" w14:textId="08348876" w:rsidR="00A8502A" w:rsidRPr="000848BE" w:rsidRDefault="00A8502A" w:rsidP="00932DFE">
            <w:pP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Анализ состояния нормативной базы дошкольного образования, оценка обновлений в образовательной системе дошкольного образования</w:t>
            </w:r>
          </w:p>
        </w:tc>
        <w:tc>
          <w:tcPr>
            <w:tcW w:w="3685" w:type="dxa"/>
          </w:tcPr>
          <w:p w14:paraId="0E98D684" w14:textId="6263D714" w:rsidR="00A8502A" w:rsidRDefault="00A8502A" w:rsidP="00932DFE">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Внесение дополнений в базу нормативной документации ДОУ с учетом направлений обновления дошкольного образования на федеральном уровне</w:t>
            </w:r>
          </w:p>
        </w:tc>
        <w:tc>
          <w:tcPr>
            <w:tcW w:w="1213" w:type="dxa"/>
          </w:tcPr>
          <w:p w14:paraId="2889274E" w14:textId="77777777" w:rsidR="00A8502A" w:rsidRDefault="00A8502A" w:rsidP="00932DFE">
            <w:pPr>
              <w:jc w:val="center"/>
              <w:rPr>
                <w:rFonts w:ascii="Times New Roman" w:hAnsi="Times New Roman"/>
                <w:kern w:val="0"/>
                <w:sz w:val="24"/>
                <w:szCs w:val="24"/>
                <w:lang w:eastAsia="ru-RU"/>
                <w14:ligatures w14:val="none"/>
              </w:rPr>
            </w:pPr>
          </w:p>
          <w:p w14:paraId="1C1C3FF9" w14:textId="0C9600DB" w:rsidR="00A8502A" w:rsidRDefault="00A8502A" w:rsidP="00932DFE">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Апрель </w:t>
            </w:r>
          </w:p>
          <w:p w14:paraId="186A40D9" w14:textId="6D66CEE6" w:rsidR="00A8502A" w:rsidRDefault="00A8502A" w:rsidP="00932DFE">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2024 г.</w:t>
            </w:r>
          </w:p>
        </w:tc>
        <w:tc>
          <w:tcPr>
            <w:tcW w:w="1906" w:type="dxa"/>
          </w:tcPr>
          <w:p w14:paraId="2FCFDF66" w14:textId="77777777" w:rsidR="00A8502A" w:rsidRDefault="00A8502A" w:rsidP="00A8502A">
            <w:pPr>
              <w:jc w:val="center"/>
              <w:rPr>
                <w:rFonts w:ascii="Times New Roman" w:hAnsi="Times New Roman"/>
                <w:kern w:val="0"/>
                <w:sz w:val="24"/>
                <w:szCs w:val="24"/>
                <w:lang w:eastAsia="ru-RU"/>
                <w14:ligatures w14:val="none"/>
              </w:rPr>
            </w:pPr>
            <w:r w:rsidRPr="005E609A">
              <w:rPr>
                <w:rFonts w:ascii="Times New Roman" w:hAnsi="Times New Roman"/>
                <w:kern w:val="0"/>
                <w:sz w:val="24"/>
                <w:szCs w:val="24"/>
                <w:lang w:eastAsia="ru-RU"/>
                <w14:ligatures w14:val="none"/>
              </w:rPr>
              <w:t>Шушкевич Е.П.</w:t>
            </w:r>
          </w:p>
          <w:p w14:paraId="54BA2A77" w14:textId="77777777" w:rsidR="00A8502A" w:rsidRDefault="00A8502A" w:rsidP="00A8502A">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04FBEBFA" w14:textId="77777777" w:rsidR="00A8502A" w:rsidRPr="005E609A" w:rsidRDefault="00A8502A" w:rsidP="00A8502A">
            <w:pPr>
              <w:jc w:val="center"/>
              <w:rPr>
                <w:rFonts w:ascii="Times New Roman" w:hAnsi="Times New Roman"/>
                <w:kern w:val="0"/>
                <w:sz w:val="24"/>
                <w:szCs w:val="24"/>
                <w:lang w:eastAsia="ru-RU"/>
                <w14:ligatures w14:val="none"/>
              </w:rPr>
            </w:pPr>
          </w:p>
          <w:p w14:paraId="4F989A01" w14:textId="77777777" w:rsidR="00A8502A" w:rsidRDefault="00A8502A" w:rsidP="00A8502A">
            <w:pPr>
              <w:jc w:val="center"/>
              <w:rPr>
                <w:rFonts w:ascii="Times New Roman" w:hAnsi="Times New Roman"/>
                <w:kern w:val="0"/>
                <w:sz w:val="24"/>
                <w:szCs w:val="24"/>
                <w:lang w:eastAsia="ru-RU"/>
                <w14:ligatures w14:val="none"/>
              </w:rPr>
            </w:pPr>
            <w:r w:rsidRPr="005E609A">
              <w:rPr>
                <w:rFonts w:ascii="Times New Roman" w:hAnsi="Times New Roman"/>
                <w:kern w:val="0"/>
                <w:sz w:val="24"/>
                <w:szCs w:val="24"/>
                <w:lang w:eastAsia="ru-RU"/>
                <w14:ligatures w14:val="none"/>
              </w:rPr>
              <w:t>Кацыва Э.В.</w:t>
            </w:r>
          </w:p>
          <w:p w14:paraId="3F4695D4" w14:textId="2C58FD71" w:rsidR="00A8502A" w:rsidRDefault="00A8502A" w:rsidP="00A8502A">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ст. </w:t>
            </w:r>
            <w:proofErr w:type="spellStart"/>
            <w:r>
              <w:rPr>
                <w:rFonts w:ascii="Times New Roman" w:hAnsi="Times New Roman"/>
                <w:kern w:val="0"/>
                <w:sz w:val="24"/>
                <w:szCs w:val="24"/>
                <w:lang w:eastAsia="ru-RU"/>
                <w14:ligatures w14:val="none"/>
              </w:rPr>
              <w:t>восп</w:t>
            </w:r>
            <w:proofErr w:type="spellEnd"/>
            <w:r>
              <w:rPr>
                <w:rFonts w:ascii="Times New Roman" w:hAnsi="Times New Roman"/>
                <w:kern w:val="0"/>
                <w:sz w:val="24"/>
                <w:szCs w:val="24"/>
                <w:lang w:eastAsia="ru-RU"/>
                <w14:ligatures w14:val="none"/>
              </w:rPr>
              <w:t>-ль</w:t>
            </w:r>
          </w:p>
        </w:tc>
      </w:tr>
      <w:tr w:rsidR="00AC0D13" w14:paraId="43EE24B0" w14:textId="77777777" w:rsidTr="00DF2D91">
        <w:tc>
          <w:tcPr>
            <w:tcW w:w="498" w:type="dxa"/>
          </w:tcPr>
          <w:p w14:paraId="6950366D" w14:textId="220251C0" w:rsidR="00AC0D13" w:rsidRDefault="00AC0D13" w:rsidP="00AC0D13">
            <w:pPr>
              <w:jc w:val="both"/>
              <w:rPr>
                <w:rFonts w:ascii="Times New Roman" w:hAnsi="Times New Roman"/>
                <w:kern w:val="0"/>
                <w:lang w:eastAsia="ru-RU"/>
                <w14:ligatures w14:val="none"/>
              </w:rPr>
            </w:pPr>
            <w:r>
              <w:rPr>
                <w:rFonts w:ascii="Times New Roman" w:hAnsi="Times New Roman"/>
                <w:kern w:val="0"/>
                <w:lang w:eastAsia="ru-RU"/>
                <w14:ligatures w14:val="none"/>
              </w:rPr>
              <w:lastRenderedPageBreak/>
              <w:t>5</w:t>
            </w:r>
          </w:p>
        </w:tc>
        <w:tc>
          <w:tcPr>
            <w:tcW w:w="3325" w:type="dxa"/>
          </w:tcPr>
          <w:p w14:paraId="4544DED2" w14:textId="77777777" w:rsidR="00AC0D13" w:rsidRDefault="00AC0D13" w:rsidP="00AC0D13">
            <w:pPr>
              <w:rPr>
                <w:rFonts w:ascii="Times New Roman" w:hAnsi="Times New Roman"/>
                <w:kern w:val="0"/>
                <w:sz w:val="24"/>
                <w:szCs w:val="24"/>
                <w:lang w:eastAsia="ru-RU"/>
                <w14:ligatures w14:val="none"/>
              </w:rPr>
            </w:pPr>
          </w:p>
        </w:tc>
        <w:tc>
          <w:tcPr>
            <w:tcW w:w="3685" w:type="dxa"/>
          </w:tcPr>
          <w:p w14:paraId="7E24F55A" w14:textId="7B0937A8" w:rsidR="00AC0D13" w:rsidRDefault="00AC0D13" w:rsidP="00AC0D13">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Разработка «Дорожной карты» для реализации практического этапа Программы развития МДОУ «Детский сад № 222»</w:t>
            </w:r>
          </w:p>
        </w:tc>
        <w:tc>
          <w:tcPr>
            <w:tcW w:w="1213" w:type="dxa"/>
          </w:tcPr>
          <w:p w14:paraId="4CB2DC61" w14:textId="77777777" w:rsidR="00AC0D13" w:rsidRDefault="00AC0D13" w:rsidP="00AC0D13">
            <w:pPr>
              <w:jc w:val="center"/>
              <w:rPr>
                <w:rFonts w:ascii="Times New Roman" w:hAnsi="Times New Roman"/>
                <w:kern w:val="0"/>
                <w:sz w:val="24"/>
                <w:szCs w:val="24"/>
                <w:lang w:eastAsia="ru-RU"/>
                <w14:ligatures w14:val="none"/>
              </w:rPr>
            </w:pPr>
          </w:p>
          <w:p w14:paraId="04BD60C4" w14:textId="1297AA1F" w:rsidR="00AC0D13" w:rsidRDefault="00AC0D13" w:rsidP="00AC0D13">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Май </w:t>
            </w:r>
          </w:p>
          <w:p w14:paraId="6AE58071" w14:textId="7035E56A" w:rsidR="00AC0D13" w:rsidRDefault="00AC0D13" w:rsidP="00AC0D13">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2024 г.</w:t>
            </w:r>
          </w:p>
        </w:tc>
        <w:tc>
          <w:tcPr>
            <w:tcW w:w="1906" w:type="dxa"/>
          </w:tcPr>
          <w:p w14:paraId="5EAF05C6" w14:textId="77777777" w:rsidR="00AC0D13" w:rsidRDefault="00AC0D13" w:rsidP="00AC0D13">
            <w:pPr>
              <w:jc w:val="center"/>
              <w:rPr>
                <w:rFonts w:ascii="Times New Roman" w:hAnsi="Times New Roman"/>
                <w:kern w:val="0"/>
                <w:sz w:val="24"/>
                <w:szCs w:val="24"/>
                <w:lang w:eastAsia="ru-RU"/>
                <w14:ligatures w14:val="none"/>
              </w:rPr>
            </w:pPr>
            <w:r w:rsidRPr="005E609A">
              <w:rPr>
                <w:rFonts w:ascii="Times New Roman" w:hAnsi="Times New Roman"/>
                <w:kern w:val="0"/>
                <w:sz w:val="24"/>
                <w:szCs w:val="24"/>
                <w:lang w:eastAsia="ru-RU"/>
                <w14:ligatures w14:val="none"/>
              </w:rPr>
              <w:t>Шушкевич Е.П.</w:t>
            </w:r>
          </w:p>
          <w:p w14:paraId="7B7D56EA" w14:textId="77777777" w:rsidR="00AC0D13" w:rsidRDefault="00AC0D13" w:rsidP="00AC0D13">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127C54FC" w14:textId="77777777" w:rsidR="00AC0D13" w:rsidRPr="005E609A" w:rsidRDefault="00AC0D13" w:rsidP="00AC0D13">
            <w:pPr>
              <w:jc w:val="center"/>
              <w:rPr>
                <w:rFonts w:ascii="Times New Roman" w:hAnsi="Times New Roman"/>
                <w:kern w:val="0"/>
                <w:sz w:val="24"/>
                <w:szCs w:val="24"/>
                <w:lang w:eastAsia="ru-RU"/>
                <w14:ligatures w14:val="none"/>
              </w:rPr>
            </w:pPr>
          </w:p>
          <w:p w14:paraId="46D4F255" w14:textId="77777777" w:rsidR="00AC0D13" w:rsidRDefault="00AC0D13" w:rsidP="00AC0D13">
            <w:pPr>
              <w:jc w:val="center"/>
              <w:rPr>
                <w:rFonts w:ascii="Times New Roman" w:hAnsi="Times New Roman"/>
                <w:kern w:val="0"/>
                <w:sz w:val="24"/>
                <w:szCs w:val="24"/>
                <w:lang w:eastAsia="ru-RU"/>
                <w14:ligatures w14:val="none"/>
              </w:rPr>
            </w:pPr>
            <w:r w:rsidRPr="005E609A">
              <w:rPr>
                <w:rFonts w:ascii="Times New Roman" w:hAnsi="Times New Roman"/>
                <w:kern w:val="0"/>
                <w:sz w:val="24"/>
                <w:szCs w:val="24"/>
                <w:lang w:eastAsia="ru-RU"/>
                <w14:ligatures w14:val="none"/>
              </w:rPr>
              <w:t>Кацыва Э.В.</w:t>
            </w:r>
          </w:p>
          <w:p w14:paraId="6F9C4134" w14:textId="77777777" w:rsidR="00AC0D13" w:rsidRDefault="00AC0D13" w:rsidP="00AC0D13">
            <w:pPr>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ст. </w:t>
            </w:r>
            <w:proofErr w:type="spellStart"/>
            <w:r>
              <w:rPr>
                <w:rFonts w:ascii="Times New Roman" w:hAnsi="Times New Roman"/>
                <w:kern w:val="0"/>
                <w:sz w:val="24"/>
                <w:szCs w:val="24"/>
                <w:lang w:eastAsia="ru-RU"/>
                <w14:ligatures w14:val="none"/>
              </w:rPr>
              <w:t>восп</w:t>
            </w:r>
            <w:proofErr w:type="spellEnd"/>
            <w:r>
              <w:rPr>
                <w:rFonts w:ascii="Times New Roman" w:hAnsi="Times New Roman"/>
                <w:kern w:val="0"/>
                <w:sz w:val="24"/>
                <w:szCs w:val="24"/>
                <w:lang w:eastAsia="ru-RU"/>
                <w14:ligatures w14:val="none"/>
              </w:rPr>
              <w:t>-ль</w:t>
            </w:r>
          </w:p>
          <w:p w14:paraId="017D6DE9" w14:textId="726175DA" w:rsidR="003233D2" w:rsidRPr="005E609A" w:rsidRDefault="003233D2" w:rsidP="00AC0D13">
            <w:pPr>
              <w:jc w:val="center"/>
              <w:rPr>
                <w:rFonts w:ascii="Times New Roman" w:hAnsi="Times New Roman"/>
                <w:kern w:val="0"/>
                <w:sz w:val="24"/>
                <w:szCs w:val="24"/>
                <w:lang w:eastAsia="ru-RU"/>
                <w14:ligatures w14:val="none"/>
              </w:rPr>
            </w:pPr>
          </w:p>
        </w:tc>
      </w:tr>
    </w:tbl>
    <w:p w14:paraId="08BCEF64" w14:textId="77777777" w:rsidR="00E1111E" w:rsidRPr="00E1111E" w:rsidRDefault="00B4152D" w:rsidP="00CD533C">
      <w:pPr>
        <w:spacing w:after="0" w:line="240" w:lineRule="auto"/>
        <w:jc w:val="both"/>
        <w:rPr>
          <w:rFonts w:ascii="Times New Roman" w:hAnsi="Times New Roman"/>
          <w:b/>
          <w:bCs/>
          <w:kern w:val="0"/>
          <w:sz w:val="10"/>
          <w:szCs w:val="10"/>
          <w:lang w:eastAsia="ru-RU"/>
          <w14:ligatures w14:val="none"/>
        </w:rPr>
      </w:pPr>
      <w:r w:rsidRPr="00B4152D">
        <w:rPr>
          <w:rFonts w:ascii="Times New Roman" w:hAnsi="Times New Roman"/>
          <w:b/>
          <w:bCs/>
          <w:kern w:val="0"/>
          <w:sz w:val="24"/>
          <w:szCs w:val="24"/>
          <w:lang w:eastAsia="ru-RU"/>
          <w14:ligatures w14:val="none"/>
        </w:rPr>
        <w:t xml:space="preserve"> </w:t>
      </w:r>
    </w:p>
    <w:p w14:paraId="77F4739C" w14:textId="7041007F" w:rsidR="00136C52" w:rsidRPr="00B4152D" w:rsidRDefault="00B4152D" w:rsidP="00CD533C">
      <w:pPr>
        <w:spacing w:after="0" w:line="240" w:lineRule="auto"/>
        <w:jc w:val="both"/>
        <w:rPr>
          <w:rFonts w:ascii="Times New Roman" w:hAnsi="Times New Roman"/>
          <w:b/>
          <w:bCs/>
          <w:kern w:val="0"/>
          <w:sz w:val="24"/>
          <w:szCs w:val="24"/>
          <w:lang w:eastAsia="ru-RU"/>
          <w14:ligatures w14:val="none"/>
        </w:rPr>
      </w:pPr>
      <w:r w:rsidRPr="00B4152D">
        <w:rPr>
          <w:rFonts w:ascii="Times New Roman" w:hAnsi="Times New Roman"/>
          <w:b/>
          <w:bCs/>
          <w:kern w:val="0"/>
          <w:sz w:val="24"/>
          <w:szCs w:val="24"/>
          <w:lang w:eastAsia="ru-RU"/>
          <w14:ligatures w14:val="none"/>
        </w:rPr>
        <w:t>Ожидаемые результаты этапа:</w:t>
      </w:r>
    </w:p>
    <w:p w14:paraId="428D3A8F" w14:textId="77777777" w:rsidR="00B34727" w:rsidRDefault="00263552" w:rsidP="00B918EF">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наличие внутренних локальных актов дошкольной образовательной организации, обуславливающих разработку и утверждение Программы развития МДОУ «Детский сад № 222» на 2024-2027 гг.;</w:t>
      </w:r>
    </w:p>
    <w:p w14:paraId="4D4C1AA7" w14:textId="42AB594A" w:rsidR="00B918EF" w:rsidRDefault="00263552" w:rsidP="00B918EF">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B918EF">
        <w:rPr>
          <w:rFonts w:ascii="Times New Roman" w:hAnsi="Times New Roman"/>
          <w:kern w:val="0"/>
          <w:sz w:val="24"/>
          <w:szCs w:val="24"/>
          <w:lang w:eastAsia="ru-RU"/>
          <w14:ligatures w14:val="none"/>
        </w:rPr>
        <w:t>наличие утвержденной Программы развития МДОУ «Детский сад № 222» на 2024-2027 гг.;</w:t>
      </w:r>
    </w:p>
    <w:p w14:paraId="4E7B3A50" w14:textId="0D53C9C3" w:rsidR="00B34727" w:rsidRDefault="00B918EF" w:rsidP="00CD533C">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0224B5">
        <w:rPr>
          <w:rFonts w:ascii="Times New Roman" w:hAnsi="Times New Roman"/>
          <w:kern w:val="0"/>
          <w:sz w:val="24"/>
          <w:szCs w:val="24"/>
          <w:lang w:eastAsia="ru-RU"/>
          <w14:ligatures w14:val="none"/>
        </w:rPr>
        <w:t>систематизированный материал ДОУ по кадровым ресурсам</w:t>
      </w:r>
      <w:r w:rsidR="00B34727">
        <w:rPr>
          <w:rFonts w:ascii="Times New Roman" w:hAnsi="Times New Roman"/>
          <w:kern w:val="0"/>
          <w:sz w:val="24"/>
          <w:szCs w:val="24"/>
          <w:lang w:eastAsia="ru-RU"/>
          <w14:ligatures w14:val="none"/>
        </w:rPr>
        <w:t>;</w:t>
      </w:r>
    </w:p>
    <w:p w14:paraId="5A34449F" w14:textId="10FFD435" w:rsidR="00B34727" w:rsidRPr="00263552" w:rsidRDefault="00B34727" w:rsidP="00CD533C">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наличие базы нормативной документации ДОУ с учетом направлений обновления дошкольного образования на федеральном уровне.</w:t>
      </w:r>
    </w:p>
    <w:p w14:paraId="5847C32E" w14:textId="77777777" w:rsidR="002F2DF1" w:rsidRDefault="002F2DF1" w:rsidP="00CD533C">
      <w:pPr>
        <w:spacing w:after="0" w:line="240" w:lineRule="auto"/>
        <w:jc w:val="both"/>
        <w:rPr>
          <w:rFonts w:ascii="Times New Roman" w:hAnsi="Times New Roman"/>
          <w:b/>
          <w:bCs/>
          <w:kern w:val="0"/>
          <w:sz w:val="28"/>
          <w:szCs w:val="28"/>
          <w:lang w:eastAsia="ru-RU"/>
          <w14:ligatures w14:val="none"/>
        </w:rPr>
      </w:pPr>
    </w:p>
    <w:p w14:paraId="7C81CEEB" w14:textId="78824C18" w:rsidR="00F95EB2" w:rsidRDefault="00F95EB2" w:rsidP="00F95EB2">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 xml:space="preserve">Реализация </w:t>
      </w:r>
      <w:r>
        <w:rPr>
          <w:rFonts w:ascii="Times New Roman" w:hAnsi="Times New Roman"/>
          <w:b/>
          <w:bCs/>
          <w:kern w:val="0"/>
          <w:sz w:val="28"/>
          <w:szCs w:val="28"/>
          <w:lang w:val="en-US" w:eastAsia="ru-RU"/>
          <w14:ligatures w14:val="none"/>
        </w:rPr>
        <w:t>II</w:t>
      </w:r>
      <w:r>
        <w:rPr>
          <w:rFonts w:ascii="Times New Roman" w:hAnsi="Times New Roman"/>
          <w:b/>
          <w:bCs/>
          <w:kern w:val="0"/>
          <w:sz w:val="28"/>
          <w:szCs w:val="28"/>
          <w:lang w:eastAsia="ru-RU"/>
          <w14:ligatures w14:val="none"/>
        </w:rPr>
        <w:t xml:space="preserve"> этапа Программы развития:</w:t>
      </w:r>
    </w:p>
    <w:p w14:paraId="1AEC0FE6" w14:textId="66A97ABF" w:rsidR="00F95EB2" w:rsidRPr="007758B9" w:rsidRDefault="00F95EB2" w:rsidP="00F95EB2">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П</w:t>
      </w:r>
      <w:r w:rsidR="006579F0">
        <w:rPr>
          <w:rFonts w:ascii="Times New Roman" w:hAnsi="Times New Roman"/>
          <w:b/>
          <w:bCs/>
          <w:kern w:val="0"/>
          <w:sz w:val="28"/>
          <w:szCs w:val="28"/>
          <w:lang w:eastAsia="ru-RU"/>
          <w14:ligatures w14:val="none"/>
        </w:rPr>
        <w:t>рактический</w:t>
      </w:r>
      <w:r>
        <w:rPr>
          <w:rFonts w:ascii="Times New Roman" w:hAnsi="Times New Roman"/>
          <w:b/>
          <w:bCs/>
          <w:kern w:val="0"/>
          <w:sz w:val="28"/>
          <w:szCs w:val="28"/>
          <w:lang w:eastAsia="ru-RU"/>
          <w14:ligatures w14:val="none"/>
        </w:rPr>
        <w:t xml:space="preserve"> этап</w:t>
      </w:r>
    </w:p>
    <w:p w14:paraId="6D2AAE36" w14:textId="595CF618" w:rsidR="00F95EB2" w:rsidRPr="007758B9" w:rsidRDefault="00F95EB2" w:rsidP="00F95EB2">
      <w:pPr>
        <w:spacing w:after="0" w:line="240" w:lineRule="auto"/>
        <w:jc w:val="both"/>
        <w:rPr>
          <w:rFonts w:ascii="Times New Roman" w:hAnsi="Times New Roman"/>
          <w:b/>
          <w:bCs/>
          <w:kern w:val="0"/>
          <w:sz w:val="24"/>
          <w:szCs w:val="24"/>
          <w:lang w:eastAsia="ru-RU"/>
          <w14:ligatures w14:val="none"/>
        </w:rPr>
      </w:pPr>
      <w:r w:rsidRPr="007758B9">
        <w:rPr>
          <w:rFonts w:ascii="Times New Roman" w:hAnsi="Times New Roman"/>
          <w:b/>
          <w:bCs/>
          <w:kern w:val="0"/>
          <w:sz w:val="24"/>
          <w:szCs w:val="24"/>
          <w:lang w:eastAsia="ru-RU"/>
          <w14:ligatures w14:val="none"/>
        </w:rPr>
        <w:t>Сроки реализации:</w:t>
      </w:r>
      <w:r>
        <w:rPr>
          <w:rFonts w:ascii="Times New Roman" w:hAnsi="Times New Roman"/>
          <w:b/>
          <w:bCs/>
          <w:kern w:val="0"/>
          <w:sz w:val="24"/>
          <w:szCs w:val="24"/>
          <w:lang w:eastAsia="ru-RU"/>
          <w14:ligatures w14:val="none"/>
        </w:rPr>
        <w:t xml:space="preserve"> </w:t>
      </w:r>
      <w:r w:rsidR="006579F0">
        <w:rPr>
          <w:rFonts w:ascii="Times New Roman" w:hAnsi="Times New Roman"/>
          <w:kern w:val="0"/>
          <w:sz w:val="24"/>
          <w:szCs w:val="24"/>
          <w:lang w:eastAsia="ru-RU"/>
          <w14:ligatures w14:val="none"/>
        </w:rPr>
        <w:t>июнь</w:t>
      </w:r>
      <w:r w:rsidR="008E5998">
        <w:rPr>
          <w:rFonts w:ascii="Times New Roman" w:hAnsi="Times New Roman"/>
          <w:kern w:val="0"/>
          <w:sz w:val="24"/>
          <w:szCs w:val="24"/>
          <w:lang w:eastAsia="ru-RU"/>
          <w14:ligatures w14:val="none"/>
        </w:rPr>
        <w:t xml:space="preserve"> </w:t>
      </w:r>
      <w:r w:rsidRPr="007758B9">
        <w:rPr>
          <w:rFonts w:ascii="Times New Roman" w:hAnsi="Times New Roman"/>
          <w:kern w:val="0"/>
          <w:sz w:val="24"/>
          <w:szCs w:val="24"/>
          <w:lang w:eastAsia="ru-RU"/>
          <w14:ligatures w14:val="none"/>
        </w:rPr>
        <w:t xml:space="preserve">2024 г. – </w:t>
      </w:r>
      <w:r w:rsidR="006579F0">
        <w:rPr>
          <w:rFonts w:ascii="Times New Roman" w:hAnsi="Times New Roman"/>
          <w:kern w:val="0"/>
          <w:sz w:val="24"/>
          <w:szCs w:val="24"/>
          <w:lang w:eastAsia="ru-RU"/>
          <w14:ligatures w14:val="none"/>
        </w:rPr>
        <w:t>сентябрь</w:t>
      </w:r>
      <w:r w:rsidRPr="007758B9">
        <w:rPr>
          <w:rFonts w:ascii="Times New Roman" w:hAnsi="Times New Roman"/>
          <w:kern w:val="0"/>
          <w:sz w:val="24"/>
          <w:szCs w:val="24"/>
          <w:lang w:eastAsia="ru-RU"/>
          <w14:ligatures w14:val="none"/>
        </w:rPr>
        <w:t xml:space="preserve"> 2</w:t>
      </w:r>
      <w:r>
        <w:rPr>
          <w:rFonts w:ascii="Times New Roman" w:hAnsi="Times New Roman"/>
          <w:kern w:val="0"/>
          <w:sz w:val="24"/>
          <w:szCs w:val="24"/>
          <w:lang w:eastAsia="ru-RU"/>
          <w14:ligatures w14:val="none"/>
        </w:rPr>
        <w:t>02</w:t>
      </w:r>
      <w:r w:rsidR="006579F0">
        <w:rPr>
          <w:rFonts w:ascii="Times New Roman" w:hAnsi="Times New Roman"/>
          <w:kern w:val="0"/>
          <w:sz w:val="24"/>
          <w:szCs w:val="24"/>
          <w:lang w:eastAsia="ru-RU"/>
          <w14:ligatures w14:val="none"/>
        </w:rPr>
        <w:t>7</w:t>
      </w:r>
      <w:r w:rsidRPr="007758B9">
        <w:rPr>
          <w:rFonts w:ascii="Times New Roman" w:hAnsi="Times New Roman"/>
          <w:kern w:val="0"/>
          <w:sz w:val="24"/>
          <w:szCs w:val="24"/>
          <w:lang w:eastAsia="ru-RU"/>
          <w14:ligatures w14:val="none"/>
        </w:rPr>
        <w:t xml:space="preserve"> г.</w:t>
      </w:r>
    </w:p>
    <w:p w14:paraId="1F8C7764" w14:textId="4C725DC7" w:rsidR="00256867" w:rsidRPr="007758B9" w:rsidRDefault="00256867" w:rsidP="00256867">
      <w:pPr>
        <w:spacing w:after="0" w:line="240" w:lineRule="auto"/>
        <w:jc w:val="both"/>
        <w:rPr>
          <w:rFonts w:ascii="Times New Roman" w:hAnsi="Times New Roman"/>
          <w:kern w:val="0"/>
          <w:sz w:val="24"/>
          <w:szCs w:val="24"/>
          <w:lang w:eastAsia="ru-RU"/>
          <w14:ligatures w14:val="none"/>
        </w:rPr>
      </w:pPr>
      <w:bookmarkStart w:id="1" w:name="_Hlk151385308"/>
      <w:r w:rsidRPr="007758B9">
        <w:rPr>
          <w:rFonts w:ascii="Times New Roman" w:hAnsi="Times New Roman"/>
          <w:b/>
          <w:bCs/>
          <w:kern w:val="0"/>
          <w:sz w:val="24"/>
          <w:szCs w:val="24"/>
          <w:lang w:eastAsia="ru-RU"/>
          <w14:ligatures w14:val="none"/>
        </w:rPr>
        <w:t>Цель этапа:</w:t>
      </w:r>
      <w:r>
        <w:rPr>
          <w:rFonts w:ascii="Times New Roman" w:hAnsi="Times New Roman"/>
          <w:b/>
          <w:bCs/>
          <w:kern w:val="0"/>
          <w:sz w:val="24"/>
          <w:szCs w:val="24"/>
          <w:lang w:eastAsia="ru-RU"/>
          <w14:ligatures w14:val="none"/>
        </w:rPr>
        <w:t xml:space="preserve"> </w:t>
      </w:r>
      <w:r>
        <w:rPr>
          <w:rFonts w:ascii="Times New Roman" w:hAnsi="Times New Roman"/>
          <w:kern w:val="0"/>
          <w:sz w:val="24"/>
          <w:szCs w:val="24"/>
          <w:lang w:eastAsia="ru-RU"/>
          <w14:ligatures w14:val="none"/>
        </w:rPr>
        <w:t xml:space="preserve"> </w:t>
      </w:r>
      <w:r w:rsidR="00FE4E15">
        <w:rPr>
          <w:rFonts w:ascii="Times New Roman" w:hAnsi="Times New Roman"/>
          <w:kern w:val="0"/>
          <w:sz w:val="24"/>
          <w:szCs w:val="24"/>
          <w:lang w:eastAsia="ru-RU"/>
          <w14:ligatures w14:val="none"/>
        </w:rPr>
        <w:t xml:space="preserve">обеспечение реализации Программы развития; </w:t>
      </w:r>
      <w:r w:rsidR="00822004">
        <w:rPr>
          <w:rFonts w:ascii="Times New Roman" w:hAnsi="Times New Roman"/>
          <w:kern w:val="0"/>
          <w:sz w:val="24"/>
          <w:szCs w:val="24"/>
          <w:lang w:eastAsia="ru-RU"/>
          <w14:ligatures w14:val="none"/>
        </w:rPr>
        <w:t xml:space="preserve">реализация мероприятий плана действий Программы развития МДОУ «Детский сад № 222» на 2024-2027 гг. на основе научно-методического, нормативно-правового сопровождения с текущим анализом промежуточных результатов и их корректировкой. </w:t>
      </w:r>
    </w:p>
    <w:p w14:paraId="16A3899F" w14:textId="4E735CD4" w:rsidR="00822004" w:rsidRDefault="003D54E2" w:rsidP="00256867">
      <w:pPr>
        <w:spacing w:after="0" w:line="240" w:lineRule="auto"/>
        <w:jc w:val="both"/>
        <w:rPr>
          <w:rFonts w:ascii="Times New Roman" w:hAnsi="Times New Roman" w:cs="Times New Roman"/>
          <w:sz w:val="24"/>
          <w:szCs w:val="24"/>
        </w:rPr>
      </w:pPr>
      <w:r w:rsidRPr="003D54E2">
        <w:rPr>
          <w:rFonts w:ascii="Times New Roman" w:hAnsi="Times New Roman" w:cs="Times New Roman"/>
          <w:sz w:val="24"/>
          <w:szCs w:val="24"/>
        </w:rPr>
        <w:t>Программа развития реализуется через организацию</w:t>
      </w:r>
      <w:r>
        <w:rPr>
          <w:rFonts w:ascii="Times New Roman" w:hAnsi="Times New Roman" w:cs="Times New Roman"/>
          <w:sz w:val="24"/>
          <w:szCs w:val="24"/>
        </w:rPr>
        <w:t xml:space="preserve"> деятельности по ведущим приоритетным направлениям, которые отражены в задачах Программы. </w:t>
      </w:r>
    </w:p>
    <w:p w14:paraId="3B65067F" w14:textId="77777777" w:rsidR="003D54E2" w:rsidRPr="003D54E2" w:rsidRDefault="003D54E2" w:rsidP="00256867">
      <w:pPr>
        <w:spacing w:after="0" w:line="240" w:lineRule="auto"/>
        <w:jc w:val="both"/>
        <w:rPr>
          <w:rFonts w:ascii="Times New Roman" w:hAnsi="Times New Roman" w:cs="Times New Roman"/>
          <w:sz w:val="16"/>
          <w:szCs w:val="16"/>
        </w:rPr>
      </w:pPr>
    </w:p>
    <w:p w14:paraId="01DA7F49" w14:textId="295EFE4C" w:rsidR="003D54E2" w:rsidRDefault="003D54E2" w:rsidP="00256867">
      <w:pPr>
        <w:spacing w:after="0" w:line="240" w:lineRule="auto"/>
        <w:jc w:val="both"/>
        <w:rPr>
          <w:rFonts w:ascii="Times New Roman" w:hAnsi="Times New Roman" w:cs="Times New Roman"/>
          <w:b/>
          <w:bCs/>
          <w:i/>
          <w:iCs/>
          <w:sz w:val="24"/>
          <w:szCs w:val="24"/>
          <w:u w:val="single"/>
        </w:rPr>
      </w:pPr>
      <w:r w:rsidRPr="00393AE3">
        <w:rPr>
          <w:rFonts w:ascii="Times New Roman" w:hAnsi="Times New Roman" w:cs="Times New Roman"/>
          <w:b/>
          <w:bCs/>
          <w:i/>
          <w:iCs/>
          <w:sz w:val="24"/>
          <w:szCs w:val="24"/>
          <w:u w:val="single"/>
        </w:rPr>
        <w:t xml:space="preserve">Основной содержательный блок всех мероприятий отражается в 3-х </w:t>
      </w:r>
      <w:r w:rsidR="00393AE3" w:rsidRPr="00393AE3">
        <w:rPr>
          <w:rFonts w:ascii="Times New Roman" w:hAnsi="Times New Roman" w:cs="Times New Roman"/>
          <w:b/>
          <w:bCs/>
          <w:i/>
          <w:iCs/>
          <w:sz w:val="24"/>
          <w:szCs w:val="24"/>
          <w:u w:val="single"/>
        </w:rPr>
        <w:t xml:space="preserve">целевых </w:t>
      </w:r>
      <w:r w:rsidRPr="00393AE3">
        <w:rPr>
          <w:rFonts w:ascii="Times New Roman" w:hAnsi="Times New Roman" w:cs="Times New Roman"/>
          <w:b/>
          <w:bCs/>
          <w:i/>
          <w:iCs/>
          <w:sz w:val="24"/>
          <w:szCs w:val="24"/>
          <w:u w:val="single"/>
        </w:rPr>
        <w:t>подпрограммах:</w:t>
      </w:r>
    </w:p>
    <w:p w14:paraId="5B0E00D6" w14:textId="77777777" w:rsidR="00393AE3" w:rsidRPr="00393AE3" w:rsidRDefault="00393AE3" w:rsidP="00256867">
      <w:pPr>
        <w:spacing w:after="0" w:line="240" w:lineRule="auto"/>
        <w:jc w:val="both"/>
        <w:rPr>
          <w:rFonts w:ascii="Times New Roman" w:hAnsi="Times New Roman" w:cs="Times New Roman"/>
          <w:b/>
          <w:bCs/>
          <w:i/>
          <w:iCs/>
          <w:sz w:val="24"/>
          <w:szCs w:val="24"/>
          <w:u w:val="single"/>
        </w:rPr>
      </w:pPr>
    </w:p>
    <w:p w14:paraId="42465D5D" w14:textId="4D267848" w:rsidR="003D54E2" w:rsidRDefault="00FE4E15" w:rsidP="008E5998">
      <w:pPr>
        <w:pStyle w:val="ad"/>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детей раннего возраста через создание качественных условий для освоения ФОП ДО».</w:t>
      </w:r>
    </w:p>
    <w:p w14:paraId="74BA92DA" w14:textId="57E13C85" w:rsidR="00FE4E15" w:rsidRDefault="00FE4E15" w:rsidP="008E5998">
      <w:pPr>
        <w:pStyle w:val="ad"/>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«Физическое развитие детей раннего и дошкольного возраста через совершенствование условий для работы по физическому воспитанию».</w:t>
      </w:r>
    </w:p>
    <w:p w14:paraId="0998B968" w14:textId="0129B04C" w:rsidR="00FE4E15" w:rsidRDefault="00FE4E15" w:rsidP="00E80C9D">
      <w:pPr>
        <w:pStyle w:val="ad"/>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«Инклюзивное образование детей на основе интеграции усилий специалистов разной направленности».</w:t>
      </w:r>
    </w:p>
    <w:p w14:paraId="08AEB41B" w14:textId="77777777" w:rsidR="00E80C9D" w:rsidRPr="00E80C9D" w:rsidRDefault="00E80C9D" w:rsidP="00E80C9D">
      <w:pPr>
        <w:pStyle w:val="ad"/>
        <w:spacing w:after="0" w:line="240" w:lineRule="auto"/>
        <w:ind w:left="2040"/>
        <w:jc w:val="both"/>
        <w:rPr>
          <w:rFonts w:ascii="Times New Roman" w:hAnsi="Times New Roman" w:cs="Times New Roman"/>
          <w:sz w:val="24"/>
          <w:szCs w:val="24"/>
        </w:rPr>
      </w:pPr>
    </w:p>
    <w:p w14:paraId="5338E86B" w14:textId="77777777" w:rsidR="00256867" w:rsidRPr="00A34B21" w:rsidRDefault="00256867" w:rsidP="00256867">
      <w:pPr>
        <w:spacing w:after="0" w:line="240" w:lineRule="auto"/>
        <w:jc w:val="both"/>
        <w:rPr>
          <w:rFonts w:ascii="Times New Roman" w:hAnsi="Times New Roman"/>
          <w:b/>
          <w:bCs/>
          <w:kern w:val="0"/>
          <w:sz w:val="24"/>
          <w:szCs w:val="24"/>
          <w:lang w:eastAsia="ru-RU"/>
          <w14:ligatures w14:val="none"/>
        </w:rPr>
      </w:pPr>
      <w:r w:rsidRPr="00A34B21">
        <w:rPr>
          <w:rFonts w:ascii="Times New Roman" w:hAnsi="Times New Roman"/>
          <w:b/>
          <w:bCs/>
          <w:kern w:val="0"/>
          <w:sz w:val="24"/>
          <w:szCs w:val="24"/>
          <w:lang w:eastAsia="ru-RU"/>
          <w14:ligatures w14:val="none"/>
        </w:rPr>
        <w:t>Мероприятия по данному периоду реализации Программы развития:</w:t>
      </w:r>
    </w:p>
    <w:p w14:paraId="49394216" w14:textId="77777777" w:rsidR="00256867" w:rsidRPr="0035790B" w:rsidRDefault="00256867" w:rsidP="00256867">
      <w:pPr>
        <w:spacing w:after="0" w:line="240" w:lineRule="auto"/>
        <w:jc w:val="both"/>
        <w:rPr>
          <w:rFonts w:ascii="Times New Roman" w:hAnsi="Times New Roman"/>
          <w:b/>
          <w:bCs/>
          <w:kern w:val="0"/>
          <w:sz w:val="16"/>
          <w:szCs w:val="16"/>
          <w:lang w:eastAsia="ru-RU"/>
          <w14:ligatures w14:val="none"/>
        </w:rPr>
      </w:pPr>
    </w:p>
    <w:tbl>
      <w:tblPr>
        <w:tblStyle w:val="a3"/>
        <w:tblW w:w="10627" w:type="dxa"/>
        <w:tblLook w:val="04A0" w:firstRow="1" w:lastRow="0" w:firstColumn="1" w:lastColumn="0" w:noHBand="0" w:noVBand="1"/>
      </w:tblPr>
      <w:tblGrid>
        <w:gridCol w:w="499"/>
        <w:gridCol w:w="3013"/>
        <w:gridCol w:w="3910"/>
        <w:gridCol w:w="1258"/>
        <w:gridCol w:w="1947"/>
      </w:tblGrid>
      <w:tr w:rsidR="008E25BA" w14:paraId="7EF44435" w14:textId="77777777" w:rsidTr="00615799">
        <w:tc>
          <w:tcPr>
            <w:tcW w:w="499" w:type="dxa"/>
          </w:tcPr>
          <w:p w14:paraId="34A93171" w14:textId="77777777" w:rsidR="00256867" w:rsidRPr="0035790B" w:rsidRDefault="00256867" w:rsidP="00EF3648">
            <w:pPr>
              <w:jc w:val="both"/>
              <w:rPr>
                <w:rFonts w:ascii="Times New Roman" w:hAnsi="Times New Roman"/>
                <w:b/>
                <w:bCs/>
                <w:kern w:val="0"/>
                <w:sz w:val="24"/>
                <w:szCs w:val="24"/>
                <w:lang w:eastAsia="ru-RU"/>
                <w14:ligatures w14:val="none"/>
              </w:rPr>
            </w:pPr>
            <w:r w:rsidRPr="0035790B">
              <w:rPr>
                <w:rFonts w:ascii="Times New Roman" w:hAnsi="Times New Roman"/>
                <w:b/>
                <w:bCs/>
                <w:kern w:val="0"/>
                <w:sz w:val="24"/>
                <w:szCs w:val="24"/>
                <w:lang w:eastAsia="ru-RU"/>
                <w14:ligatures w14:val="none"/>
              </w:rPr>
              <w:t>№</w:t>
            </w:r>
          </w:p>
        </w:tc>
        <w:tc>
          <w:tcPr>
            <w:tcW w:w="3013" w:type="dxa"/>
          </w:tcPr>
          <w:p w14:paraId="59DA81A8" w14:textId="77777777" w:rsidR="00256867" w:rsidRPr="0035790B" w:rsidRDefault="00256867" w:rsidP="00EF3648">
            <w:pPr>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Задачи этапа</w:t>
            </w:r>
          </w:p>
        </w:tc>
        <w:tc>
          <w:tcPr>
            <w:tcW w:w="3910" w:type="dxa"/>
          </w:tcPr>
          <w:p w14:paraId="2EAD006B" w14:textId="77777777" w:rsidR="00256867" w:rsidRPr="0035790B" w:rsidRDefault="00256867" w:rsidP="00EF3648">
            <w:pPr>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Основные мероприятия этапа</w:t>
            </w:r>
          </w:p>
        </w:tc>
        <w:tc>
          <w:tcPr>
            <w:tcW w:w="1258" w:type="dxa"/>
          </w:tcPr>
          <w:p w14:paraId="3DF5E269" w14:textId="77777777" w:rsidR="00256867" w:rsidRPr="0035790B" w:rsidRDefault="00256867" w:rsidP="00EF3648">
            <w:pPr>
              <w:jc w:val="both"/>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Сроки</w:t>
            </w:r>
          </w:p>
        </w:tc>
        <w:tc>
          <w:tcPr>
            <w:tcW w:w="1947" w:type="dxa"/>
          </w:tcPr>
          <w:p w14:paraId="1CFBB24F" w14:textId="77777777" w:rsidR="00256867" w:rsidRPr="0035790B" w:rsidRDefault="00256867" w:rsidP="00EF3648">
            <w:pPr>
              <w:jc w:val="both"/>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Ответственные</w:t>
            </w:r>
          </w:p>
        </w:tc>
      </w:tr>
      <w:tr w:rsidR="009223E2" w14:paraId="5A1C61A3" w14:textId="77777777" w:rsidTr="0073362F">
        <w:tc>
          <w:tcPr>
            <w:tcW w:w="10627" w:type="dxa"/>
            <w:gridSpan w:val="5"/>
            <w:shd w:val="clear" w:color="auto" w:fill="DEEAF6" w:themeFill="accent5" w:themeFillTint="33"/>
          </w:tcPr>
          <w:p w14:paraId="1319A6B0" w14:textId="6B1DE06B" w:rsidR="009223E2" w:rsidRPr="009223E2" w:rsidRDefault="009223E2" w:rsidP="009223E2">
            <w:pPr>
              <w:jc w:val="center"/>
              <w:rPr>
                <w:rFonts w:ascii="Times New Roman" w:hAnsi="Times New Roman"/>
                <w:b/>
                <w:bCs/>
                <w:kern w:val="0"/>
                <w:sz w:val="24"/>
                <w:szCs w:val="24"/>
                <w:lang w:eastAsia="ru-RU"/>
                <w14:ligatures w14:val="none"/>
              </w:rPr>
            </w:pPr>
            <w:r w:rsidRPr="009223E2">
              <w:rPr>
                <w:rFonts w:ascii="Times New Roman" w:hAnsi="Times New Roman"/>
                <w:b/>
                <w:bCs/>
                <w:kern w:val="0"/>
                <w:sz w:val="24"/>
                <w:szCs w:val="24"/>
                <w:lang w:eastAsia="ru-RU"/>
                <w14:ligatures w14:val="none"/>
              </w:rPr>
              <w:t>Подпрограмма</w:t>
            </w:r>
            <w:r w:rsidR="008C6EAE">
              <w:rPr>
                <w:rFonts w:ascii="Times New Roman" w:hAnsi="Times New Roman"/>
                <w:b/>
                <w:bCs/>
                <w:kern w:val="0"/>
                <w:sz w:val="24"/>
                <w:szCs w:val="24"/>
                <w:lang w:eastAsia="ru-RU"/>
                <w14:ligatures w14:val="none"/>
              </w:rPr>
              <w:t xml:space="preserve"> </w:t>
            </w:r>
            <w:r w:rsidR="008C6EAE" w:rsidRPr="008C6EAE">
              <w:rPr>
                <w:rFonts w:ascii="Times New Roman" w:hAnsi="Times New Roman"/>
                <w:b/>
                <w:bCs/>
                <w:kern w:val="0"/>
                <w:sz w:val="24"/>
                <w:szCs w:val="24"/>
                <w:lang w:eastAsia="ru-RU"/>
                <w14:ligatures w14:val="none"/>
              </w:rPr>
              <w:t>1.</w:t>
            </w:r>
            <w:r w:rsidR="008C6EAE" w:rsidRPr="008C6EAE">
              <w:rPr>
                <w:rFonts w:ascii="Times New Roman" w:hAnsi="Times New Roman"/>
                <w:b/>
                <w:bCs/>
                <w:kern w:val="0"/>
                <w:sz w:val="24"/>
                <w:szCs w:val="24"/>
                <w:lang w:eastAsia="ru-RU"/>
                <w14:ligatures w14:val="none"/>
              </w:rPr>
              <w:tab/>
              <w:t>«Развитие детей раннего возраста через создание качественных условий для освоения ФОП ДО».</w:t>
            </w:r>
          </w:p>
        </w:tc>
      </w:tr>
      <w:tr w:rsidR="003B791A" w14:paraId="0D0EEC11" w14:textId="77777777" w:rsidTr="00615799">
        <w:tc>
          <w:tcPr>
            <w:tcW w:w="3512" w:type="dxa"/>
            <w:gridSpan w:val="2"/>
            <w:vMerge w:val="restart"/>
          </w:tcPr>
          <w:p w14:paraId="5982239B" w14:textId="77777777" w:rsidR="00D16A71" w:rsidRPr="00A6127E" w:rsidRDefault="00D16A71" w:rsidP="00EF3648">
            <w:pPr>
              <w:jc w:val="both"/>
              <w:rPr>
                <w:rFonts w:ascii="Times New Roman" w:hAnsi="Times New Roman"/>
                <w:kern w:val="0"/>
                <w:sz w:val="24"/>
                <w:szCs w:val="24"/>
                <w:lang w:eastAsia="ru-RU"/>
                <w14:ligatures w14:val="none"/>
              </w:rPr>
            </w:pPr>
            <w:r w:rsidRPr="00A6127E">
              <w:rPr>
                <w:rFonts w:ascii="Times New Roman" w:hAnsi="Times New Roman"/>
                <w:kern w:val="0"/>
                <w:sz w:val="24"/>
                <w:szCs w:val="24"/>
                <w:lang w:eastAsia="ru-RU"/>
                <w14:ligatures w14:val="none"/>
              </w:rPr>
              <w:t>1</w:t>
            </w:r>
          </w:p>
          <w:p w14:paraId="14F188C6" w14:textId="703C6F2E" w:rsidR="00D16A71" w:rsidRPr="00132574" w:rsidRDefault="00D16A71" w:rsidP="009701DF">
            <w:pPr>
              <w:jc w:val="both"/>
              <w:rPr>
                <w:rFonts w:ascii="Times New Roman" w:hAnsi="Times New Roman" w:cs="Times New Roman"/>
                <w:kern w:val="0"/>
                <w:sz w:val="24"/>
                <w:szCs w:val="24"/>
                <w:lang w:eastAsia="ru-RU"/>
                <w14:ligatures w14:val="none"/>
              </w:rPr>
            </w:pPr>
            <w:r w:rsidRPr="00132574">
              <w:rPr>
                <w:rFonts w:ascii="Times New Roman" w:hAnsi="Times New Roman" w:cs="Times New Roman"/>
                <w:sz w:val="24"/>
                <w:szCs w:val="24"/>
              </w:rPr>
              <w:t>Организация подготовки педагогических кадров по вопросам работы с детьми раннего возраста</w:t>
            </w:r>
            <w:r>
              <w:rPr>
                <w:rFonts w:ascii="Times New Roman" w:hAnsi="Times New Roman" w:cs="Times New Roman"/>
                <w:sz w:val="24"/>
                <w:szCs w:val="24"/>
              </w:rPr>
              <w:t>.</w:t>
            </w:r>
            <w:r w:rsidRPr="00242E52">
              <w:rPr>
                <w:rFonts w:ascii="Times New Roman" w:hAnsi="Times New Roman" w:cs="Times New Roman"/>
                <w:sz w:val="24"/>
                <w:szCs w:val="24"/>
              </w:rPr>
              <w:t xml:space="preserve"> Освоение педагогами современных педагогических и воспитательных технологий и методик работы с детьми раннего возраста  через профессиональное обучение, КПК, вебинары и пр. обучающие мероприятия</w:t>
            </w:r>
          </w:p>
        </w:tc>
        <w:tc>
          <w:tcPr>
            <w:tcW w:w="3910" w:type="dxa"/>
          </w:tcPr>
          <w:p w14:paraId="3941C5F8" w14:textId="77777777" w:rsidR="00D16A71" w:rsidRDefault="00D16A71" w:rsidP="00EF3648">
            <w:pPr>
              <w:jc w:val="both"/>
              <w:rPr>
                <w:rFonts w:ascii="Times New Roman" w:hAnsi="Times New Roman" w:cs="Times New Roman"/>
                <w:sz w:val="24"/>
                <w:szCs w:val="24"/>
              </w:rPr>
            </w:pPr>
            <w:r w:rsidRPr="00F47EBA">
              <w:rPr>
                <w:rFonts w:ascii="Times New Roman" w:hAnsi="Times New Roman" w:cs="Times New Roman"/>
                <w:sz w:val="24"/>
                <w:szCs w:val="24"/>
              </w:rPr>
              <w:t>Мониторинг профессиональной компетентности педагогов, работающих на группах раннего возраста для выявления актуального уровня и определения возможных индивидуальных путей совершенствования</w:t>
            </w:r>
            <w:r>
              <w:rPr>
                <w:rFonts w:ascii="Times New Roman" w:hAnsi="Times New Roman" w:cs="Times New Roman"/>
                <w:sz w:val="24"/>
                <w:szCs w:val="24"/>
              </w:rPr>
              <w:t>. Выявление запросов педагогов на характер методического сопровождения и поддержки.</w:t>
            </w:r>
          </w:p>
          <w:p w14:paraId="1118E348" w14:textId="7A4F5404" w:rsidR="00D16A71" w:rsidRPr="00F47EBA" w:rsidRDefault="00D16A71" w:rsidP="00EF3648">
            <w:pPr>
              <w:jc w:val="both"/>
              <w:rPr>
                <w:rFonts w:ascii="Times New Roman" w:hAnsi="Times New Roman" w:cs="Times New Roman"/>
                <w:kern w:val="0"/>
                <w:sz w:val="24"/>
                <w:szCs w:val="24"/>
                <w:lang w:eastAsia="ru-RU"/>
                <w14:ligatures w14:val="none"/>
              </w:rPr>
            </w:pPr>
          </w:p>
        </w:tc>
        <w:tc>
          <w:tcPr>
            <w:tcW w:w="1258" w:type="dxa"/>
          </w:tcPr>
          <w:p w14:paraId="041E16A3" w14:textId="77777777" w:rsidR="00D16A71" w:rsidRDefault="00D16A71" w:rsidP="00EF3648">
            <w:pPr>
              <w:jc w:val="both"/>
              <w:rPr>
                <w:rFonts w:ascii="Times New Roman" w:hAnsi="Times New Roman"/>
                <w:kern w:val="0"/>
                <w:sz w:val="24"/>
                <w:szCs w:val="24"/>
                <w:lang w:eastAsia="ru-RU"/>
                <w14:ligatures w14:val="none"/>
              </w:rPr>
            </w:pPr>
          </w:p>
          <w:p w14:paraId="44152668" w14:textId="77777777" w:rsidR="00D16A71" w:rsidRDefault="00D16A71" w:rsidP="00EF3648">
            <w:pPr>
              <w:jc w:val="both"/>
              <w:rPr>
                <w:rFonts w:ascii="Times New Roman" w:hAnsi="Times New Roman"/>
                <w:kern w:val="0"/>
                <w:sz w:val="24"/>
                <w:szCs w:val="24"/>
                <w:lang w:eastAsia="ru-RU"/>
                <w14:ligatures w14:val="none"/>
              </w:rPr>
            </w:pPr>
          </w:p>
          <w:p w14:paraId="02D40259" w14:textId="0DB49763" w:rsidR="00D16A71" w:rsidRPr="000848BE" w:rsidRDefault="00D16A71"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Июнь-июль 2024 г.</w:t>
            </w:r>
          </w:p>
        </w:tc>
        <w:tc>
          <w:tcPr>
            <w:tcW w:w="1947" w:type="dxa"/>
          </w:tcPr>
          <w:p w14:paraId="1A98978C" w14:textId="77777777" w:rsidR="00D16A71" w:rsidRDefault="00D16A71" w:rsidP="00EF3648">
            <w:pPr>
              <w:jc w:val="both"/>
              <w:rPr>
                <w:rFonts w:ascii="Times New Roman" w:hAnsi="Times New Roman"/>
                <w:kern w:val="0"/>
                <w:sz w:val="24"/>
                <w:szCs w:val="24"/>
                <w:lang w:eastAsia="ru-RU"/>
                <w14:ligatures w14:val="none"/>
              </w:rPr>
            </w:pPr>
          </w:p>
          <w:p w14:paraId="2850FB78" w14:textId="77777777" w:rsidR="00D16A71" w:rsidRDefault="00D16A71" w:rsidP="00EF3648">
            <w:pPr>
              <w:jc w:val="both"/>
              <w:rPr>
                <w:rFonts w:ascii="Times New Roman" w:hAnsi="Times New Roman"/>
                <w:kern w:val="0"/>
                <w:sz w:val="24"/>
                <w:szCs w:val="24"/>
                <w:lang w:eastAsia="ru-RU"/>
                <w14:ligatures w14:val="none"/>
              </w:rPr>
            </w:pPr>
          </w:p>
          <w:p w14:paraId="1077EA58" w14:textId="6AFA886F" w:rsidR="00D16A71" w:rsidRDefault="00D16A71"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7F7407EB" w14:textId="3D3E91A9" w:rsidR="00D16A71" w:rsidRDefault="00D16A71" w:rsidP="00EF3648">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ст.восп</w:t>
            </w:r>
            <w:proofErr w:type="spellEnd"/>
            <w:r>
              <w:rPr>
                <w:rFonts w:ascii="Times New Roman" w:hAnsi="Times New Roman"/>
                <w:kern w:val="0"/>
                <w:sz w:val="24"/>
                <w:szCs w:val="24"/>
                <w:lang w:eastAsia="ru-RU"/>
                <w14:ligatures w14:val="none"/>
              </w:rPr>
              <w:t>-ль</w:t>
            </w:r>
          </w:p>
          <w:p w14:paraId="59503B8D" w14:textId="77777777" w:rsidR="00D16A71" w:rsidRDefault="00D16A71" w:rsidP="00EF3648">
            <w:pPr>
              <w:jc w:val="both"/>
              <w:rPr>
                <w:rFonts w:ascii="Times New Roman" w:hAnsi="Times New Roman"/>
                <w:kern w:val="0"/>
                <w:sz w:val="24"/>
                <w:szCs w:val="24"/>
                <w:lang w:eastAsia="ru-RU"/>
                <w14:ligatures w14:val="none"/>
              </w:rPr>
            </w:pPr>
          </w:p>
          <w:p w14:paraId="187CCE7F" w14:textId="4720AAB1" w:rsidR="00D16A71" w:rsidRDefault="00D16A71"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p w14:paraId="1F6B125C" w14:textId="7F9BB4B4" w:rsidR="00D16A71" w:rsidRDefault="00D16A71" w:rsidP="00EF3648">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пед</w:t>
            </w:r>
            <w:proofErr w:type="spellEnd"/>
            <w:r>
              <w:rPr>
                <w:rFonts w:ascii="Times New Roman" w:hAnsi="Times New Roman"/>
                <w:kern w:val="0"/>
                <w:sz w:val="24"/>
                <w:szCs w:val="24"/>
                <w:lang w:eastAsia="ru-RU"/>
                <w14:ligatures w14:val="none"/>
              </w:rPr>
              <w:t>-психолог</w:t>
            </w:r>
          </w:p>
          <w:p w14:paraId="1A6AC4DC" w14:textId="374EC3E3" w:rsidR="00D16A71" w:rsidRPr="000848BE" w:rsidRDefault="00D16A71" w:rsidP="00EF3648">
            <w:pPr>
              <w:jc w:val="both"/>
              <w:rPr>
                <w:rFonts w:ascii="Times New Roman" w:hAnsi="Times New Roman"/>
                <w:kern w:val="0"/>
                <w:sz w:val="24"/>
                <w:szCs w:val="24"/>
                <w:lang w:eastAsia="ru-RU"/>
                <w14:ligatures w14:val="none"/>
              </w:rPr>
            </w:pPr>
          </w:p>
        </w:tc>
      </w:tr>
      <w:tr w:rsidR="003B791A" w14:paraId="25E33CCC" w14:textId="77777777" w:rsidTr="00615799">
        <w:tc>
          <w:tcPr>
            <w:tcW w:w="3512" w:type="dxa"/>
            <w:gridSpan w:val="2"/>
            <w:vMerge/>
          </w:tcPr>
          <w:p w14:paraId="2CC8F63B" w14:textId="77777777" w:rsidR="00D16A71" w:rsidRPr="00132574" w:rsidRDefault="00D16A71" w:rsidP="009701DF">
            <w:pPr>
              <w:jc w:val="both"/>
              <w:rPr>
                <w:rFonts w:ascii="Times New Roman" w:hAnsi="Times New Roman" w:cs="Times New Roman"/>
                <w:sz w:val="24"/>
                <w:szCs w:val="24"/>
              </w:rPr>
            </w:pPr>
          </w:p>
        </w:tc>
        <w:tc>
          <w:tcPr>
            <w:tcW w:w="3910" w:type="dxa"/>
          </w:tcPr>
          <w:p w14:paraId="349B053C" w14:textId="034B6FCB" w:rsidR="00D16A71" w:rsidRPr="00F47EBA" w:rsidRDefault="00D16A71" w:rsidP="00EF3648">
            <w:pPr>
              <w:jc w:val="both"/>
              <w:rPr>
                <w:rFonts w:ascii="Times New Roman" w:hAnsi="Times New Roman" w:cs="Times New Roman"/>
                <w:sz w:val="24"/>
                <w:szCs w:val="24"/>
              </w:rPr>
            </w:pPr>
            <w:r w:rsidRPr="00F7288B">
              <w:rPr>
                <w:rFonts w:ascii="Times New Roman" w:hAnsi="Times New Roman" w:cs="Times New Roman"/>
                <w:sz w:val="24"/>
                <w:szCs w:val="24"/>
              </w:rPr>
              <w:t xml:space="preserve">Обобщение (демонстрация) опыта работы педагогов на разных уровнях. Создание условий для включения педагогов ДОУ № 222 в </w:t>
            </w:r>
            <w:r w:rsidRPr="00F7288B">
              <w:rPr>
                <w:rFonts w:ascii="Times New Roman" w:hAnsi="Times New Roman" w:cs="Times New Roman"/>
                <w:sz w:val="24"/>
                <w:szCs w:val="24"/>
              </w:rPr>
              <w:lastRenderedPageBreak/>
              <w:t>мероприятия</w:t>
            </w:r>
            <w:r>
              <w:t xml:space="preserve"> </w:t>
            </w:r>
            <w:r w:rsidRPr="00F7288B">
              <w:rPr>
                <w:rFonts w:ascii="Times New Roman" w:hAnsi="Times New Roman" w:cs="Times New Roman"/>
                <w:sz w:val="24"/>
                <w:szCs w:val="24"/>
              </w:rPr>
              <w:t>МСО г. Ярославля по диссеминации педагогического опыта и лучших практик работы с детьми раннего возраста</w:t>
            </w:r>
            <w:r>
              <w:rPr>
                <w:rFonts w:ascii="Times New Roman" w:hAnsi="Times New Roman" w:cs="Times New Roman"/>
                <w:sz w:val="24"/>
                <w:szCs w:val="24"/>
              </w:rPr>
              <w:t>.</w:t>
            </w:r>
          </w:p>
        </w:tc>
        <w:tc>
          <w:tcPr>
            <w:tcW w:w="1258" w:type="dxa"/>
          </w:tcPr>
          <w:p w14:paraId="66BD08C0" w14:textId="77777777" w:rsidR="00D16A71" w:rsidRDefault="00D16A71" w:rsidP="00EF3648">
            <w:pPr>
              <w:jc w:val="both"/>
              <w:rPr>
                <w:rFonts w:ascii="Times New Roman" w:hAnsi="Times New Roman"/>
                <w:kern w:val="0"/>
                <w:sz w:val="24"/>
                <w:szCs w:val="24"/>
                <w:lang w:eastAsia="ru-RU"/>
                <w14:ligatures w14:val="none"/>
              </w:rPr>
            </w:pPr>
          </w:p>
          <w:p w14:paraId="3A24936F" w14:textId="23673C60" w:rsidR="00D16A71" w:rsidRDefault="00D16A71"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Сентябрь 2024 г. – </w:t>
            </w:r>
            <w:r>
              <w:rPr>
                <w:rFonts w:ascii="Times New Roman" w:hAnsi="Times New Roman"/>
                <w:kern w:val="0"/>
                <w:sz w:val="24"/>
                <w:szCs w:val="24"/>
                <w:lang w:eastAsia="ru-RU"/>
                <w14:ligatures w14:val="none"/>
              </w:rPr>
              <w:lastRenderedPageBreak/>
              <w:t>сентябрь 2027 г.</w:t>
            </w:r>
          </w:p>
        </w:tc>
        <w:tc>
          <w:tcPr>
            <w:tcW w:w="1947" w:type="dxa"/>
          </w:tcPr>
          <w:p w14:paraId="12C62BF3" w14:textId="77777777" w:rsidR="00D16A71" w:rsidRDefault="00D16A71" w:rsidP="00F7288B">
            <w:pPr>
              <w:jc w:val="both"/>
              <w:rPr>
                <w:rFonts w:ascii="Times New Roman" w:hAnsi="Times New Roman"/>
                <w:kern w:val="0"/>
                <w:sz w:val="24"/>
                <w:szCs w:val="24"/>
                <w:lang w:eastAsia="ru-RU"/>
                <w14:ligatures w14:val="none"/>
              </w:rPr>
            </w:pPr>
          </w:p>
          <w:p w14:paraId="2F2503CF" w14:textId="0D230010" w:rsidR="00D16A71" w:rsidRDefault="00D16A71" w:rsidP="00F7288B">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3A0FD9CA" w14:textId="77777777" w:rsidR="00D16A71" w:rsidRDefault="00D16A71" w:rsidP="00F7288B">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ст.восп</w:t>
            </w:r>
            <w:proofErr w:type="spellEnd"/>
            <w:r>
              <w:rPr>
                <w:rFonts w:ascii="Times New Roman" w:hAnsi="Times New Roman"/>
                <w:kern w:val="0"/>
                <w:sz w:val="24"/>
                <w:szCs w:val="24"/>
                <w:lang w:eastAsia="ru-RU"/>
                <w14:ligatures w14:val="none"/>
              </w:rPr>
              <w:t>-ль</w:t>
            </w:r>
          </w:p>
          <w:p w14:paraId="2838CB7D" w14:textId="77777777" w:rsidR="00D16A71" w:rsidRDefault="00D16A71" w:rsidP="00EF3648">
            <w:pPr>
              <w:jc w:val="both"/>
              <w:rPr>
                <w:rFonts w:ascii="Times New Roman" w:hAnsi="Times New Roman"/>
                <w:kern w:val="0"/>
                <w:sz w:val="24"/>
                <w:szCs w:val="24"/>
                <w:lang w:eastAsia="ru-RU"/>
                <w14:ligatures w14:val="none"/>
              </w:rPr>
            </w:pPr>
          </w:p>
        </w:tc>
      </w:tr>
      <w:tr w:rsidR="003B791A" w14:paraId="5BA975AF" w14:textId="77777777" w:rsidTr="00615799">
        <w:tc>
          <w:tcPr>
            <w:tcW w:w="3512" w:type="dxa"/>
            <w:gridSpan w:val="2"/>
            <w:vMerge/>
          </w:tcPr>
          <w:p w14:paraId="6D920346" w14:textId="77777777" w:rsidR="00D16A71" w:rsidRPr="00132574" w:rsidRDefault="00D16A71" w:rsidP="009701DF">
            <w:pPr>
              <w:jc w:val="both"/>
              <w:rPr>
                <w:rFonts w:ascii="Times New Roman" w:hAnsi="Times New Roman" w:cs="Times New Roman"/>
                <w:sz w:val="24"/>
                <w:szCs w:val="24"/>
              </w:rPr>
            </w:pPr>
          </w:p>
        </w:tc>
        <w:tc>
          <w:tcPr>
            <w:tcW w:w="3910" w:type="dxa"/>
          </w:tcPr>
          <w:p w14:paraId="006B7838" w14:textId="77777777" w:rsidR="00D16A71" w:rsidRDefault="00D16A71" w:rsidP="00EF3648">
            <w:pPr>
              <w:jc w:val="both"/>
              <w:rPr>
                <w:rFonts w:ascii="Times New Roman" w:hAnsi="Times New Roman" w:cs="Times New Roman"/>
                <w:sz w:val="24"/>
                <w:szCs w:val="24"/>
              </w:rPr>
            </w:pPr>
          </w:p>
          <w:p w14:paraId="15947A69" w14:textId="7A9D524E" w:rsidR="00D16A71" w:rsidRPr="006C5964" w:rsidRDefault="00D16A71" w:rsidP="00EF3648">
            <w:pPr>
              <w:jc w:val="both"/>
              <w:rPr>
                <w:rFonts w:ascii="Times New Roman" w:hAnsi="Times New Roman" w:cs="Times New Roman"/>
                <w:sz w:val="24"/>
                <w:szCs w:val="24"/>
              </w:rPr>
            </w:pPr>
            <w:r w:rsidRPr="006C5964">
              <w:rPr>
                <w:rFonts w:ascii="Times New Roman" w:hAnsi="Times New Roman" w:cs="Times New Roman"/>
                <w:sz w:val="24"/>
                <w:szCs w:val="24"/>
              </w:rPr>
              <w:t>Организация системы наставничества в ДОУ. Создание условий для передачи и освоения педагогами групп раннего возраста лучшего передового опыта работы на основе взаимодействия с педагогами-наставниками в условиях ОУ.</w:t>
            </w:r>
          </w:p>
        </w:tc>
        <w:tc>
          <w:tcPr>
            <w:tcW w:w="1258" w:type="dxa"/>
          </w:tcPr>
          <w:p w14:paraId="26CD156A" w14:textId="77777777" w:rsidR="00D16A71" w:rsidRDefault="00D16A71" w:rsidP="00EF3648">
            <w:pPr>
              <w:jc w:val="both"/>
              <w:rPr>
                <w:rFonts w:ascii="Times New Roman" w:hAnsi="Times New Roman"/>
                <w:kern w:val="0"/>
                <w:sz w:val="24"/>
                <w:szCs w:val="24"/>
                <w:lang w:eastAsia="ru-RU"/>
                <w14:ligatures w14:val="none"/>
              </w:rPr>
            </w:pPr>
          </w:p>
          <w:p w14:paraId="5E90E586" w14:textId="77777777" w:rsidR="00D16A71" w:rsidRDefault="00D16A71"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Сентябрь 2024 г.-май </w:t>
            </w:r>
          </w:p>
          <w:p w14:paraId="7C28C9DC" w14:textId="1323C6DE" w:rsidR="00D16A71" w:rsidRDefault="00D16A71"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2027 г.</w:t>
            </w:r>
          </w:p>
        </w:tc>
        <w:tc>
          <w:tcPr>
            <w:tcW w:w="1947" w:type="dxa"/>
          </w:tcPr>
          <w:p w14:paraId="481ED29E" w14:textId="77777777" w:rsidR="00D16A71" w:rsidRDefault="00D16A71" w:rsidP="001C1422">
            <w:pPr>
              <w:jc w:val="both"/>
              <w:rPr>
                <w:rFonts w:ascii="Times New Roman" w:hAnsi="Times New Roman"/>
                <w:kern w:val="0"/>
                <w:sz w:val="24"/>
                <w:szCs w:val="24"/>
                <w:lang w:eastAsia="ru-RU"/>
                <w14:ligatures w14:val="none"/>
              </w:rPr>
            </w:pPr>
          </w:p>
          <w:p w14:paraId="403333D1" w14:textId="35EFB5D1" w:rsidR="00D16A71" w:rsidRDefault="00D16A71" w:rsidP="001C1422">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0757B338" w14:textId="77777777" w:rsidR="00D16A71" w:rsidRDefault="00D16A71" w:rsidP="001C1422">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ст.восп</w:t>
            </w:r>
            <w:proofErr w:type="spellEnd"/>
            <w:r>
              <w:rPr>
                <w:rFonts w:ascii="Times New Roman" w:hAnsi="Times New Roman"/>
                <w:kern w:val="0"/>
                <w:sz w:val="24"/>
                <w:szCs w:val="24"/>
                <w:lang w:eastAsia="ru-RU"/>
                <w14:ligatures w14:val="none"/>
              </w:rPr>
              <w:t>-ль</w:t>
            </w:r>
          </w:p>
          <w:p w14:paraId="228D181C" w14:textId="77777777" w:rsidR="00D16A71" w:rsidRDefault="00D16A71" w:rsidP="00F7288B">
            <w:pPr>
              <w:jc w:val="both"/>
              <w:rPr>
                <w:rFonts w:ascii="Times New Roman" w:hAnsi="Times New Roman"/>
                <w:kern w:val="0"/>
                <w:sz w:val="24"/>
                <w:szCs w:val="24"/>
                <w:lang w:eastAsia="ru-RU"/>
                <w14:ligatures w14:val="none"/>
              </w:rPr>
            </w:pPr>
          </w:p>
          <w:p w14:paraId="43D4F435" w14:textId="5DBCD3FD" w:rsidR="00D16A71" w:rsidRDefault="00D16A71" w:rsidP="00F7288B">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педагоги ДОУ (согласно актуальным локальным актам МДОУ «Детский сад № 222»)</w:t>
            </w:r>
          </w:p>
        </w:tc>
      </w:tr>
      <w:tr w:rsidR="003B791A" w14:paraId="4CE086E5" w14:textId="77777777" w:rsidTr="00615799">
        <w:tc>
          <w:tcPr>
            <w:tcW w:w="3512" w:type="dxa"/>
            <w:gridSpan w:val="2"/>
            <w:vMerge/>
          </w:tcPr>
          <w:p w14:paraId="78C91242" w14:textId="77777777" w:rsidR="00D16A71" w:rsidRPr="00132574" w:rsidRDefault="00D16A71" w:rsidP="009701DF">
            <w:pPr>
              <w:jc w:val="both"/>
              <w:rPr>
                <w:rFonts w:ascii="Times New Roman" w:hAnsi="Times New Roman" w:cs="Times New Roman"/>
                <w:sz w:val="24"/>
                <w:szCs w:val="24"/>
              </w:rPr>
            </w:pPr>
          </w:p>
        </w:tc>
        <w:tc>
          <w:tcPr>
            <w:tcW w:w="3910" w:type="dxa"/>
          </w:tcPr>
          <w:p w14:paraId="54CE663C" w14:textId="28BDC42C" w:rsidR="00D16A71" w:rsidRPr="003C2541" w:rsidRDefault="00D16A71" w:rsidP="00EF3648">
            <w:pPr>
              <w:jc w:val="both"/>
              <w:rPr>
                <w:rFonts w:ascii="Times New Roman" w:hAnsi="Times New Roman" w:cs="Times New Roman"/>
                <w:sz w:val="24"/>
                <w:szCs w:val="24"/>
              </w:rPr>
            </w:pPr>
            <w:r w:rsidRPr="003C2541">
              <w:rPr>
                <w:rFonts w:ascii="Times New Roman" w:hAnsi="Times New Roman" w:cs="Times New Roman"/>
                <w:sz w:val="24"/>
                <w:szCs w:val="24"/>
              </w:rPr>
              <w:t>Сопровождение участия педагогов в профессиональных конкурсах проектах, пр. мероприятиях. Включение педагогов групп раннего возраста в активную методическую работу на уровне ДОУ, мероприятия по трансляции опыта работы через вариативные формы</w:t>
            </w:r>
            <w:r>
              <w:rPr>
                <w:rFonts w:ascii="Times New Roman" w:hAnsi="Times New Roman" w:cs="Times New Roman"/>
                <w:sz w:val="24"/>
                <w:szCs w:val="24"/>
              </w:rPr>
              <w:t>.</w:t>
            </w:r>
          </w:p>
        </w:tc>
        <w:tc>
          <w:tcPr>
            <w:tcW w:w="1258" w:type="dxa"/>
          </w:tcPr>
          <w:p w14:paraId="11CE5D11" w14:textId="77777777" w:rsidR="00D16A71" w:rsidRDefault="00D16A71" w:rsidP="00EF3648">
            <w:pPr>
              <w:jc w:val="both"/>
              <w:rPr>
                <w:rFonts w:ascii="Times New Roman" w:hAnsi="Times New Roman"/>
                <w:kern w:val="0"/>
                <w:sz w:val="24"/>
                <w:szCs w:val="24"/>
                <w:lang w:eastAsia="ru-RU"/>
                <w14:ligatures w14:val="none"/>
              </w:rPr>
            </w:pPr>
          </w:p>
          <w:p w14:paraId="64E07BF5" w14:textId="101BDF6A" w:rsidR="00D16A71" w:rsidRDefault="00D16A71"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Сентябрь 2024 г. – </w:t>
            </w:r>
          </w:p>
          <w:p w14:paraId="1718AEFD" w14:textId="77777777" w:rsidR="00D16A71" w:rsidRDefault="00D16A71"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Май </w:t>
            </w:r>
          </w:p>
          <w:p w14:paraId="0D34FA2B" w14:textId="61ABCE5D" w:rsidR="00D16A71" w:rsidRDefault="00D16A71"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2027 г.</w:t>
            </w:r>
          </w:p>
        </w:tc>
        <w:tc>
          <w:tcPr>
            <w:tcW w:w="1947" w:type="dxa"/>
          </w:tcPr>
          <w:p w14:paraId="20DFBDF6" w14:textId="77777777" w:rsidR="00D16A71" w:rsidRDefault="00D16A71" w:rsidP="003C2541">
            <w:pPr>
              <w:jc w:val="both"/>
              <w:rPr>
                <w:rFonts w:ascii="Times New Roman" w:hAnsi="Times New Roman"/>
                <w:kern w:val="0"/>
                <w:sz w:val="24"/>
                <w:szCs w:val="24"/>
                <w:lang w:eastAsia="ru-RU"/>
                <w14:ligatures w14:val="none"/>
              </w:rPr>
            </w:pPr>
          </w:p>
          <w:p w14:paraId="7DB380DC" w14:textId="06DE7FF6" w:rsidR="00D16A71" w:rsidRDefault="00D16A71" w:rsidP="003C254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6A63847C" w14:textId="77777777" w:rsidR="00D16A71" w:rsidRDefault="00D16A71" w:rsidP="003C2541">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ст.восп</w:t>
            </w:r>
            <w:proofErr w:type="spellEnd"/>
            <w:r>
              <w:rPr>
                <w:rFonts w:ascii="Times New Roman" w:hAnsi="Times New Roman"/>
                <w:kern w:val="0"/>
                <w:sz w:val="24"/>
                <w:szCs w:val="24"/>
                <w:lang w:eastAsia="ru-RU"/>
                <w14:ligatures w14:val="none"/>
              </w:rPr>
              <w:t>-ль</w:t>
            </w:r>
          </w:p>
          <w:p w14:paraId="446E0C74" w14:textId="77777777" w:rsidR="00D16A71" w:rsidRDefault="00D16A71" w:rsidP="001C1422">
            <w:pPr>
              <w:jc w:val="both"/>
              <w:rPr>
                <w:rFonts w:ascii="Times New Roman" w:hAnsi="Times New Roman"/>
                <w:kern w:val="0"/>
                <w:sz w:val="24"/>
                <w:szCs w:val="24"/>
                <w:lang w:eastAsia="ru-RU"/>
                <w14:ligatures w14:val="none"/>
              </w:rPr>
            </w:pPr>
          </w:p>
        </w:tc>
      </w:tr>
      <w:tr w:rsidR="003B791A" w14:paraId="25105D61" w14:textId="77777777" w:rsidTr="00615799">
        <w:tc>
          <w:tcPr>
            <w:tcW w:w="3512" w:type="dxa"/>
            <w:gridSpan w:val="2"/>
            <w:vMerge/>
          </w:tcPr>
          <w:p w14:paraId="6B6112A8" w14:textId="77777777" w:rsidR="00D16A71" w:rsidRPr="00132574" w:rsidRDefault="00D16A71" w:rsidP="00D16A71">
            <w:pPr>
              <w:jc w:val="both"/>
              <w:rPr>
                <w:rFonts w:ascii="Times New Roman" w:hAnsi="Times New Roman" w:cs="Times New Roman"/>
                <w:sz w:val="24"/>
                <w:szCs w:val="24"/>
              </w:rPr>
            </w:pPr>
          </w:p>
        </w:tc>
        <w:tc>
          <w:tcPr>
            <w:tcW w:w="3910" w:type="dxa"/>
          </w:tcPr>
          <w:p w14:paraId="06159765" w14:textId="46108722" w:rsidR="00D16A71" w:rsidRPr="00D16A71" w:rsidRDefault="00D16A71" w:rsidP="00D16A71">
            <w:pPr>
              <w:jc w:val="both"/>
              <w:rPr>
                <w:rFonts w:ascii="Times New Roman" w:hAnsi="Times New Roman" w:cs="Times New Roman"/>
                <w:sz w:val="24"/>
                <w:szCs w:val="24"/>
              </w:rPr>
            </w:pPr>
            <w:r w:rsidRPr="00D16A71">
              <w:rPr>
                <w:rFonts w:ascii="Times New Roman" w:hAnsi="Times New Roman" w:cs="Times New Roman"/>
                <w:sz w:val="24"/>
                <w:szCs w:val="24"/>
              </w:rPr>
              <w:t xml:space="preserve">Оказание </w:t>
            </w:r>
            <w:r>
              <w:rPr>
                <w:rFonts w:ascii="Times New Roman" w:hAnsi="Times New Roman" w:cs="Times New Roman"/>
                <w:sz w:val="24"/>
                <w:szCs w:val="24"/>
              </w:rPr>
              <w:t xml:space="preserve">методической </w:t>
            </w:r>
            <w:r w:rsidRPr="00D16A71">
              <w:rPr>
                <w:rFonts w:ascii="Times New Roman" w:hAnsi="Times New Roman" w:cs="Times New Roman"/>
                <w:sz w:val="24"/>
                <w:szCs w:val="24"/>
              </w:rPr>
              <w:t>поддержки и создание мотивации при аттестации педагогических работников</w:t>
            </w:r>
          </w:p>
        </w:tc>
        <w:tc>
          <w:tcPr>
            <w:tcW w:w="1258" w:type="dxa"/>
          </w:tcPr>
          <w:p w14:paraId="0C74A816" w14:textId="77777777" w:rsidR="00D16A71" w:rsidRDefault="00D16A71" w:rsidP="00D16A7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Сентябрь 2024 г. – </w:t>
            </w:r>
          </w:p>
          <w:p w14:paraId="72611840" w14:textId="77777777" w:rsidR="00D16A71" w:rsidRDefault="00D16A71" w:rsidP="00D16A7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Май </w:t>
            </w:r>
          </w:p>
          <w:p w14:paraId="055DA196" w14:textId="11EC3B4D" w:rsidR="00D16A71" w:rsidRDefault="00D16A71" w:rsidP="00D16A7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2027 г.</w:t>
            </w:r>
          </w:p>
        </w:tc>
        <w:tc>
          <w:tcPr>
            <w:tcW w:w="1947" w:type="dxa"/>
          </w:tcPr>
          <w:p w14:paraId="0A9C0E1C" w14:textId="77777777" w:rsidR="00D16A71" w:rsidRDefault="00D16A71" w:rsidP="00D16A7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1FD5F61B" w14:textId="77777777" w:rsidR="00D16A71" w:rsidRDefault="00D16A71" w:rsidP="00D16A71">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ст.восп</w:t>
            </w:r>
            <w:proofErr w:type="spellEnd"/>
            <w:r>
              <w:rPr>
                <w:rFonts w:ascii="Times New Roman" w:hAnsi="Times New Roman"/>
                <w:kern w:val="0"/>
                <w:sz w:val="24"/>
                <w:szCs w:val="24"/>
                <w:lang w:eastAsia="ru-RU"/>
                <w14:ligatures w14:val="none"/>
              </w:rPr>
              <w:t>-ль</w:t>
            </w:r>
          </w:p>
          <w:p w14:paraId="740CAB31" w14:textId="77777777" w:rsidR="00D16A71" w:rsidRDefault="00D16A71" w:rsidP="00D16A71">
            <w:pPr>
              <w:jc w:val="both"/>
              <w:rPr>
                <w:rFonts w:ascii="Times New Roman" w:hAnsi="Times New Roman"/>
                <w:kern w:val="0"/>
                <w:sz w:val="24"/>
                <w:szCs w:val="24"/>
                <w:lang w:eastAsia="ru-RU"/>
                <w14:ligatures w14:val="none"/>
              </w:rPr>
            </w:pPr>
          </w:p>
        </w:tc>
      </w:tr>
      <w:tr w:rsidR="008E25BA" w14:paraId="0139DB03" w14:textId="77777777" w:rsidTr="00615799">
        <w:tc>
          <w:tcPr>
            <w:tcW w:w="499" w:type="dxa"/>
            <w:vMerge w:val="restart"/>
          </w:tcPr>
          <w:p w14:paraId="4F50849B" w14:textId="5FBF0B57" w:rsidR="008C189A" w:rsidRPr="00A6127E" w:rsidRDefault="008C189A" w:rsidP="00D16A7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w:t>
            </w:r>
          </w:p>
        </w:tc>
        <w:tc>
          <w:tcPr>
            <w:tcW w:w="3013" w:type="dxa"/>
            <w:vMerge w:val="restart"/>
          </w:tcPr>
          <w:p w14:paraId="1F4B2E00" w14:textId="77777777" w:rsidR="00673D6B" w:rsidRDefault="008C189A" w:rsidP="00D16A71">
            <w:pPr>
              <w:jc w:val="both"/>
              <w:rPr>
                <w:rFonts w:ascii="Times New Roman" w:hAnsi="Times New Roman" w:cs="Times New Roman"/>
                <w:sz w:val="24"/>
                <w:szCs w:val="24"/>
              </w:rPr>
            </w:pPr>
            <w:r w:rsidRPr="00087D27">
              <w:rPr>
                <w:rFonts w:ascii="Times New Roman" w:hAnsi="Times New Roman" w:cs="Times New Roman"/>
                <w:sz w:val="24"/>
                <w:szCs w:val="24"/>
              </w:rPr>
              <w:t>Повышение компетентности родителей в вопросах развития, воспитания и образования детей раннего возраста</w:t>
            </w:r>
            <w:r w:rsidRPr="00A06BDD">
              <w:rPr>
                <w:rFonts w:ascii="Times New Roman" w:hAnsi="Times New Roman" w:cs="Times New Roman"/>
                <w:sz w:val="24"/>
                <w:szCs w:val="24"/>
              </w:rPr>
              <w:t xml:space="preserve"> </w:t>
            </w:r>
          </w:p>
          <w:p w14:paraId="1790CF2A" w14:textId="77777777" w:rsidR="00673D6B" w:rsidRDefault="00673D6B" w:rsidP="00D16A71">
            <w:pPr>
              <w:jc w:val="both"/>
              <w:rPr>
                <w:rFonts w:ascii="Times New Roman" w:hAnsi="Times New Roman" w:cs="Times New Roman"/>
                <w:sz w:val="24"/>
                <w:szCs w:val="24"/>
              </w:rPr>
            </w:pPr>
          </w:p>
          <w:p w14:paraId="35DE03E8" w14:textId="7D614494" w:rsidR="00673D6B" w:rsidRDefault="008C189A" w:rsidP="00D16A71">
            <w:pPr>
              <w:jc w:val="both"/>
              <w:rPr>
                <w:rFonts w:ascii="Times New Roman" w:hAnsi="Times New Roman" w:cs="Times New Roman"/>
                <w:sz w:val="24"/>
                <w:szCs w:val="24"/>
              </w:rPr>
            </w:pPr>
            <w:r w:rsidRPr="00A06BDD">
              <w:rPr>
                <w:rFonts w:ascii="Times New Roman" w:hAnsi="Times New Roman" w:cs="Times New Roman"/>
                <w:sz w:val="24"/>
                <w:szCs w:val="24"/>
              </w:rPr>
              <w:t>Совершенствование системы взаимодействия с родителями детей раннего возраста</w:t>
            </w:r>
          </w:p>
          <w:p w14:paraId="64AA8947" w14:textId="77777777" w:rsidR="00673D6B" w:rsidRDefault="00673D6B" w:rsidP="00D16A71">
            <w:pPr>
              <w:jc w:val="both"/>
              <w:rPr>
                <w:rFonts w:ascii="Times New Roman" w:hAnsi="Times New Roman" w:cs="Times New Roman"/>
                <w:sz w:val="24"/>
                <w:szCs w:val="24"/>
              </w:rPr>
            </w:pPr>
          </w:p>
          <w:p w14:paraId="5EFC18DB" w14:textId="7DC0B346" w:rsidR="008C189A" w:rsidRPr="00087D27" w:rsidRDefault="008C189A" w:rsidP="00D16A71">
            <w:pPr>
              <w:jc w:val="both"/>
              <w:rPr>
                <w:rFonts w:ascii="Times New Roman" w:hAnsi="Times New Roman" w:cs="Times New Roman"/>
                <w:sz w:val="24"/>
                <w:szCs w:val="24"/>
              </w:rPr>
            </w:pPr>
            <w:r w:rsidRPr="00A06BDD">
              <w:rPr>
                <w:rFonts w:ascii="Times New Roman" w:hAnsi="Times New Roman" w:cs="Times New Roman"/>
                <w:sz w:val="24"/>
                <w:szCs w:val="24"/>
              </w:rPr>
              <w:t>Создание условий для формирования доверительных отношений родителей с педагогическим коллективом ДОУ</w:t>
            </w:r>
          </w:p>
        </w:tc>
        <w:tc>
          <w:tcPr>
            <w:tcW w:w="3910" w:type="dxa"/>
          </w:tcPr>
          <w:p w14:paraId="08526EA4" w14:textId="587FB330" w:rsidR="008C189A" w:rsidRPr="0069248B" w:rsidRDefault="008C189A" w:rsidP="00D16A71">
            <w:pPr>
              <w:jc w:val="both"/>
              <w:rPr>
                <w:rFonts w:ascii="Times New Roman" w:hAnsi="Times New Roman" w:cs="Times New Roman"/>
                <w:kern w:val="0"/>
                <w:sz w:val="24"/>
                <w:szCs w:val="24"/>
                <w:lang w:eastAsia="ru-RU"/>
                <w14:ligatures w14:val="none"/>
              </w:rPr>
            </w:pPr>
            <w:r w:rsidRPr="0069248B">
              <w:rPr>
                <w:rFonts w:ascii="Times New Roman" w:hAnsi="Times New Roman" w:cs="Times New Roman"/>
                <w:kern w:val="0"/>
                <w:sz w:val="24"/>
                <w:szCs w:val="24"/>
                <w:lang w:eastAsia="ru-RU"/>
                <w14:ligatures w14:val="none"/>
              </w:rPr>
              <w:t>Анкетирование родителей воспитанников</w:t>
            </w:r>
            <w:r>
              <w:rPr>
                <w:rFonts w:ascii="Times New Roman" w:hAnsi="Times New Roman" w:cs="Times New Roman"/>
                <w:kern w:val="0"/>
                <w:sz w:val="24"/>
                <w:szCs w:val="24"/>
                <w:lang w:eastAsia="ru-RU"/>
                <w14:ligatures w14:val="none"/>
              </w:rPr>
              <w:t xml:space="preserve"> раннего возраста в различных форматах (выявление уровня удовлетворенности, запросов и пр.)</w:t>
            </w:r>
          </w:p>
        </w:tc>
        <w:tc>
          <w:tcPr>
            <w:tcW w:w="1258" w:type="dxa"/>
          </w:tcPr>
          <w:p w14:paraId="128C0377" w14:textId="77777777" w:rsidR="008C189A" w:rsidRDefault="008C189A" w:rsidP="00D16A71">
            <w:pPr>
              <w:jc w:val="both"/>
              <w:rPr>
                <w:rFonts w:ascii="Times New Roman" w:hAnsi="Times New Roman"/>
                <w:kern w:val="0"/>
                <w:sz w:val="24"/>
                <w:szCs w:val="24"/>
                <w:lang w:eastAsia="ru-RU"/>
                <w14:ligatures w14:val="none"/>
              </w:rPr>
            </w:pPr>
          </w:p>
          <w:p w14:paraId="5D6B3E54" w14:textId="06DDA9C9" w:rsidR="008C189A" w:rsidRPr="00797A67" w:rsidRDefault="008C189A" w:rsidP="00D16A7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2024 г.-2027 г.</w:t>
            </w:r>
          </w:p>
        </w:tc>
        <w:tc>
          <w:tcPr>
            <w:tcW w:w="1947" w:type="dxa"/>
          </w:tcPr>
          <w:p w14:paraId="3CC3DF89" w14:textId="77777777" w:rsidR="008C189A" w:rsidRDefault="008C189A" w:rsidP="0069248B">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416357F2" w14:textId="77777777" w:rsidR="008C189A" w:rsidRDefault="008C189A" w:rsidP="0069248B">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ст.восп</w:t>
            </w:r>
            <w:proofErr w:type="spellEnd"/>
            <w:r>
              <w:rPr>
                <w:rFonts w:ascii="Times New Roman" w:hAnsi="Times New Roman"/>
                <w:kern w:val="0"/>
                <w:sz w:val="24"/>
                <w:szCs w:val="24"/>
                <w:lang w:eastAsia="ru-RU"/>
                <w14:ligatures w14:val="none"/>
              </w:rPr>
              <w:t>-ль</w:t>
            </w:r>
          </w:p>
          <w:p w14:paraId="249FC161" w14:textId="77777777" w:rsidR="008C189A" w:rsidRDefault="008C189A" w:rsidP="0069248B">
            <w:pPr>
              <w:jc w:val="both"/>
              <w:rPr>
                <w:rFonts w:ascii="Times New Roman" w:hAnsi="Times New Roman"/>
                <w:kern w:val="0"/>
                <w:sz w:val="24"/>
                <w:szCs w:val="24"/>
                <w:lang w:eastAsia="ru-RU"/>
                <w14:ligatures w14:val="none"/>
              </w:rPr>
            </w:pPr>
          </w:p>
          <w:p w14:paraId="52EB2061" w14:textId="77777777" w:rsidR="008C189A" w:rsidRDefault="008C189A" w:rsidP="0069248B">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p w14:paraId="214608B3" w14:textId="77777777" w:rsidR="008C189A" w:rsidRDefault="008C189A" w:rsidP="0069248B">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пед</w:t>
            </w:r>
            <w:proofErr w:type="spellEnd"/>
            <w:r>
              <w:rPr>
                <w:rFonts w:ascii="Times New Roman" w:hAnsi="Times New Roman"/>
                <w:kern w:val="0"/>
                <w:sz w:val="24"/>
                <w:szCs w:val="24"/>
                <w:lang w:eastAsia="ru-RU"/>
                <w14:ligatures w14:val="none"/>
              </w:rPr>
              <w:t>-психолог</w:t>
            </w:r>
          </w:p>
          <w:p w14:paraId="7642F18E" w14:textId="77777777" w:rsidR="008C189A" w:rsidRDefault="008C189A" w:rsidP="00D16A71">
            <w:pPr>
              <w:jc w:val="both"/>
              <w:rPr>
                <w:rFonts w:ascii="Times New Roman" w:hAnsi="Times New Roman"/>
                <w:b/>
                <w:bCs/>
                <w:kern w:val="0"/>
                <w:sz w:val="28"/>
                <w:szCs w:val="28"/>
                <w:lang w:eastAsia="ru-RU"/>
                <w14:ligatures w14:val="none"/>
              </w:rPr>
            </w:pPr>
          </w:p>
        </w:tc>
      </w:tr>
      <w:tr w:rsidR="008E25BA" w14:paraId="7D18FC0E" w14:textId="77777777" w:rsidTr="00615799">
        <w:tc>
          <w:tcPr>
            <w:tcW w:w="499" w:type="dxa"/>
            <w:vMerge/>
          </w:tcPr>
          <w:p w14:paraId="33EE4A93" w14:textId="77777777" w:rsidR="008C189A" w:rsidRDefault="008C189A" w:rsidP="00D16A71">
            <w:pPr>
              <w:jc w:val="both"/>
              <w:rPr>
                <w:rFonts w:ascii="Times New Roman" w:hAnsi="Times New Roman"/>
                <w:kern w:val="0"/>
                <w:sz w:val="24"/>
                <w:szCs w:val="24"/>
                <w:lang w:eastAsia="ru-RU"/>
                <w14:ligatures w14:val="none"/>
              </w:rPr>
            </w:pPr>
          </w:p>
        </w:tc>
        <w:tc>
          <w:tcPr>
            <w:tcW w:w="3013" w:type="dxa"/>
            <w:vMerge/>
          </w:tcPr>
          <w:p w14:paraId="57AFCB1C" w14:textId="77777777" w:rsidR="008C189A" w:rsidRPr="00087D27" w:rsidRDefault="008C189A" w:rsidP="00D16A71">
            <w:pPr>
              <w:jc w:val="both"/>
              <w:rPr>
                <w:rFonts w:ascii="Times New Roman" w:hAnsi="Times New Roman" w:cs="Times New Roman"/>
                <w:sz w:val="24"/>
                <w:szCs w:val="24"/>
              </w:rPr>
            </w:pPr>
          </w:p>
        </w:tc>
        <w:tc>
          <w:tcPr>
            <w:tcW w:w="3910" w:type="dxa"/>
          </w:tcPr>
          <w:p w14:paraId="4847F264" w14:textId="77777777" w:rsidR="008C189A" w:rsidRDefault="008C189A" w:rsidP="00D16A71">
            <w:pPr>
              <w:jc w:val="both"/>
              <w:rPr>
                <w:rFonts w:ascii="Times New Roman" w:hAnsi="Times New Roman" w:cs="Times New Roman"/>
                <w:sz w:val="24"/>
                <w:szCs w:val="24"/>
              </w:rPr>
            </w:pPr>
            <w:r w:rsidRPr="00A57C20">
              <w:rPr>
                <w:rFonts w:ascii="Times New Roman" w:hAnsi="Times New Roman" w:cs="Times New Roman"/>
                <w:sz w:val="24"/>
                <w:szCs w:val="24"/>
              </w:rPr>
              <w:t>Проведение Дней открытых дверей, родительских собраний, Советов родителей с участием родителей детей раннего возраста</w:t>
            </w:r>
            <w:r>
              <w:rPr>
                <w:rFonts w:ascii="Times New Roman" w:hAnsi="Times New Roman" w:cs="Times New Roman"/>
                <w:sz w:val="24"/>
                <w:szCs w:val="24"/>
              </w:rPr>
              <w:t>.</w:t>
            </w:r>
          </w:p>
          <w:p w14:paraId="0E0FC59F" w14:textId="03FA758C" w:rsidR="008C189A" w:rsidRPr="00A57C20" w:rsidRDefault="008C189A" w:rsidP="00D16A71">
            <w:pPr>
              <w:jc w:val="both"/>
              <w:rPr>
                <w:rFonts w:ascii="Times New Roman" w:hAnsi="Times New Roman" w:cs="Times New Roman"/>
                <w:sz w:val="24"/>
                <w:szCs w:val="24"/>
              </w:rPr>
            </w:pPr>
          </w:p>
        </w:tc>
        <w:tc>
          <w:tcPr>
            <w:tcW w:w="1258" w:type="dxa"/>
          </w:tcPr>
          <w:p w14:paraId="63EE5CB8" w14:textId="77777777" w:rsidR="008C189A" w:rsidRDefault="008C189A" w:rsidP="00D16A71">
            <w:pPr>
              <w:jc w:val="both"/>
              <w:rPr>
                <w:rFonts w:ascii="Times New Roman" w:hAnsi="Times New Roman"/>
                <w:kern w:val="0"/>
                <w:sz w:val="24"/>
                <w:szCs w:val="24"/>
                <w:lang w:eastAsia="ru-RU"/>
                <w14:ligatures w14:val="none"/>
              </w:rPr>
            </w:pPr>
          </w:p>
          <w:p w14:paraId="0E1D0D14" w14:textId="08A603D9" w:rsidR="008C189A" w:rsidRDefault="008C189A" w:rsidP="00D16A71">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2024 г.-2027 г.</w:t>
            </w:r>
          </w:p>
        </w:tc>
        <w:tc>
          <w:tcPr>
            <w:tcW w:w="1947" w:type="dxa"/>
          </w:tcPr>
          <w:p w14:paraId="44E40E70" w14:textId="77777777" w:rsidR="008C189A" w:rsidRDefault="008C189A" w:rsidP="00D16A71">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385FB4CF" w14:textId="122A365E" w:rsidR="008C189A" w:rsidRPr="000A5B70" w:rsidRDefault="008C189A" w:rsidP="00D16A7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27D752D9" w14:textId="77777777" w:rsidR="008C189A" w:rsidRDefault="008C189A" w:rsidP="00D16A7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0B8B611B" w14:textId="7B0924FC" w:rsidR="008C189A" w:rsidRPr="000A5B70" w:rsidRDefault="008C189A" w:rsidP="00D16A71">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tc>
      </w:tr>
      <w:tr w:rsidR="008E25BA" w14:paraId="6D113D6C" w14:textId="77777777" w:rsidTr="00615799">
        <w:tc>
          <w:tcPr>
            <w:tcW w:w="499" w:type="dxa"/>
            <w:vMerge/>
          </w:tcPr>
          <w:p w14:paraId="038E9249" w14:textId="77777777" w:rsidR="008C189A" w:rsidRDefault="008C189A" w:rsidP="00D16A71">
            <w:pPr>
              <w:jc w:val="both"/>
              <w:rPr>
                <w:rFonts w:ascii="Times New Roman" w:hAnsi="Times New Roman"/>
                <w:kern w:val="0"/>
                <w:sz w:val="24"/>
                <w:szCs w:val="24"/>
                <w:lang w:eastAsia="ru-RU"/>
                <w14:ligatures w14:val="none"/>
              </w:rPr>
            </w:pPr>
          </w:p>
        </w:tc>
        <w:tc>
          <w:tcPr>
            <w:tcW w:w="3013" w:type="dxa"/>
            <w:vMerge/>
          </w:tcPr>
          <w:p w14:paraId="0F8EA289" w14:textId="77777777" w:rsidR="008C189A" w:rsidRPr="00087D27" w:rsidRDefault="008C189A" w:rsidP="00D16A71">
            <w:pPr>
              <w:jc w:val="both"/>
              <w:rPr>
                <w:rFonts w:ascii="Times New Roman" w:hAnsi="Times New Roman" w:cs="Times New Roman"/>
                <w:sz w:val="24"/>
                <w:szCs w:val="24"/>
              </w:rPr>
            </w:pPr>
          </w:p>
        </w:tc>
        <w:tc>
          <w:tcPr>
            <w:tcW w:w="3910" w:type="dxa"/>
          </w:tcPr>
          <w:p w14:paraId="639E6905" w14:textId="77777777" w:rsidR="008C189A" w:rsidRDefault="008C189A" w:rsidP="00D16A71">
            <w:pPr>
              <w:jc w:val="both"/>
              <w:rPr>
                <w:rFonts w:ascii="Times New Roman" w:hAnsi="Times New Roman" w:cs="Times New Roman"/>
                <w:sz w:val="24"/>
                <w:szCs w:val="24"/>
              </w:rPr>
            </w:pPr>
            <w:r w:rsidRPr="0073362F">
              <w:rPr>
                <w:rFonts w:ascii="Times New Roman" w:hAnsi="Times New Roman" w:cs="Times New Roman"/>
                <w:sz w:val="24"/>
                <w:szCs w:val="24"/>
              </w:rPr>
              <w:t xml:space="preserve">Активизация работы сайта ОУ, официального </w:t>
            </w:r>
            <w:proofErr w:type="spellStart"/>
            <w:r w:rsidRPr="0073362F">
              <w:rPr>
                <w:rFonts w:ascii="Times New Roman" w:hAnsi="Times New Roman" w:cs="Times New Roman"/>
                <w:sz w:val="24"/>
                <w:szCs w:val="24"/>
              </w:rPr>
              <w:t>паблика</w:t>
            </w:r>
            <w:proofErr w:type="spellEnd"/>
            <w:r w:rsidRPr="0073362F">
              <w:rPr>
                <w:rFonts w:ascii="Times New Roman" w:hAnsi="Times New Roman" w:cs="Times New Roman"/>
                <w:sz w:val="24"/>
                <w:szCs w:val="24"/>
              </w:rPr>
              <w:t xml:space="preserve"> в ВК и группы в социальных сетях</w:t>
            </w:r>
            <w:r>
              <w:rPr>
                <w:rFonts w:ascii="Times New Roman" w:hAnsi="Times New Roman" w:cs="Times New Roman"/>
                <w:sz w:val="24"/>
                <w:szCs w:val="24"/>
              </w:rPr>
              <w:t xml:space="preserve"> с целью информирования и просвещения родителей групп раннего возраста.</w:t>
            </w:r>
          </w:p>
          <w:p w14:paraId="6DFE1518" w14:textId="0B2AB442" w:rsidR="008C189A" w:rsidRPr="0073362F" w:rsidRDefault="008C189A" w:rsidP="00D16A71">
            <w:pPr>
              <w:jc w:val="both"/>
              <w:rPr>
                <w:rFonts w:ascii="Times New Roman" w:hAnsi="Times New Roman" w:cs="Times New Roman"/>
                <w:sz w:val="24"/>
                <w:szCs w:val="24"/>
              </w:rPr>
            </w:pPr>
          </w:p>
        </w:tc>
        <w:tc>
          <w:tcPr>
            <w:tcW w:w="1258" w:type="dxa"/>
          </w:tcPr>
          <w:p w14:paraId="3E73F441" w14:textId="77777777" w:rsidR="008C189A" w:rsidRDefault="008C189A" w:rsidP="00D16A71">
            <w:pPr>
              <w:jc w:val="both"/>
              <w:rPr>
                <w:rFonts w:ascii="Times New Roman" w:hAnsi="Times New Roman"/>
                <w:kern w:val="0"/>
                <w:sz w:val="24"/>
                <w:szCs w:val="24"/>
                <w:lang w:eastAsia="ru-RU"/>
                <w14:ligatures w14:val="none"/>
              </w:rPr>
            </w:pPr>
          </w:p>
          <w:p w14:paraId="477C23D1" w14:textId="05057C08" w:rsidR="008C189A" w:rsidRDefault="008C189A" w:rsidP="00D16A71">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2024 г.-2027 г.</w:t>
            </w:r>
          </w:p>
        </w:tc>
        <w:tc>
          <w:tcPr>
            <w:tcW w:w="1947" w:type="dxa"/>
          </w:tcPr>
          <w:p w14:paraId="15AF178F" w14:textId="77777777" w:rsidR="008C189A" w:rsidRDefault="008C189A" w:rsidP="0073362F">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66716433" w14:textId="77777777" w:rsidR="008C189A" w:rsidRDefault="008C189A" w:rsidP="0073362F">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r>
              <w:rPr>
                <w:rFonts w:ascii="Times New Roman" w:hAnsi="Times New Roman"/>
                <w:kern w:val="0"/>
                <w:sz w:val="24"/>
                <w:szCs w:val="24"/>
                <w:lang w:eastAsia="ru-RU"/>
                <w14:ligatures w14:val="none"/>
              </w:rPr>
              <w:t>,</w:t>
            </w:r>
          </w:p>
          <w:p w14:paraId="6964E109" w14:textId="176EB680" w:rsidR="008C189A" w:rsidRDefault="008C189A" w:rsidP="0073362F">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АблызаловаМ.В</w:t>
            </w:r>
            <w:proofErr w:type="spellEnd"/>
            <w:r>
              <w:rPr>
                <w:rFonts w:ascii="Times New Roman" w:hAnsi="Times New Roman"/>
                <w:kern w:val="0"/>
                <w:sz w:val="24"/>
                <w:szCs w:val="24"/>
                <w:lang w:eastAsia="ru-RU"/>
                <w14:ligatures w14:val="none"/>
              </w:rPr>
              <w:t>.</w:t>
            </w:r>
          </w:p>
          <w:p w14:paraId="63AF1E6C" w14:textId="77777777" w:rsidR="008C189A" w:rsidRDefault="008C189A" w:rsidP="0073362F">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Горбунова Е.Е.</w:t>
            </w:r>
          </w:p>
          <w:p w14:paraId="0076EA90" w14:textId="71E82A54" w:rsidR="008C189A" w:rsidRDefault="008C189A" w:rsidP="0073362F">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воспитатели</w:t>
            </w:r>
          </w:p>
        </w:tc>
      </w:tr>
      <w:tr w:rsidR="008E25BA" w14:paraId="79B2B865" w14:textId="77777777" w:rsidTr="00615799">
        <w:tc>
          <w:tcPr>
            <w:tcW w:w="499" w:type="dxa"/>
            <w:vMerge/>
          </w:tcPr>
          <w:p w14:paraId="4F3A1E5A" w14:textId="77777777" w:rsidR="008C189A" w:rsidRDefault="008C189A" w:rsidP="008C189A">
            <w:pPr>
              <w:jc w:val="both"/>
              <w:rPr>
                <w:rFonts w:ascii="Times New Roman" w:hAnsi="Times New Roman"/>
                <w:kern w:val="0"/>
                <w:sz w:val="24"/>
                <w:szCs w:val="24"/>
                <w:lang w:eastAsia="ru-RU"/>
                <w14:ligatures w14:val="none"/>
              </w:rPr>
            </w:pPr>
          </w:p>
        </w:tc>
        <w:tc>
          <w:tcPr>
            <w:tcW w:w="3013" w:type="dxa"/>
            <w:vMerge/>
          </w:tcPr>
          <w:p w14:paraId="03AB3053" w14:textId="77777777" w:rsidR="008C189A" w:rsidRPr="00087D27" w:rsidRDefault="008C189A" w:rsidP="008C189A">
            <w:pPr>
              <w:jc w:val="both"/>
              <w:rPr>
                <w:rFonts w:ascii="Times New Roman" w:hAnsi="Times New Roman" w:cs="Times New Roman"/>
                <w:sz w:val="24"/>
                <w:szCs w:val="24"/>
              </w:rPr>
            </w:pPr>
          </w:p>
        </w:tc>
        <w:tc>
          <w:tcPr>
            <w:tcW w:w="3910" w:type="dxa"/>
          </w:tcPr>
          <w:p w14:paraId="759A883D" w14:textId="77777777" w:rsidR="008C189A" w:rsidRDefault="008C189A" w:rsidP="008C189A">
            <w:pPr>
              <w:jc w:val="both"/>
              <w:rPr>
                <w:rFonts w:ascii="Times New Roman" w:hAnsi="Times New Roman" w:cs="Times New Roman"/>
                <w:sz w:val="24"/>
                <w:szCs w:val="24"/>
              </w:rPr>
            </w:pPr>
            <w:r>
              <w:rPr>
                <w:rFonts w:ascii="Times New Roman" w:hAnsi="Times New Roman" w:cs="Times New Roman"/>
                <w:sz w:val="24"/>
                <w:szCs w:val="24"/>
              </w:rPr>
              <w:t>Включение педагогов групп раннего возраста в просветительскую и консультативную работу с родителями через функционирование информационно-просветительского журнала ДОУ «Калейдоскоп»</w:t>
            </w:r>
            <w:r w:rsidR="00673D6B">
              <w:rPr>
                <w:rFonts w:ascii="Times New Roman" w:hAnsi="Times New Roman" w:cs="Times New Roman"/>
                <w:sz w:val="24"/>
                <w:szCs w:val="24"/>
              </w:rPr>
              <w:t>.</w:t>
            </w:r>
          </w:p>
          <w:p w14:paraId="053CE498" w14:textId="77777777" w:rsidR="007D0FAF" w:rsidRDefault="007D0FAF" w:rsidP="008C189A">
            <w:pPr>
              <w:jc w:val="both"/>
              <w:rPr>
                <w:rFonts w:ascii="Times New Roman" w:hAnsi="Times New Roman" w:cs="Times New Roman"/>
                <w:sz w:val="24"/>
                <w:szCs w:val="24"/>
              </w:rPr>
            </w:pPr>
          </w:p>
          <w:p w14:paraId="59699A85" w14:textId="7897BAAD" w:rsidR="00505991" w:rsidRPr="0073362F" w:rsidRDefault="00505991" w:rsidP="008C189A">
            <w:pPr>
              <w:jc w:val="both"/>
              <w:rPr>
                <w:rFonts w:ascii="Times New Roman" w:hAnsi="Times New Roman" w:cs="Times New Roman"/>
                <w:sz w:val="24"/>
                <w:szCs w:val="24"/>
              </w:rPr>
            </w:pPr>
          </w:p>
        </w:tc>
        <w:tc>
          <w:tcPr>
            <w:tcW w:w="1258" w:type="dxa"/>
          </w:tcPr>
          <w:p w14:paraId="75B2E44A" w14:textId="77777777" w:rsidR="00673D6B" w:rsidRDefault="00673D6B" w:rsidP="008C189A">
            <w:pPr>
              <w:jc w:val="both"/>
              <w:rPr>
                <w:rFonts w:ascii="Times New Roman" w:hAnsi="Times New Roman"/>
                <w:kern w:val="0"/>
                <w:sz w:val="24"/>
                <w:szCs w:val="24"/>
                <w:lang w:eastAsia="ru-RU"/>
                <w14:ligatures w14:val="none"/>
              </w:rPr>
            </w:pPr>
          </w:p>
          <w:p w14:paraId="2699AF38" w14:textId="056B0531" w:rsidR="008C189A" w:rsidRDefault="008C189A"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Сентябрь 2024 г. – </w:t>
            </w:r>
          </w:p>
          <w:p w14:paraId="70E3BC0D" w14:textId="77777777" w:rsidR="008C189A" w:rsidRDefault="008C189A"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Май </w:t>
            </w:r>
          </w:p>
          <w:p w14:paraId="4359CD43" w14:textId="6BB22E37" w:rsidR="008C189A" w:rsidRDefault="008C189A"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2027 г.</w:t>
            </w:r>
          </w:p>
        </w:tc>
        <w:tc>
          <w:tcPr>
            <w:tcW w:w="1947" w:type="dxa"/>
          </w:tcPr>
          <w:p w14:paraId="37279AD1" w14:textId="77777777" w:rsidR="00673D6B" w:rsidRDefault="00673D6B" w:rsidP="008C189A">
            <w:pPr>
              <w:jc w:val="both"/>
              <w:rPr>
                <w:rFonts w:ascii="Times New Roman" w:hAnsi="Times New Roman"/>
                <w:kern w:val="0"/>
                <w:sz w:val="24"/>
                <w:szCs w:val="24"/>
                <w:lang w:eastAsia="ru-RU"/>
                <w14:ligatures w14:val="none"/>
              </w:rPr>
            </w:pPr>
          </w:p>
          <w:p w14:paraId="2DA3D89C" w14:textId="6FE173E2" w:rsidR="008C189A" w:rsidRDefault="008C189A"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01B9B06B" w14:textId="77777777" w:rsidR="008C189A" w:rsidRDefault="008C189A" w:rsidP="008C189A">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ст.восп</w:t>
            </w:r>
            <w:proofErr w:type="spellEnd"/>
            <w:r>
              <w:rPr>
                <w:rFonts w:ascii="Times New Roman" w:hAnsi="Times New Roman"/>
                <w:kern w:val="0"/>
                <w:sz w:val="24"/>
                <w:szCs w:val="24"/>
                <w:lang w:eastAsia="ru-RU"/>
                <w14:ligatures w14:val="none"/>
              </w:rPr>
              <w:t>-ль</w:t>
            </w:r>
          </w:p>
          <w:p w14:paraId="0D279871" w14:textId="77777777" w:rsidR="008C189A" w:rsidRDefault="008C189A" w:rsidP="008C189A">
            <w:pPr>
              <w:jc w:val="both"/>
              <w:rPr>
                <w:rFonts w:ascii="Times New Roman" w:hAnsi="Times New Roman"/>
                <w:kern w:val="0"/>
                <w:sz w:val="24"/>
                <w:szCs w:val="24"/>
                <w:lang w:eastAsia="ru-RU"/>
                <w14:ligatures w14:val="none"/>
              </w:rPr>
            </w:pPr>
          </w:p>
          <w:p w14:paraId="06C1D3F0" w14:textId="77777777" w:rsidR="008C189A" w:rsidRDefault="008C189A" w:rsidP="008C189A">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АблызаловаМ.В</w:t>
            </w:r>
            <w:proofErr w:type="spellEnd"/>
            <w:r>
              <w:rPr>
                <w:rFonts w:ascii="Times New Roman" w:hAnsi="Times New Roman"/>
                <w:kern w:val="0"/>
                <w:sz w:val="24"/>
                <w:szCs w:val="24"/>
                <w:lang w:eastAsia="ru-RU"/>
                <w14:ligatures w14:val="none"/>
              </w:rPr>
              <w:t>.</w:t>
            </w:r>
          </w:p>
          <w:p w14:paraId="67246139" w14:textId="456CBDAE" w:rsidR="008C189A" w:rsidRDefault="008C189A"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воспитатель</w:t>
            </w:r>
          </w:p>
        </w:tc>
      </w:tr>
      <w:tr w:rsidR="008E25BA" w14:paraId="28536BF8" w14:textId="77777777" w:rsidTr="00615799">
        <w:tc>
          <w:tcPr>
            <w:tcW w:w="499" w:type="dxa"/>
            <w:vMerge w:val="restart"/>
          </w:tcPr>
          <w:p w14:paraId="6A1CC47E" w14:textId="38EE5A3B" w:rsidR="000F3C89" w:rsidRPr="003C510B" w:rsidRDefault="000F3C89"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lastRenderedPageBreak/>
              <w:t>3</w:t>
            </w:r>
          </w:p>
        </w:tc>
        <w:tc>
          <w:tcPr>
            <w:tcW w:w="3013" w:type="dxa"/>
            <w:vMerge w:val="restart"/>
          </w:tcPr>
          <w:p w14:paraId="0B721E65" w14:textId="7B960156" w:rsidR="000F3C89" w:rsidRDefault="000F3C89"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Создание, совершенствование, модернизация условий РППС в группах раннего возраста.</w:t>
            </w:r>
          </w:p>
          <w:p w14:paraId="613D1601" w14:textId="77777777" w:rsidR="008973E4" w:rsidRDefault="008973E4" w:rsidP="008C189A">
            <w:pPr>
              <w:jc w:val="both"/>
              <w:rPr>
                <w:rFonts w:ascii="Times New Roman" w:hAnsi="Times New Roman"/>
                <w:kern w:val="0"/>
                <w:sz w:val="24"/>
                <w:szCs w:val="24"/>
                <w:lang w:eastAsia="ru-RU"/>
                <w14:ligatures w14:val="none"/>
              </w:rPr>
            </w:pPr>
          </w:p>
          <w:p w14:paraId="558BC69F" w14:textId="400FB182" w:rsidR="000F3C89" w:rsidRDefault="000F3C89" w:rsidP="008C189A">
            <w:pPr>
              <w:jc w:val="both"/>
              <w:rPr>
                <w:rFonts w:ascii="Times New Roman" w:hAnsi="Times New Roman" w:cs="Times New Roman"/>
                <w:sz w:val="24"/>
                <w:szCs w:val="24"/>
              </w:rPr>
            </w:pPr>
            <w:r w:rsidRPr="009D1190">
              <w:rPr>
                <w:rFonts w:ascii="Times New Roman" w:hAnsi="Times New Roman" w:cs="Times New Roman"/>
                <w:sz w:val="24"/>
                <w:szCs w:val="24"/>
              </w:rPr>
              <w:t>Преобразование развивающей предметно-пространственной среды в группах раннего возраста</w:t>
            </w:r>
            <w:r w:rsidR="008973E4">
              <w:rPr>
                <w:rFonts w:ascii="Times New Roman" w:hAnsi="Times New Roman" w:cs="Times New Roman"/>
                <w:sz w:val="24"/>
                <w:szCs w:val="24"/>
              </w:rPr>
              <w:t xml:space="preserve"> по различным направлениям.</w:t>
            </w:r>
          </w:p>
          <w:p w14:paraId="34E986A6" w14:textId="77777777" w:rsidR="008973E4" w:rsidRDefault="008973E4" w:rsidP="008C189A">
            <w:pPr>
              <w:jc w:val="both"/>
              <w:rPr>
                <w:rFonts w:ascii="Times New Roman" w:hAnsi="Times New Roman" w:cs="Times New Roman"/>
                <w:sz w:val="24"/>
                <w:szCs w:val="24"/>
              </w:rPr>
            </w:pPr>
          </w:p>
          <w:p w14:paraId="7CF358E6" w14:textId="31B4D070" w:rsidR="008973E4" w:rsidRDefault="008973E4" w:rsidP="008C189A">
            <w:pPr>
              <w:jc w:val="both"/>
              <w:rPr>
                <w:rFonts w:ascii="Times New Roman" w:hAnsi="Times New Roman" w:cs="Times New Roman"/>
                <w:sz w:val="24"/>
                <w:szCs w:val="24"/>
              </w:rPr>
            </w:pPr>
            <w:r>
              <w:rPr>
                <w:rFonts w:ascii="Times New Roman" w:hAnsi="Times New Roman" w:cs="Times New Roman"/>
                <w:sz w:val="24"/>
                <w:szCs w:val="24"/>
              </w:rPr>
              <w:t>Модернизация предметно-игрового пространства групп раннего возраста с опорой на технологию «говорящей среды».</w:t>
            </w:r>
          </w:p>
          <w:p w14:paraId="3B6BE6C2" w14:textId="77777777" w:rsidR="008973E4" w:rsidRPr="009D1190" w:rsidRDefault="008973E4" w:rsidP="008C189A">
            <w:pPr>
              <w:jc w:val="both"/>
              <w:rPr>
                <w:rFonts w:ascii="Times New Roman" w:hAnsi="Times New Roman" w:cs="Times New Roman"/>
                <w:sz w:val="24"/>
                <w:szCs w:val="24"/>
              </w:rPr>
            </w:pPr>
          </w:p>
          <w:p w14:paraId="7C56D6FF" w14:textId="77777777" w:rsidR="000F3C89" w:rsidRDefault="000F3C89" w:rsidP="008C189A">
            <w:pPr>
              <w:jc w:val="both"/>
              <w:rPr>
                <w:rFonts w:ascii="Times New Roman" w:hAnsi="Times New Roman" w:cs="Times New Roman"/>
                <w:i/>
                <w:iCs/>
                <w:sz w:val="24"/>
                <w:szCs w:val="24"/>
              </w:rPr>
            </w:pPr>
            <w:r w:rsidRPr="009D1190">
              <w:rPr>
                <w:rFonts w:ascii="Times New Roman" w:hAnsi="Times New Roman" w:cs="Times New Roman"/>
                <w:color w:val="000000"/>
                <w:sz w:val="24"/>
                <w:szCs w:val="24"/>
                <w:shd w:val="clear" w:color="auto" w:fill="FFFFFF"/>
              </w:rPr>
              <w:t>Создание образовательного пространства, обеспечивающего охрану и укрепление физического и психологического здоровья, эмоционального благополучия воспитанников раннего возраста</w:t>
            </w:r>
            <w:r>
              <w:rPr>
                <w:rFonts w:ascii="Times New Roman" w:hAnsi="Times New Roman" w:cs="Times New Roman"/>
                <w:color w:val="000000"/>
                <w:sz w:val="24"/>
                <w:szCs w:val="24"/>
                <w:shd w:val="clear" w:color="auto" w:fill="FFFFFF"/>
              </w:rPr>
              <w:t xml:space="preserve"> с учетом </w:t>
            </w:r>
            <w:r w:rsidRPr="000C60F9">
              <w:rPr>
                <w:rFonts w:ascii="Times New Roman" w:hAnsi="Times New Roman" w:cs="Times New Roman"/>
                <w:i/>
                <w:iCs/>
                <w:color w:val="000000"/>
                <w:sz w:val="24"/>
                <w:szCs w:val="24"/>
                <w:shd w:val="clear" w:color="auto" w:fill="FFFFFF"/>
              </w:rPr>
              <w:t>«Р</w:t>
            </w:r>
            <w:r w:rsidRPr="000C60F9">
              <w:rPr>
                <w:rFonts w:ascii="Times New Roman" w:hAnsi="Times New Roman" w:cs="Times New Roman"/>
                <w:i/>
                <w:iCs/>
                <w:sz w:val="24"/>
                <w:szCs w:val="24"/>
              </w:rPr>
              <w:t>екомендаций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r>
              <w:rPr>
                <w:rFonts w:ascii="Times New Roman" w:hAnsi="Times New Roman" w:cs="Times New Roman"/>
                <w:i/>
                <w:iCs/>
                <w:sz w:val="24"/>
                <w:szCs w:val="24"/>
              </w:rPr>
              <w:t>.</w:t>
            </w:r>
          </w:p>
          <w:p w14:paraId="6CAB09D6" w14:textId="2A8E3FA6" w:rsidR="000F3C89" w:rsidRPr="009D1190" w:rsidRDefault="000F3C89" w:rsidP="008C189A">
            <w:pPr>
              <w:jc w:val="both"/>
              <w:rPr>
                <w:rFonts w:ascii="Times New Roman" w:hAnsi="Times New Roman" w:cs="Times New Roman"/>
                <w:kern w:val="0"/>
                <w:sz w:val="24"/>
                <w:szCs w:val="24"/>
                <w:lang w:eastAsia="ru-RU"/>
                <w14:ligatures w14:val="none"/>
              </w:rPr>
            </w:pPr>
          </w:p>
        </w:tc>
        <w:tc>
          <w:tcPr>
            <w:tcW w:w="3910" w:type="dxa"/>
          </w:tcPr>
          <w:p w14:paraId="0E7A311C" w14:textId="77777777" w:rsidR="000F3C89" w:rsidRDefault="000F3C89" w:rsidP="008C189A">
            <w:pPr>
              <w:jc w:val="both"/>
              <w:rPr>
                <w:rFonts w:ascii="Times New Roman" w:hAnsi="Times New Roman"/>
                <w:kern w:val="0"/>
                <w:sz w:val="24"/>
                <w:szCs w:val="24"/>
                <w:lang w:eastAsia="ru-RU"/>
                <w14:ligatures w14:val="none"/>
              </w:rPr>
            </w:pPr>
            <w:r w:rsidRPr="000C60F9">
              <w:rPr>
                <w:rFonts w:ascii="Times New Roman" w:hAnsi="Times New Roman"/>
                <w:kern w:val="0"/>
                <w:sz w:val="24"/>
                <w:szCs w:val="24"/>
                <w:lang w:eastAsia="ru-RU"/>
                <w14:ligatures w14:val="none"/>
              </w:rPr>
              <w:t xml:space="preserve">Проведение мониторинга </w:t>
            </w:r>
            <w:r>
              <w:rPr>
                <w:rFonts w:ascii="Times New Roman" w:hAnsi="Times New Roman"/>
                <w:kern w:val="0"/>
                <w:sz w:val="24"/>
                <w:szCs w:val="24"/>
                <w:lang w:eastAsia="ru-RU"/>
                <w14:ligatures w14:val="none"/>
              </w:rPr>
              <w:t>и оценки состояния РППС в группах раннего возраста, выявление дефицитов по группам требований, оценка индикаторов качества.</w:t>
            </w:r>
          </w:p>
          <w:p w14:paraId="78A53E71" w14:textId="1E6766F1" w:rsidR="000F3C89" w:rsidRPr="000C60F9" w:rsidRDefault="000F3C89" w:rsidP="008C189A">
            <w:pPr>
              <w:jc w:val="both"/>
              <w:rPr>
                <w:rFonts w:ascii="Times New Roman" w:hAnsi="Times New Roman"/>
                <w:kern w:val="0"/>
                <w:sz w:val="24"/>
                <w:szCs w:val="24"/>
                <w:lang w:eastAsia="ru-RU"/>
                <w14:ligatures w14:val="none"/>
              </w:rPr>
            </w:pPr>
          </w:p>
        </w:tc>
        <w:tc>
          <w:tcPr>
            <w:tcW w:w="1258" w:type="dxa"/>
          </w:tcPr>
          <w:p w14:paraId="7F21C5E1" w14:textId="77777777" w:rsidR="000F3C89" w:rsidRDefault="000F3C89" w:rsidP="008C189A">
            <w:pPr>
              <w:jc w:val="both"/>
              <w:rPr>
                <w:rFonts w:ascii="Times New Roman" w:hAnsi="Times New Roman"/>
                <w:kern w:val="0"/>
                <w:sz w:val="24"/>
                <w:szCs w:val="24"/>
                <w:lang w:eastAsia="ru-RU"/>
                <w14:ligatures w14:val="none"/>
              </w:rPr>
            </w:pPr>
          </w:p>
          <w:p w14:paraId="76595DDF" w14:textId="7BD6EBD2" w:rsidR="000F3C89" w:rsidRPr="000C60F9" w:rsidRDefault="000F3C89" w:rsidP="008C189A">
            <w:pPr>
              <w:jc w:val="both"/>
              <w:rPr>
                <w:rFonts w:ascii="Times New Roman" w:hAnsi="Times New Roman"/>
                <w:kern w:val="0"/>
                <w:sz w:val="24"/>
                <w:szCs w:val="24"/>
                <w:lang w:eastAsia="ru-RU"/>
                <w14:ligatures w14:val="none"/>
              </w:rPr>
            </w:pPr>
            <w:r w:rsidRPr="000C60F9">
              <w:rPr>
                <w:rFonts w:ascii="Times New Roman" w:hAnsi="Times New Roman"/>
                <w:kern w:val="0"/>
                <w:sz w:val="24"/>
                <w:szCs w:val="24"/>
                <w:lang w:eastAsia="ru-RU"/>
                <w14:ligatures w14:val="none"/>
              </w:rPr>
              <w:t>Август-сентябрь 2024 г.</w:t>
            </w:r>
          </w:p>
        </w:tc>
        <w:tc>
          <w:tcPr>
            <w:tcW w:w="1947" w:type="dxa"/>
          </w:tcPr>
          <w:p w14:paraId="25DD9093" w14:textId="77777777" w:rsidR="000F3C89" w:rsidRDefault="000F3C89" w:rsidP="000C60F9">
            <w:pPr>
              <w:jc w:val="both"/>
              <w:rPr>
                <w:rFonts w:ascii="Times New Roman" w:hAnsi="Times New Roman"/>
                <w:kern w:val="0"/>
                <w:sz w:val="24"/>
                <w:szCs w:val="24"/>
                <w:lang w:eastAsia="ru-RU"/>
                <w14:ligatures w14:val="none"/>
              </w:rPr>
            </w:pPr>
          </w:p>
          <w:p w14:paraId="6E0EBEF8" w14:textId="4DB14CD6" w:rsidR="000F3C89" w:rsidRDefault="000F3C89" w:rsidP="000C60F9">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46C12C8D" w14:textId="77777777" w:rsidR="000F3C89" w:rsidRDefault="000F3C89" w:rsidP="000C60F9">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ст.восп</w:t>
            </w:r>
            <w:proofErr w:type="spellEnd"/>
            <w:r>
              <w:rPr>
                <w:rFonts w:ascii="Times New Roman" w:hAnsi="Times New Roman"/>
                <w:kern w:val="0"/>
                <w:sz w:val="24"/>
                <w:szCs w:val="24"/>
                <w:lang w:eastAsia="ru-RU"/>
                <w14:ligatures w14:val="none"/>
              </w:rPr>
              <w:t>-ль</w:t>
            </w:r>
          </w:p>
          <w:p w14:paraId="5D7338B5" w14:textId="77777777" w:rsidR="000F3C89" w:rsidRPr="000C60F9" w:rsidRDefault="000F3C89" w:rsidP="008C189A">
            <w:pPr>
              <w:jc w:val="both"/>
              <w:rPr>
                <w:rFonts w:ascii="Times New Roman" w:hAnsi="Times New Roman"/>
                <w:kern w:val="0"/>
                <w:sz w:val="24"/>
                <w:szCs w:val="24"/>
                <w:lang w:eastAsia="ru-RU"/>
                <w14:ligatures w14:val="none"/>
              </w:rPr>
            </w:pPr>
          </w:p>
        </w:tc>
      </w:tr>
      <w:tr w:rsidR="008E25BA" w14:paraId="41CF6C0A" w14:textId="77777777" w:rsidTr="00615799">
        <w:tc>
          <w:tcPr>
            <w:tcW w:w="499" w:type="dxa"/>
            <w:vMerge/>
          </w:tcPr>
          <w:p w14:paraId="0E01A09C" w14:textId="77777777" w:rsidR="000F3C89" w:rsidRDefault="000F3C89" w:rsidP="008C189A">
            <w:pPr>
              <w:jc w:val="both"/>
              <w:rPr>
                <w:rFonts w:ascii="Times New Roman" w:hAnsi="Times New Roman"/>
                <w:kern w:val="0"/>
                <w:sz w:val="24"/>
                <w:szCs w:val="24"/>
                <w:lang w:eastAsia="ru-RU"/>
                <w14:ligatures w14:val="none"/>
              </w:rPr>
            </w:pPr>
          </w:p>
        </w:tc>
        <w:tc>
          <w:tcPr>
            <w:tcW w:w="3013" w:type="dxa"/>
            <w:vMerge/>
          </w:tcPr>
          <w:p w14:paraId="6F7B26CF" w14:textId="77777777" w:rsidR="000F3C89" w:rsidRDefault="000F3C89" w:rsidP="008C189A">
            <w:pPr>
              <w:jc w:val="both"/>
              <w:rPr>
                <w:rFonts w:ascii="Times New Roman" w:hAnsi="Times New Roman"/>
                <w:kern w:val="0"/>
                <w:sz w:val="24"/>
                <w:szCs w:val="24"/>
                <w:lang w:eastAsia="ru-RU"/>
                <w14:ligatures w14:val="none"/>
              </w:rPr>
            </w:pPr>
          </w:p>
        </w:tc>
        <w:tc>
          <w:tcPr>
            <w:tcW w:w="3910" w:type="dxa"/>
          </w:tcPr>
          <w:p w14:paraId="4DF195A1" w14:textId="77777777" w:rsidR="000F3C89" w:rsidRDefault="000F3C89" w:rsidP="008C189A">
            <w:pPr>
              <w:jc w:val="both"/>
              <w:rPr>
                <w:rFonts w:ascii="Times New Roman" w:hAnsi="Times New Roman"/>
                <w:kern w:val="0"/>
                <w:sz w:val="24"/>
                <w:szCs w:val="24"/>
                <w:lang w:eastAsia="ru-RU"/>
                <w14:ligatures w14:val="none"/>
              </w:rPr>
            </w:pPr>
            <w:r w:rsidRPr="009B6E13">
              <w:rPr>
                <w:rFonts w:ascii="Times New Roman" w:hAnsi="Times New Roman"/>
                <w:kern w:val="0"/>
                <w:sz w:val="24"/>
                <w:szCs w:val="24"/>
                <w:lang w:eastAsia="ru-RU"/>
                <w14:ligatures w14:val="none"/>
              </w:rPr>
              <w:t>Обновление, модернизация паспорта РППС групп раннего возраста</w:t>
            </w:r>
            <w:r>
              <w:rPr>
                <w:rFonts w:ascii="Times New Roman" w:hAnsi="Times New Roman"/>
                <w:kern w:val="0"/>
                <w:sz w:val="24"/>
                <w:szCs w:val="24"/>
                <w:lang w:eastAsia="ru-RU"/>
                <w14:ligatures w14:val="none"/>
              </w:rPr>
              <w:t xml:space="preserve"> на основе проведенного качественного анализа и определения перспектив развития РППС групп раннего возраста.</w:t>
            </w:r>
          </w:p>
          <w:p w14:paraId="628CBE7F" w14:textId="581D2028" w:rsidR="000F3C89" w:rsidRPr="009B6E13" w:rsidRDefault="000F3C89" w:rsidP="008C189A">
            <w:pPr>
              <w:jc w:val="both"/>
              <w:rPr>
                <w:rFonts w:ascii="Times New Roman" w:hAnsi="Times New Roman"/>
                <w:kern w:val="0"/>
                <w:sz w:val="24"/>
                <w:szCs w:val="24"/>
                <w:lang w:eastAsia="ru-RU"/>
                <w14:ligatures w14:val="none"/>
              </w:rPr>
            </w:pPr>
          </w:p>
        </w:tc>
        <w:tc>
          <w:tcPr>
            <w:tcW w:w="1258" w:type="dxa"/>
          </w:tcPr>
          <w:p w14:paraId="14BD6850" w14:textId="77777777" w:rsidR="000F3C89" w:rsidRPr="009B6E13" w:rsidRDefault="000F3C89" w:rsidP="008C189A">
            <w:pPr>
              <w:jc w:val="both"/>
              <w:rPr>
                <w:rFonts w:ascii="Times New Roman" w:hAnsi="Times New Roman"/>
                <w:kern w:val="0"/>
                <w:sz w:val="24"/>
                <w:szCs w:val="24"/>
                <w:lang w:eastAsia="ru-RU"/>
                <w14:ligatures w14:val="none"/>
              </w:rPr>
            </w:pPr>
          </w:p>
          <w:p w14:paraId="4C74EC2C" w14:textId="5EB404E2" w:rsidR="000F3C89" w:rsidRPr="009B6E13" w:rsidRDefault="000F3C89" w:rsidP="008C189A">
            <w:pPr>
              <w:jc w:val="both"/>
              <w:rPr>
                <w:rFonts w:ascii="Times New Roman" w:hAnsi="Times New Roman"/>
                <w:kern w:val="0"/>
                <w:sz w:val="24"/>
                <w:szCs w:val="24"/>
                <w:lang w:eastAsia="ru-RU"/>
                <w14:ligatures w14:val="none"/>
              </w:rPr>
            </w:pPr>
            <w:r w:rsidRPr="009B6E13">
              <w:rPr>
                <w:rFonts w:ascii="Times New Roman" w:hAnsi="Times New Roman"/>
                <w:kern w:val="0"/>
                <w:sz w:val="24"/>
                <w:szCs w:val="24"/>
                <w:lang w:eastAsia="ru-RU"/>
                <w14:ligatures w14:val="none"/>
              </w:rPr>
              <w:t>Октябрь 2024 г.</w:t>
            </w:r>
          </w:p>
        </w:tc>
        <w:tc>
          <w:tcPr>
            <w:tcW w:w="1947" w:type="dxa"/>
          </w:tcPr>
          <w:p w14:paraId="0C1DF0FF" w14:textId="77777777" w:rsidR="000F3C89" w:rsidRDefault="000F3C89" w:rsidP="008C189A">
            <w:pPr>
              <w:jc w:val="both"/>
              <w:rPr>
                <w:rFonts w:ascii="Times New Roman" w:hAnsi="Times New Roman"/>
                <w:b/>
                <w:bCs/>
                <w:kern w:val="0"/>
                <w:sz w:val="28"/>
                <w:szCs w:val="28"/>
                <w:lang w:eastAsia="ru-RU"/>
                <w14:ligatures w14:val="none"/>
              </w:rPr>
            </w:pPr>
          </w:p>
          <w:p w14:paraId="73B3207B" w14:textId="77777777" w:rsidR="000F3C89" w:rsidRDefault="000F3C89" w:rsidP="009B6E13">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39F1F137" w14:textId="77777777" w:rsidR="000F3C89" w:rsidRDefault="000F3C89" w:rsidP="009B6E13">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ст.восп</w:t>
            </w:r>
            <w:proofErr w:type="spellEnd"/>
            <w:r>
              <w:rPr>
                <w:rFonts w:ascii="Times New Roman" w:hAnsi="Times New Roman"/>
                <w:kern w:val="0"/>
                <w:sz w:val="24"/>
                <w:szCs w:val="24"/>
                <w:lang w:eastAsia="ru-RU"/>
                <w14:ligatures w14:val="none"/>
              </w:rPr>
              <w:t>-ль</w:t>
            </w:r>
          </w:p>
          <w:p w14:paraId="3C952C40" w14:textId="77777777" w:rsidR="000F3C89" w:rsidRDefault="000F3C89" w:rsidP="008C189A">
            <w:pPr>
              <w:jc w:val="both"/>
              <w:rPr>
                <w:rFonts w:ascii="Times New Roman" w:hAnsi="Times New Roman"/>
                <w:b/>
                <w:bCs/>
                <w:kern w:val="0"/>
                <w:sz w:val="28"/>
                <w:szCs w:val="28"/>
                <w:lang w:eastAsia="ru-RU"/>
                <w14:ligatures w14:val="none"/>
              </w:rPr>
            </w:pPr>
          </w:p>
        </w:tc>
      </w:tr>
      <w:tr w:rsidR="008E25BA" w14:paraId="71D1043B" w14:textId="77777777" w:rsidTr="00615799">
        <w:tc>
          <w:tcPr>
            <w:tcW w:w="499" w:type="dxa"/>
            <w:vMerge/>
          </w:tcPr>
          <w:p w14:paraId="441790FB" w14:textId="77777777" w:rsidR="000F3C89" w:rsidRDefault="000F3C89" w:rsidP="008C189A">
            <w:pPr>
              <w:jc w:val="both"/>
              <w:rPr>
                <w:rFonts w:ascii="Times New Roman" w:hAnsi="Times New Roman"/>
                <w:kern w:val="0"/>
                <w:sz w:val="24"/>
                <w:szCs w:val="24"/>
                <w:lang w:eastAsia="ru-RU"/>
                <w14:ligatures w14:val="none"/>
              </w:rPr>
            </w:pPr>
          </w:p>
        </w:tc>
        <w:tc>
          <w:tcPr>
            <w:tcW w:w="3013" w:type="dxa"/>
            <w:vMerge/>
          </w:tcPr>
          <w:p w14:paraId="5721CEAA" w14:textId="77777777" w:rsidR="000F3C89" w:rsidRDefault="000F3C89" w:rsidP="008C189A">
            <w:pPr>
              <w:jc w:val="both"/>
              <w:rPr>
                <w:rFonts w:ascii="Times New Roman" w:hAnsi="Times New Roman"/>
                <w:kern w:val="0"/>
                <w:sz w:val="24"/>
                <w:szCs w:val="24"/>
                <w:lang w:eastAsia="ru-RU"/>
                <w14:ligatures w14:val="none"/>
              </w:rPr>
            </w:pPr>
          </w:p>
        </w:tc>
        <w:tc>
          <w:tcPr>
            <w:tcW w:w="3910" w:type="dxa"/>
          </w:tcPr>
          <w:p w14:paraId="470235A9" w14:textId="403E0C04" w:rsidR="000F3C89" w:rsidRPr="005B68DD" w:rsidRDefault="000F3C89" w:rsidP="008C189A">
            <w:pPr>
              <w:jc w:val="both"/>
              <w:rPr>
                <w:rFonts w:ascii="Times New Roman" w:hAnsi="Times New Roman"/>
                <w:kern w:val="0"/>
                <w:sz w:val="24"/>
                <w:szCs w:val="24"/>
                <w:lang w:eastAsia="ru-RU"/>
                <w14:ligatures w14:val="none"/>
              </w:rPr>
            </w:pPr>
            <w:r w:rsidRPr="005B68DD">
              <w:rPr>
                <w:rFonts w:ascii="Times New Roman" w:hAnsi="Times New Roman"/>
                <w:kern w:val="0"/>
                <w:sz w:val="24"/>
                <w:szCs w:val="24"/>
                <w:lang w:eastAsia="ru-RU"/>
                <w14:ligatures w14:val="none"/>
              </w:rPr>
              <w:t>Обновление, наполнение предметно-игрового пространства групп раннего возраста с учетом примерного перечня оборудования и средств обучения к оснащению групповых помещений для детей 1-2-х, 2-3-х лет</w:t>
            </w:r>
            <w:r>
              <w:rPr>
                <w:rFonts w:ascii="Times New Roman" w:hAnsi="Times New Roman"/>
                <w:kern w:val="0"/>
                <w:sz w:val="24"/>
                <w:szCs w:val="24"/>
                <w:lang w:eastAsia="ru-RU"/>
                <w14:ligatures w14:val="none"/>
              </w:rPr>
              <w:t xml:space="preserve"> согласно «</w:t>
            </w:r>
            <w:r w:rsidRPr="000C60F9">
              <w:rPr>
                <w:rFonts w:ascii="Times New Roman" w:hAnsi="Times New Roman" w:cs="Times New Roman"/>
                <w:i/>
                <w:iCs/>
                <w:color w:val="000000"/>
                <w:sz w:val="24"/>
                <w:szCs w:val="24"/>
                <w:shd w:val="clear" w:color="auto" w:fill="FFFFFF"/>
              </w:rPr>
              <w:t>Р</w:t>
            </w:r>
            <w:r w:rsidRPr="000C60F9">
              <w:rPr>
                <w:rFonts w:ascii="Times New Roman" w:hAnsi="Times New Roman" w:cs="Times New Roman"/>
                <w:i/>
                <w:iCs/>
                <w:sz w:val="24"/>
                <w:szCs w:val="24"/>
              </w:rPr>
              <w:t>екомендаци</w:t>
            </w:r>
            <w:r>
              <w:rPr>
                <w:rFonts w:ascii="Times New Roman" w:hAnsi="Times New Roman" w:cs="Times New Roman"/>
                <w:i/>
                <w:iCs/>
                <w:sz w:val="24"/>
                <w:szCs w:val="24"/>
              </w:rPr>
              <w:t>ям</w:t>
            </w:r>
            <w:r w:rsidRPr="000C60F9">
              <w:rPr>
                <w:rFonts w:ascii="Times New Roman" w:hAnsi="Times New Roman" w:cs="Times New Roman"/>
                <w:i/>
                <w:iCs/>
                <w:sz w:val="24"/>
                <w:szCs w:val="24"/>
              </w:rPr>
              <w:t xml:space="preserve"> по формированию инфраструктуры</w:t>
            </w:r>
            <w:r>
              <w:rPr>
                <w:rFonts w:ascii="Times New Roman" w:hAnsi="Times New Roman" w:cs="Times New Roman"/>
                <w:i/>
                <w:iCs/>
                <w:sz w:val="24"/>
                <w:szCs w:val="24"/>
              </w:rPr>
              <w:t xml:space="preserve">…»  </w:t>
            </w:r>
          </w:p>
        </w:tc>
        <w:tc>
          <w:tcPr>
            <w:tcW w:w="1258" w:type="dxa"/>
          </w:tcPr>
          <w:p w14:paraId="49AB7C09" w14:textId="77777777" w:rsidR="000F3C89" w:rsidRDefault="000F3C89" w:rsidP="008C189A">
            <w:pPr>
              <w:jc w:val="both"/>
              <w:rPr>
                <w:rFonts w:ascii="Times New Roman" w:hAnsi="Times New Roman"/>
                <w:b/>
                <w:bCs/>
                <w:kern w:val="0"/>
                <w:sz w:val="28"/>
                <w:szCs w:val="28"/>
                <w:lang w:eastAsia="ru-RU"/>
                <w14:ligatures w14:val="none"/>
              </w:rPr>
            </w:pPr>
          </w:p>
          <w:p w14:paraId="3FAC31F9" w14:textId="77777777" w:rsidR="000F3C89" w:rsidRDefault="000F3C89" w:rsidP="002160C7">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Сентябрь 2024 г. – </w:t>
            </w:r>
          </w:p>
          <w:p w14:paraId="4C05F14D" w14:textId="77777777" w:rsidR="000F3C89" w:rsidRDefault="000F3C89" w:rsidP="002160C7">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Май </w:t>
            </w:r>
          </w:p>
          <w:p w14:paraId="3AD16F6F" w14:textId="1B06FAA1" w:rsidR="000F3C89" w:rsidRDefault="000F3C89" w:rsidP="002160C7">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2027 г.</w:t>
            </w:r>
          </w:p>
        </w:tc>
        <w:tc>
          <w:tcPr>
            <w:tcW w:w="1947" w:type="dxa"/>
          </w:tcPr>
          <w:p w14:paraId="57495FDD" w14:textId="77777777" w:rsidR="000F3C89" w:rsidRDefault="000F3C89" w:rsidP="005B68DD">
            <w:pPr>
              <w:jc w:val="both"/>
              <w:rPr>
                <w:rFonts w:ascii="Times New Roman" w:hAnsi="Times New Roman"/>
                <w:kern w:val="0"/>
                <w:sz w:val="24"/>
                <w:szCs w:val="24"/>
                <w:lang w:eastAsia="ru-RU"/>
                <w14:ligatures w14:val="none"/>
              </w:rPr>
            </w:pPr>
          </w:p>
          <w:p w14:paraId="210337CB" w14:textId="75C9BC4A" w:rsidR="000F3C89" w:rsidRDefault="000F3C89" w:rsidP="005B68DD">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138039B2" w14:textId="224F088F" w:rsidR="000F3C89" w:rsidRDefault="000F3C89" w:rsidP="005B68DD">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31F7FD36" w14:textId="77777777" w:rsidR="000F3C89" w:rsidRPr="000A5B70" w:rsidRDefault="000F3C89" w:rsidP="005B68DD">
            <w:pPr>
              <w:jc w:val="both"/>
              <w:rPr>
                <w:rFonts w:ascii="Times New Roman" w:hAnsi="Times New Roman"/>
                <w:kern w:val="0"/>
                <w:sz w:val="24"/>
                <w:szCs w:val="24"/>
                <w:lang w:eastAsia="ru-RU"/>
                <w14:ligatures w14:val="none"/>
              </w:rPr>
            </w:pPr>
          </w:p>
          <w:p w14:paraId="39321810" w14:textId="77777777" w:rsidR="000F3C89" w:rsidRDefault="000F3C89" w:rsidP="005B68DD">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0FACC367" w14:textId="51D1F2B5" w:rsidR="000F3C89" w:rsidRDefault="000F3C89" w:rsidP="005B68DD">
            <w:pPr>
              <w:jc w:val="both"/>
              <w:rPr>
                <w:rFonts w:ascii="Times New Roman" w:hAnsi="Times New Roman"/>
                <w:b/>
                <w:bCs/>
                <w:kern w:val="0"/>
                <w:sz w:val="28"/>
                <w:szCs w:val="28"/>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tc>
      </w:tr>
      <w:tr w:rsidR="008E25BA" w14:paraId="211F1966" w14:textId="77777777" w:rsidTr="00615799">
        <w:tc>
          <w:tcPr>
            <w:tcW w:w="499" w:type="dxa"/>
            <w:vMerge/>
          </w:tcPr>
          <w:p w14:paraId="626FCF42" w14:textId="77777777" w:rsidR="000F3C89" w:rsidRDefault="000F3C89" w:rsidP="008C189A">
            <w:pPr>
              <w:jc w:val="both"/>
              <w:rPr>
                <w:rFonts w:ascii="Times New Roman" w:hAnsi="Times New Roman"/>
                <w:kern w:val="0"/>
                <w:sz w:val="24"/>
                <w:szCs w:val="24"/>
                <w:lang w:eastAsia="ru-RU"/>
                <w14:ligatures w14:val="none"/>
              </w:rPr>
            </w:pPr>
          </w:p>
        </w:tc>
        <w:tc>
          <w:tcPr>
            <w:tcW w:w="3013" w:type="dxa"/>
            <w:vMerge/>
          </w:tcPr>
          <w:p w14:paraId="766EFB27" w14:textId="77777777" w:rsidR="000F3C89" w:rsidRDefault="000F3C89" w:rsidP="008C189A">
            <w:pPr>
              <w:jc w:val="both"/>
              <w:rPr>
                <w:rFonts w:ascii="Times New Roman" w:hAnsi="Times New Roman"/>
                <w:kern w:val="0"/>
                <w:sz w:val="24"/>
                <w:szCs w:val="24"/>
                <w:lang w:eastAsia="ru-RU"/>
                <w14:ligatures w14:val="none"/>
              </w:rPr>
            </w:pPr>
          </w:p>
        </w:tc>
        <w:tc>
          <w:tcPr>
            <w:tcW w:w="3910" w:type="dxa"/>
          </w:tcPr>
          <w:p w14:paraId="1AA601C1" w14:textId="2F4AF15D" w:rsidR="000F3C89" w:rsidRPr="008A6132" w:rsidRDefault="000F3C89" w:rsidP="008C189A">
            <w:pPr>
              <w:jc w:val="both"/>
              <w:rPr>
                <w:rFonts w:ascii="Times New Roman" w:hAnsi="Times New Roman"/>
                <w:kern w:val="0"/>
                <w:sz w:val="24"/>
                <w:szCs w:val="24"/>
                <w:lang w:eastAsia="ru-RU"/>
                <w14:ligatures w14:val="none"/>
              </w:rPr>
            </w:pPr>
            <w:r w:rsidRPr="008A6132">
              <w:rPr>
                <w:rFonts w:ascii="Times New Roman" w:hAnsi="Times New Roman"/>
                <w:kern w:val="0"/>
                <w:sz w:val="24"/>
                <w:szCs w:val="24"/>
                <w:lang w:eastAsia="ru-RU"/>
                <w14:ligatures w14:val="none"/>
              </w:rPr>
              <w:t>Проектирование центров активности в группах раннего возраста с учетом содержания ФОП ДО, рекомендаций специалистов РАО</w:t>
            </w:r>
            <w:r>
              <w:rPr>
                <w:rFonts w:ascii="Times New Roman" w:hAnsi="Times New Roman"/>
                <w:kern w:val="0"/>
                <w:sz w:val="24"/>
                <w:szCs w:val="24"/>
                <w:lang w:eastAsia="ru-RU"/>
                <w14:ligatures w14:val="none"/>
              </w:rPr>
              <w:t>. Создание композиционного построения РППС с учетом наличия зон: спокойной, активной, рабочей, а также с учетом принципа комплексно-тематической модели, принятой в ДОУ</w:t>
            </w:r>
          </w:p>
        </w:tc>
        <w:tc>
          <w:tcPr>
            <w:tcW w:w="1258" w:type="dxa"/>
          </w:tcPr>
          <w:p w14:paraId="2EC5747A" w14:textId="77777777" w:rsidR="000F3C89" w:rsidRDefault="000F3C89" w:rsidP="00376551">
            <w:pPr>
              <w:jc w:val="both"/>
              <w:rPr>
                <w:rFonts w:ascii="Times New Roman" w:hAnsi="Times New Roman"/>
                <w:kern w:val="0"/>
                <w:sz w:val="24"/>
                <w:szCs w:val="24"/>
                <w:lang w:eastAsia="ru-RU"/>
                <w14:ligatures w14:val="none"/>
              </w:rPr>
            </w:pPr>
          </w:p>
          <w:p w14:paraId="129FA197" w14:textId="691A3DE5" w:rsidR="000F3C89" w:rsidRDefault="000F3C89" w:rsidP="0037655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Сентябрь 2024 г. – </w:t>
            </w:r>
          </w:p>
          <w:p w14:paraId="1106EA83" w14:textId="77777777" w:rsidR="000F3C89" w:rsidRDefault="000F3C89" w:rsidP="0037655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Май </w:t>
            </w:r>
          </w:p>
          <w:p w14:paraId="6D9E02E1" w14:textId="5811FE63" w:rsidR="000F3C89" w:rsidRDefault="000F3C89" w:rsidP="00376551">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2025 г.</w:t>
            </w:r>
          </w:p>
        </w:tc>
        <w:tc>
          <w:tcPr>
            <w:tcW w:w="1947" w:type="dxa"/>
          </w:tcPr>
          <w:p w14:paraId="1CDE89D1" w14:textId="77777777" w:rsidR="000F3C89" w:rsidRDefault="000F3C89" w:rsidP="00376551">
            <w:pPr>
              <w:jc w:val="both"/>
              <w:rPr>
                <w:rFonts w:ascii="Times New Roman" w:hAnsi="Times New Roman"/>
                <w:kern w:val="0"/>
                <w:sz w:val="24"/>
                <w:szCs w:val="24"/>
                <w:lang w:eastAsia="ru-RU"/>
                <w14:ligatures w14:val="none"/>
              </w:rPr>
            </w:pPr>
          </w:p>
          <w:p w14:paraId="4F931748" w14:textId="68123094" w:rsidR="000F3C89" w:rsidRDefault="000F3C89" w:rsidP="0037655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63330A61" w14:textId="77777777" w:rsidR="000F3C89" w:rsidRDefault="000F3C89" w:rsidP="00376551">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6467DF8F" w14:textId="77777777" w:rsidR="000F3C89" w:rsidRDefault="000F3C89" w:rsidP="00376551">
            <w:pPr>
              <w:jc w:val="both"/>
              <w:rPr>
                <w:rFonts w:ascii="Times New Roman" w:hAnsi="Times New Roman"/>
                <w:kern w:val="0"/>
                <w:sz w:val="24"/>
                <w:szCs w:val="24"/>
                <w:lang w:eastAsia="ru-RU"/>
                <w14:ligatures w14:val="none"/>
              </w:rPr>
            </w:pPr>
          </w:p>
          <w:p w14:paraId="499E8EB5" w14:textId="77777777" w:rsidR="000F3C89" w:rsidRDefault="000F3C89" w:rsidP="0037655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p w14:paraId="62D59091" w14:textId="77777777" w:rsidR="000F3C89" w:rsidRDefault="000F3C89" w:rsidP="00376551">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пед</w:t>
            </w:r>
            <w:proofErr w:type="spellEnd"/>
            <w:r>
              <w:rPr>
                <w:rFonts w:ascii="Times New Roman" w:hAnsi="Times New Roman"/>
                <w:kern w:val="0"/>
                <w:sz w:val="24"/>
                <w:szCs w:val="24"/>
                <w:lang w:eastAsia="ru-RU"/>
                <w14:ligatures w14:val="none"/>
              </w:rPr>
              <w:t>-психолог</w:t>
            </w:r>
          </w:p>
          <w:p w14:paraId="0DB0905A" w14:textId="77777777" w:rsidR="000F3C89" w:rsidRDefault="000F3C89" w:rsidP="00376551">
            <w:pPr>
              <w:jc w:val="both"/>
              <w:rPr>
                <w:rFonts w:ascii="Times New Roman" w:hAnsi="Times New Roman"/>
                <w:kern w:val="0"/>
                <w:sz w:val="24"/>
                <w:szCs w:val="24"/>
                <w:lang w:eastAsia="ru-RU"/>
                <w14:ligatures w14:val="none"/>
              </w:rPr>
            </w:pPr>
          </w:p>
          <w:p w14:paraId="61E173AA" w14:textId="58F117F2" w:rsidR="000F3C89" w:rsidRDefault="000F3C89" w:rsidP="00376551">
            <w:pPr>
              <w:jc w:val="both"/>
              <w:rPr>
                <w:rFonts w:ascii="Times New Roman" w:hAnsi="Times New Roman"/>
                <w:b/>
                <w:bCs/>
                <w:kern w:val="0"/>
                <w:sz w:val="28"/>
                <w:szCs w:val="28"/>
                <w:lang w:eastAsia="ru-RU"/>
                <w14:ligatures w14:val="none"/>
              </w:rPr>
            </w:pPr>
          </w:p>
        </w:tc>
      </w:tr>
      <w:tr w:rsidR="008E25BA" w14:paraId="3E729DAA" w14:textId="77777777" w:rsidTr="00615799">
        <w:tc>
          <w:tcPr>
            <w:tcW w:w="499" w:type="dxa"/>
            <w:vMerge/>
          </w:tcPr>
          <w:p w14:paraId="76C9F42D" w14:textId="77777777" w:rsidR="000F3C89" w:rsidRDefault="000F3C89" w:rsidP="008C189A">
            <w:pPr>
              <w:jc w:val="both"/>
              <w:rPr>
                <w:rFonts w:ascii="Times New Roman" w:hAnsi="Times New Roman"/>
                <w:kern w:val="0"/>
                <w:sz w:val="24"/>
                <w:szCs w:val="24"/>
                <w:lang w:eastAsia="ru-RU"/>
                <w14:ligatures w14:val="none"/>
              </w:rPr>
            </w:pPr>
          </w:p>
        </w:tc>
        <w:tc>
          <w:tcPr>
            <w:tcW w:w="3013" w:type="dxa"/>
            <w:vMerge/>
          </w:tcPr>
          <w:p w14:paraId="3CA95750" w14:textId="77777777" w:rsidR="000F3C89" w:rsidRDefault="000F3C89" w:rsidP="008C189A">
            <w:pPr>
              <w:jc w:val="both"/>
              <w:rPr>
                <w:rFonts w:ascii="Times New Roman" w:hAnsi="Times New Roman"/>
                <w:kern w:val="0"/>
                <w:sz w:val="24"/>
                <w:szCs w:val="24"/>
                <w:lang w:eastAsia="ru-RU"/>
                <w14:ligatures w14:val="none"/>
              </w:rPr>
            </w:pPr>
          </w:p>
        </w:tc>
        <w:tc>
          <w:tcPr>
            <w:tcW w:w="3910" w:type="dxa"/>
          </w:tcPr>
          <w:p w14:paraId="4787605E" w14:textId="600BDC2B" w:rsidR="000F3C89" w:rsidRPr="008A6132" w:rsidRDefault="000F3C89"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Внесение в РППС групп раннего возраста элементов «говорящей среды» в соответствии с возможностями детей 1-3-х лет. </w:t>
            </w:r>
          </w:p>
        </w:tc>
        <w:tc>
          <w:tcPr>
            <w:tcW w:w="1258" w:type="dxa"/>
          </w:tcPr>
          <w:p w14:paraId="3ABB8D5E" w14:textId="77777777" w:rsidR="000F3C89" w:rsidRDefault="000F3C89" w:rsidP="008E6BE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Сентябрь 2024 г. – </w:t>
            </w:r>
          </w:p>
          <w:p w14:paraId="482B3055" w14:textId="5FDE319E" w:rsidR="000F3C89" w:rsidRDefault="000F3C89" w:rsidP="008E6BE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декабрь</w:t>
            </w:r>
          </w:p>
          <w:p w14:paraId="2F88DADA" w14:textId="3BE9F6E9" w:rsidR="000F3C89" w:rsidRDefault="000F3C89" w:rsidP="008E6BE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2025 г.</w:t>
            </w:r>
          </w:p>
        </w:tc>
        <w:tc>
          <w:tcPr>
            <w:tcW w:w="1947" w:type="dxa"/>
          </w:tcPr>
          <w:p w14:paraId="0DF6296E" w14:textId="77777777" w:rsidR="000F3C89" w:rsidRDefault="000F3C89" w:rsidP="008E6BE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11A79099" w14:textId="7D30C93B" w:rsidR="000F3C89" w:rsidRDefault="000F3C89" w:rsidP="008E6BE6">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6462F63A" w14:textId="77777777" w:rsidR="000F3C89" w:rsidRDefault="000F3C89" w:rsidP="008E6BE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p w14:paraId="438CF533" w14:textId="77777777" w:rsidR="000F3C89" w:rsidRDefault="000F3C89" w:rsidP="008E6BE6">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пед</w:t>
            </w:r>
            <w:proofErr w:type="spellEnd"/>
            <w:r>
              <w:rPr>
                <w:rFonts w:ascii="Times New Roman" w:hAnsi="Times New Roman"/>
                <w:kern w:val="0"/>
                <w:sz w:val="24"/>
                <w:szCs w:val="24"/>
                <w:lang w:eastAsia="ru-RU"/>
                <w14:ligatures w14:val="none"/>
              </w:rPr>
              <w:t>-психолог</w:t>
            </w:r>
          </w:p>
          <w:p w14:paraId="3040BBD5" w14:textId="77777777" w:rsidR="000F3C89" w:rsidRDefault="000F3C89" w:rsidP="00376551">
            <w:pPr>
              <w:jc w:val="both"/>
              <w:rPr>
                <w:rFonts w:ascii="Times New Roman" w:hAnsi="Times New Roman"/>
                <w:kern w:val="0"/>
                <w:sz w:val="24"/>
                <w:szCs w:val="24"/>
                <w:lang w:eastAsia="ru-RU"/>
                <w14:ligatures w14:val="none"/>
              </w:rPr>
            </w:pPr>
          </w:p>
        </w:tc>
      </w:tr>
      <w:tr w:rsidR="008E25BA" w14:paraId="56C29DCE" w14:textId="77777777" w:rsidTr="00615799">
        <w:tc>
          <w:tcPr>
            <w:tcW w:w="499" w:type="dxa"/>
            <w:vMerge/>
          </w:tcPr>
          <w:p w14:paraId="0D065858" w14:textId="77777777" w:rsidR="000F3C89" w:rsidRDefault="000F3C89" w:rsidP="008C189A">
            <w:pPr>
              <w:jc w:val="both"/>
              <w:rPr>
                <w:rFonts w:ascii="Times New Roman" w:hAnsi="Times New Roman"/>
                <w:kern w:val="0"/>
                <w:sz w:val="24"/>
                <w:szCs w:val="24"/>
                <w:lang w:eastAsia="ru-RU"/>
                <w14:ligatures w14:val="none"/>
              </w:rPr>
            </w:pPr>
          </w:p>
        </w:tc>
        <w:tc>
          <w:tcPr>
            <w:tcW w:w="3013" w:type="dxa"/>
            <w:vMerge/>
          </w:tcPr>
          <w:p w14:paraId="4777D96C" w14:textId="77777777" w:rsidR="000F3C89" w:rsidRDefault="000F3C89" w:rsidP="008C189A">
            <w:pPr>
              <w:jc w:val="both"/>
              <w:rPr>
                <w:rFonts w:ascii="Times New Roman" w:hAnsi="Times New Roman"/>
                <w:kern w:val="0"/>
                <w:sz w:val="24"/>
                <w:szCs w:val="24"/>
                <w:lang w:eastAsia="ru-RU"/>
                <w14:ligatures w14:val="none"/>
              </w:rPr>
            </w:pPr>
          </w:p>
        </w:tc>
        <w:tc>
          <w:tcPr>
            <w:tcW w:w="3910" w:type="dxa"/>
          </w:tcPr>
          <w:p w14:paraId="5BDCD994" w14:textId="03B65863" w:rsidR="000F3C89" w:rsidRDefault="000F3C89"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Создание и внесение маркеров игрового пространства в группы раннего возраста, атмосферы эмоционального комфорта через создание уголков уединения для детей</w:t>
            </w:r>
          </w:p>
        </w:tc>
        <w:tc>
          <w:tcPr>
            <w:tcW w:w="1258" w:type="dxa"/>
          </w:tcPr>
          <w:p w14:paraId="6CEB7E73" w14:textId="77777777" w:rsidR="000F3C89" w:rsidRDefault="000F3C89" w:rsidP="008E6BE6">
            <w:pPr>
              <w:jc w:val="both"/>
              <w:rPr>
                <w:rFonts w:ascii="Times New Roman" w:hAnsi="Times New Roman"/>
                <w:kern w:val="0"/>
                <w:sz w:val="24"/>
                <w:szCs w:val="24"/>
                <w:lang w:eastAsia="ru-RU"/>
                <w14:ligatures w14:val="none"/>
              </w:rPr>
            </w:pPr>
          </w:p>
          <w:p w14:paraId="4293D855" w14:textId="407240DD" w:rsidR="000F3C89" w:rsidRDefault="000F3C89" w:rsidP="008E6BE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Январь-март 2026 г.</w:t>
            </w:r>
          </w:p>
        </w:tc>
        <w:tc>
          <w:tcPr>
            <w:tcW w:w="1947" w:type="dxa"/>
          </w:tcPr>
          <w:p w14:paraId="0ACF416F" w14:textId="77777777" w:rsidR="000F3C89" w:rsidRDefault="000F3C89" w:rsidP="00171A77">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4C0DE9E2" w14:textId="77777777" w:rsidR="000F3C89" w:rsidRDefault="000F3C89" w:rsidP="00171A77">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3C2FF6DE" w14:textId="77777777" w:rsidR="000F3C89" w:rsidRDefault="000F3C89" w:rsidP="00171A77">
            <w:pPr>
              <w:jc w:val="both"/>
              <w:rPr>
                <w:rFonts w:ascii="Times New Roman" w:hAnsi="Times New Roman"/>
                <w:kern w:val="0"/>
                <w:sz w:val="24"/>
                <w:szCs w:val="24"/>
                <w:lang w:eastAsia="ru-RU"/>
                <w14:ligatures w14:val="none"/>
              </w:rPr>
            </w:pPr>
          </w:p>
          <w:p w14:paraId="4CD26389" w14:textId="77777777" w:rsidR="000F3C89" w:rsidRDefault="000F3C89" w:rsidP="00171A77">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p w14:paraId="3E414FD8" w14:textId="77777777" w:rsidR="000F3C89" w:rsidRDefault="000F3C89" w:rsidP="00171A77">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пед</w:t>
            </w:r>
            <w:proofErr w:type="spellEnd"/>
            <w:r>
              <w:rPr>
                <w:rFonts w:ascii="Times New Roman" w:hAnsi="Times New Roman"/>
                <w:kern w:val="0"/>
                <w:sz w:val="24"/>
                <w:szCs w:val="24"/>
                <w:lang w:eastAsia="ru-RU"/>
                <w14:ligatures w14:val="none"/>
              </w:rPr>
              <w:t>-психолог</w:t>
            </w:r>
          </w:p>
          <w:p w14:paraId="3CDF1F5A" w14:textId="77777777" w:rsidR="000F3C89" w:rsidRDefault="000F3C89" w:rsidP="008E6BE6">
            <w:pPr>
              <w:jc w:val="both"/>
              <w:rPr>
                <w:rFonts w:ascii="Times New Roman" w:hAnsi="Times New Roman"/>
                <w:kern w:val="0"/>
                <w:sz w:val="24"/>
                <w:szCs w:val="24"/>
                <w:lang w:eastAsia="ru-RU"/>
                <w14:ligatures w14:val="none"/>
              </w:rPr>
            </w:pPr>
          </w:p>
        </w:tc>
      </w:tr>
      <w:tr w:rsidR="008E25BA" w14:paraId="6B0D941F" w14:textId="77777777" w:rsidTr="00615799">
        <w:tc>
          <w:tcPr>
            <w:tcW w:w="499" w:type="dxa"/>
            <w:vMerge/>
          </w:tcPr>
          <w:p w14:paraId="1B5C1A84" w14:textId="77777777" w:rsidR="000F3C89" w:rsidRDefault="000F3C89" w:rsidP="008C189A">
            <w:pPr>
              <w:jc w:val="both"/>
              <w:rPr>
                <w:rFonts w:ascii="Times New Roman" w:hAnsi="Times New Roman"/>
                <w:kern w:val="0"/>
                <w:sz w:val="24"/>
                <w:szCs w:val="24"/>
                <w:lang w:eastAsia="ru-RU"/>
                <w14:ligatures w14:val="none"/>
              </w:rPr>
            </w:pPr>
          </w:p>
        </w:tc>
        <w:tc>
          <w:tcPr>
            <w:tcW w:w="3013" w:type="dxa"/>
            <w:vMerge/>
          </w:tcPr>
          <w:p w14:paraId="3771EBEE" w14:textId="77777777" w:rsidR="000F3C89" w:rsidRDefault="000F3C89" w:rsidP="008C189A">
            <w:pPr>
              <w:jc w:val="both"/>
              <w:rPr>
                <w:rFonts w:ascii="Times New Roman" w:hAnsi="Times New Roman"/>
                <w:kern w:val="0"/>
                <w:sz w:val="24"/>
                <w:szCs w:val="24"/>
                <w:lang w:eastAsia="ru-RU"/>
                <w14:ligatures w14:val="none"/>
              </w:rPr>
            </w:pPr>
          </w:p>
        </w:tc>
        <w:tc>
          <w:tcPr>
            <w:tcW w:w="3910" w:type="dxa"/>
          </w:tcPr>
          <w:p w14:paraId="2874E939" w14:textId="07BBDE15" w:rsidR="000F3C89" w:rsidRDefault="000F3C89"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Обновление и модернизация РППС групп раннего возраста для эффективной реализации задач оздоровления, адаптации и физического развития воспитанников 1-3-х лет. Создание условий для развития движений детей через внесение современного спортивного оборудования</w:t>
            </w:r>
            <w:r w:rsidR="00F8697F">
              <w:rPr>
                <w:rFonts w:ascii="Times New Roman" w:hAnsi="Times New Roman"/>
                <w:kern w:val="0"/>
                <w:sz w:val="24"/>
                <w:szCs w:val="24"/>
                <w:lang w:eastAsia="ru-RU"/>
                <w14:ligatures w14:val="none"/>
              </w:rPr>
              <w:t>.</w:t>
            </w:r>
          </w:p>
        </w:tc>
        <w:tc>
          <w:tcPr>
            <w:tcW w:w="1258" w:type="dxa"/>
          </w:tcPr>
          <w:p w14:paraId="298BF5FB" w14:textId="77777777" w:rsidR="000F3C89" w:rsidRDefault="000F3C89" w:rsidP="008E6BE6">
            <w:pPr>
              <w:jc w:val="both"/>
              <w:rPr>
                <w:rFonts w:ascii="Times New Roman" w:hAnsi="Times New Roman"/>
                <w:kern w:val="0"/>
                <w:sz w:val="24"/>
                <w:szCs w:val="24"/>
                <w:lang w:eastAsia="ru-RU"/>
                <w14:ligatures w14:val="none"/>
              </w:rPr>
            </w:pPr>
          </w:p>
          <w:p w14:paraId="67F60C1D" w14:textId="39E5BE22" w:rsidR="000F3C89" w:rsidRDefault="000F3C89" w:rsidP="008E6BE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Сентябрь 2024 г.-</w:t>
            </w:r>
          </w:p>
          <w:p w14:paraId="089A536D" w14:textId="77777777" w:rsidR="000F3C89" w:rsidRDefault="000F3C89" w:rsidP="008E6BE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май </w:t>
            </w:r>
          </w:p>
          <w:p w14:paraId="2823E86E" w14:textId="4DB735DE" w:rsidR="000F3C89" w:rsidRDefault="000F3C89" w:rsidP="008E6BE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2027 г.</w:t>
            </w:r>
          </w:p>
        </w:tc>
        <w:tc>
          <w:tcPr>
            <w:tcW w:w="1947" w:type="dxa"/>
          </w:tcPr>
          <w:p w14:paraId="32A62F0A" w14:textId="77777777" w:rsidR="000F3C89" w:rsidRDefault="000F3C89" w:rsidP="008B568F">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17AD84A4" w14:textId="12E1F7B1" w:rsidR="000F3C89" w:rsidRDefault="000F3C89" w:rsidP="008B568F">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2BA0A7C5" w14:textId="77777777" w:rsidR="000F3C89" w:rsidRPr="000A5B70" w:rsidRDefault="000F3C89" w:rsidP="008B568F">
            <w:pPr>
              <w:jc w:val="both"/>
              <w:rPr>
                <w:rFonts w:ascii="Times New Roman" w:hAnsi="Times New Roman"/>
                <w:kern w:val="0"/>
                <w:sz w:val="24"/>
                <w:szCs w:val="24"/>
                <w:lang w:eastAsia="ru-RU"/>
                <w14:ligatures w14:val="none"/>
              </w:rPr>
            </w:pPr>
          </w:p>
          <w:p w14:paraId="76C63595" w14:textId="77777777" w:rsidR="000F3C89" w:rsidRDefault="000F3C89" w:rsidP="008B568F">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1D162715" w14:textId="77777777" w:rsidR="000F3C89" w:rsidRDefault="000F3C89" w:rsidP="008B568F">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36D2C2EE" w14:textId="77777777" w:rsidR="000F3C89" w:rsidRDefault="000F3C89" w:rsidP="008B568F">
            <w:pPr>
              <w:jc w:val="both"/>
              <w:rPr>
                <w:rFonts w:ascii="Times New Roman" w:hAnsi="Times New Roman"/>
                <w:kern w:val="0"/>
                <w:sz w:val="24"/>
                <w:szCs w:val="24"/>
                <w:lang w:eastAsia="ru-RU"/>
                <w14:ligatures w14:val="none"/>
              </w:rPr>
            </w:pPr>
          </w:p>
          <w:p w14:paraId="343ED58E" w14:textId="77777777" w:rsidR="000F3C89" w:rsidRDefault="000F3C89" w:rsidP="008B568F">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Терпугова</w:t>
            </w:r>
            <w:proofErr w:type="spellEnd"/>
            <w:r>
              <w:rPr>
                <w:rFonts w:ascii="Times New Roman" w:hAnsi="Times New Roman"/>
                <w:kern w:val="0"/>
                <w:sz w:val="24"/>
                <w:szCs w:val="24"/>
                <w:lang w:eastAsia="ru-RU"/>
                <w14:ligatures w14:val="none"/>
              </w:rPr>
              <w:t xml:space="preserve"> М.В.</w:t>
            </w:r>
          </w:p>
          <w:p w14:paraId="04988AB2" w14:textId="07FDEEE0" w:rsidR="000F3C89" w:rsidRPr="008B568F" w:rsidRDefault="000F3C89" w:rsidP="008B568F">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инструктор ф</w:t>
            </w:r>
            <w:r>
              <w:rPr>
                <w:rFonts w:ascii="Times New Roman" w:hAnsi="Times New Roman"/>
                <w:kern w:val="0"/>
                <w:sz w:val="24"/>
                <w:szCs w:val="24"/>
                <w:lang w:val="en-US" w:eastAsia="ru-RU"/>
                <w14:ligatures w14:val="none"/>
              </w:rPr>
              <w:t>/</w:t>
            </w:r>
            <w:r>
              <w:rPr>
                <w:rFonts w:ascii="Times New Roman" w:hAnsi="Times New Roman"/>
                <w:kern w:val="0"/>
                <w:sz w:val="24"/>
                <w:szCs w:val="24"/>
                <w:lang w:eastAsia="ru-RU"/>
                <w14:ligatures w14:val="none"/>
              </w:rPr>
              <w:t>к</w:t>
            </w:r>
          </w:p>
        </w:tc>
      </w:tr>
      <w:tr w:rsidR="008E25BA" w14:paraId="15B7996C" w14:textId="77777777" w:rsidTr="00615799">
        <w:tc>
          <w:tcPr>
            <w:tcW w:w="499" w:type="dxa"/>
            <w:vMerge w:val="restart"/>
          </w:tcPr>
          <w:p w14:paraId="51860990" w14:textId="7D875292" w:rsidR="00615799" w:rsidRPr="003C510B" w:rsidRDefault="00615799"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lastRenderedPageBreak/>
              <w:t>4</w:t>
            </w:r>
          </w:p>
        </w:tc>
        <w:tc>
          <w:tcPr>
            <w:tcW w:w="3013" w:type="dxa"/>
            <w:vMerge w:val="restart"/>
          </w:tcPr>
          <w:p w14:paraId="6085A452" w14:textId="08159156" w:rsidR="00615799" w:rsidRDefault="00615799" w:rsidP="008C189A">
            <w:pPr>
              <w:jc w:val="both"/>
              <w:rPr>
                <w:rFonts w:ascii="Times New Roman" w:hAnsi="Times New Roman" w:cs="Times New Roman"/>
                <w:sz w:val="24"/>
                <w:szCs w:val="24"/>
              </w:rPr>
            </w:pPr>
            <w:r w:rsidRPr="00AB3BA1">
              <w:rPr>
                <w:rFonts w:ascii="Times New Roman" w:hAnsi="Times New Roman" w:cs="Times New Roman"/>
                <w:sz w:val="24"/>
                <w:szCs w:val="24"/>
              </w:rPr>
              <w:t>Содействовать смягчению адаптации при поступлении детей в дошкольное учреждение, совершенствовать качество процесса адаптации на основе взаимодействия воспитателей и педагога-психолога</w:t>
            </w:r>
            <w:r>
              <w:rPr>
                <w:rFonts w:ascii="Times New Roman" w:hAnsi="Times New Roman" w:cs="Times New Roman"/>
                <w:sz w:val="24"/>
                <w:szCs w:val="24"/>
              </w:rPr>
              <w:t>.</w:t>
            </w:r>
          </w:p>
          <w:p w14:paraId="1E29B315" w14:textId="133A0B34" w:rsidR="00615799" w:rsidRPr="006131C7" w:rsidRDefault="00615799" w:rsidP="008C189A">
            <w:pPr>
              <w:jc w:val="both"/>
              <w:rPr>
                <w:rFonts w:ascii="Times New Roman" w:hAnsi="Times New Roman" w:cs="Times New Roman"/>
                <w:kern w:val="0"/>
                <w:sz w:val="24"/>
                <w:szCs w:val="24"/>
                <w:lang w:eastAsia="ru-RU"/>
                <w14:ligatures w14:val="none"/>
              </w:rPr>
            </w:pPr>
            <w:r w:rsidRPr="006131C7">
              <w:rPr>
                <w:rFonts w:ascii="Times New Roman" w:hAnsi="Times New Roman" w:cs="Times New Roman"/>
                <w:sz w:val="24"/>
                <w:szCs w:val="24"/>
              </w:rPr>
              <w:t>Создание благоприятных условий для полноценного проживания каждым ребенком дошкольного детства в период адаптации</w:t>
            </w:r>
          </w:p>
        </w:tc>
        <w:tc>
          <w:tcPr>
            <w:tcW w:w="3910" w:type="dxa"/>
          </w:tcPr>
          <w:p w14:paraId="5CE5E00E" w14:textId="77777777" w:rsidR="00615799" w:rsidRDefault="00615799" w:rsidP="008C189A">
            <w:pPr>
              <w:jc w:val="both"/>
              <w:rPr>
                <w:rFonts w:ascii="Times New Roman" w:hAnsi="Times New Roman" w:cs="Times New Roman"/>
                <w:sz w:val="24"/>
                <w:szCs w:val="24"/>
              </w:rPr>
            </w:pPr>
            <w:r w:rsidRPr="0038635F">
              <w:rPr>
                <w:rFonts w:ascii="Times New Roman" w:hAnsi="Times New Roman" w:cs="Times New Roman"/>
                <w:sz w:val="24"/>
                <w:szCs w:val="24"/>
              </w:rPr>
              <w:t>Реализация основных направлений педагогической деятельности для успешного процесса адаптации детей к условиям дошкольного образовательного учреждения на основе интеграции взаимодействия воспитателей группы и педагога-психолога</w:t>
            </w:r>
            <w:r>
              <w:rPr>
                <w:rFonts w:ascii="Times New Roman" w:hAnsi="Times New Roman" w:cs="Times New Roman"/>
                <w:sz w:val="24"/>
                <w:szCs w:val="24"/>
              </w:rPr>
              <w:t>.</w:t>
            </w:r>
          </w:p>
          <w:p w14:paraId="40C7E7F9" w14:textId="10FB6880" w:rsidR="00A10CCA" w:rsidRPr="0038635F" w:rsidRDefault="00A10CCA" w:rsidP="008C189A">
            <w:pPr>
              <w:jc w:val="both"/>
              <w:rPr>
                <w:rFonts w:ascii="Times New Roman" w:hAnsi="Times New Roman" w:cs="Times New Roman"/>
                <w:b/>
                <w:bCs/>
                <w:kern w:val="0"/>
                <w:sz w:val="24"/>
                <w:szCs w:val="24"/>
                <w:lang w:eastAsia="ru-RU"/>
                <w14:ligatures w14:val="none"/>
              </w:rPr>
            </w:pPr>
          </w:p>
        </w:tc>
        <w:tc>
          <w:tcPr>
            <w:tcW w:w="1258" w:type="dxa"/>
          </w:tcPr>
          <w:p w14:paraId="5CE876CA" w14:textId="77777777" w:rsidR="00615799" w:rsidRDefault="00615799" w:rsidP="008C189A">
            <w:pPr>
              <w:jc w:val="both"/>
              <w:rPr>
                <w:rFonts w:ascii="Times New Roman" w:hAnsi="Times New Roman"/>
                <w:kern w:val="0"/>
                <w:sz w:val="24"/>
                <w:szCs w:val="24"/>
                <w:lang w:eastAsia="ru-RU"/>
                <w14:ligatures w14:val="none"/>
              </w:rPr>
            </w:pPr>
            <w:r w:rsidRPr="00576D5A">
              <w:rPr>
                <w:rFonts w:ascii="Times New Roman" w:hAnsi="Times New Roman"/>
                <w:kern w:val="0"/>
                <w:sz w:val="24"/>
                <w:szCs w:val="24"/>
                <w:lang w:eastAsia="ru-RU"/>
                <w14:ligatures w14:val="none"/>
              </w:rPr>
              <w:t>Сентябрь-декабрь</w:t>
            </w:r>
          </w:p>
          <w:p w14:paraId="501B0FE7" w14:textId="2A28CF87" w:rsidR="00615799" w:rsidRPr="00576D5A" w:rsidRDefault="00615799"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(еже-годно)</w:t>
            </w:r>
            <w:r w:rsidRPr="00576D5A">
              <w:rPr>
                <w:rFonts w:ascii="Times New Roman" w:hAnsi="Times New Roman"/>
                <w:kern w:val="0"/>
                <w:sz w:val="24"/>
                <w:szCs w:val="24"/>
                <w:lang w:eastAsia="ru-RU"/>
                <w14:ligatures w14:val="none"/>
              </w:rPr>
              <w:t xml:space="preserve"> </w:t>
            </w:r>
          </w:p>
        </w:tc>
        <w:tc>
          <w:tcPr>
            <w:tcW w:w="1947" w:type="dxa"/>
          </w:tcPr>
          <w:p w14:paraId="7AAE2590" w14:textId="77777777" w:rsidR="00615799" w:rsidRDefault="00615799" w:rsidP="00576D5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05E3F602" w14:textId="77777777" w:rsidR="00615799" w:rsidRDefault="00615799" w:rsidP="00576D5A">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15616566" w14:textId="77777777" w:rsidR="00615799" w:rsidRDefault="00615799" w:rsidP="00576D5A">
            <w:pPr>
              <w:jc w:val="both"/>
              <w:rPr>
                <w:rFonts w:ascii="Times New Roman" w:hAnsi="Times New Roman"/>
                <w:kern w:val="0"/>
                <w:sz w:val="24"/>
                <w:szCs w:val="24"/>
                <w:lang w:eastAsia="ru-RU"/>
                <w14:ligatures w14:val="none"/>
              </w:rPr>
            </w:pPr>
          </w:p>
          <w:p w14:paraId="547BB625" w14:textId="77777777" w:rsidR="00615799" w:rsidRDefault="00615799" w:rsidP="00576D5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p w14:paraId="7E89E692" w14:textId="6FEC2B0E" w:rsidR="00615799" w:rsidRPr="00615799" w:rsidRDefault="00615799" w:rsidP="008C189A">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пед</w:t>
            </w:r>
            <w:proofErr w:type="spellEnd"/>
            <w:r>
              <w:rPr>
                <w:rFonts w:ascii="Times New Roman" w:hAnsi="Times New Roman"/>
                <w:kern w:val="0"/>
                <w:sz w:val="24"/>
                <w:szCs w:val="24"/>
                <w:lang w:eastAsia="ru-RU"/>
                <w14:ligatures w14:val="none"/>
              </w:rPr>
              <w:t>-психолог</w:t>
            </w:r>
          </w:p>
          <w:p w14:paraId="393DDF98" w14:textId="45C9EA35" w:rsidR="00615799" w:rsidRPr="00576D5A" w:rsidRDefault="00615799" w:rsidP="008C189A">
            <w:pPr>
              <w:jc w:val="both"/>
              <w:rPr>
                <w:rFonts w:ascii="Times New Roman" w:hAnsi="Times New Roman"/>
                <w:kern w:val="0"/>
                <w:sz w:val="24"/>
                <w:szCs w:val="24"/>
                <w:lang w:eastAsia="ru-RU"/>
                <w14:ligatures w14:val="none"/>
              </w:rPr>
            </w:pPr>
            <w:r w:rsidRPr="00576D5A">
              <w:rPr>
                <w:rFonts w:ascii="Times New Roman" w:hAnsi="Times New Roman"/>
                <w:kern w:val="0"/>
                <w:sz w:val="24"/>
                <w:szCs w:val="24"/>
                <w:lang w:eastAsia="ru-RU"/>
                <w14:ligatures w14:val="none"/>
              </w:rPr>
              <w:t>воспитатели группы</w:t>
            </w:r>
          </w:p>
        </w:tc>
      </w:tr>
      <w:tr w:rsidR="008E25BA" w14:paraId="3A1331AF" w14:textId="77777777" w:rsidTr="00615799">
        <w:tc>
          <w:tcPr>
            <w:tcW w:w="499" w:type="dxa"/>
            <w:vMerge/>
          </w:tcPr>
          <w:p w14:paraId="24BFF854" w14:textId="77777777" w:rsidR="00615799" w:rsidRDefault="00615799" w:rsidP="008C189A">
            <w:pPr>
              <w:jc w:val="both"/>
              <w:rPr>
                <w:rFonts w:ascii="Times New Roman" w:hAnsi="Times New Roman"/>
                <w:kern w:val="0"/>
                <w:sz w:val="24"/>
                <w:szCs w:val="24"/>
                <w:lang w:eastAsia="ru-RU"/>
                <w14:ligatures w14:val="none"/>
              </w:rPr>
            </w:pPr>
          </w:p>
        </w:tc>
        <w:tc>
          <w:tcPr>
            <w:tcW w:w="3013" w:type="dxa"/>
            <w:vMerge/>
          </w:tcPr>
          <w:p w14:paraId="73A67CF6" w14:textId="547E7ACE" w:rsidR="00615799" w:rsidRPr="00AB3BA1" w:rsidRDefault="00615799" w:rsidP="008C189A">
            <w:pPr>
              <w:jc w:val="both"/>
              <w:rPr>
                <w:rFonts w:ascii="Times New Roman" w:hAnsi="Times New Roman" w:cs="Times New Roman"/>
                <w:sz w:val="24"/>
                <w:szCs w:val="24"/>
              </w:rPr>
            </w:pPr>
          </w:p>
        </w:tc>
        <w:tc>
          <w:tcPr>
            <w:tcW w:w="3910" w:type="dxa"/>
          </w:tcPr>
          <w:p w14:paraId="3230427F" w14:textId="77777777" w:rsidR="00615799" w:rsidRDefault="00C45C36" w:rsidP="008C189A">
            <w:pPr>
              <w:jc w:val="both"/>
              <w:rPr>
                <w:rFonts w:ascii="Times New Roman" w:hAnsi="Times New Roman" w:cs="Times New Roman"/>
                <w:sz w:val="24"/>
                <w:szCs w:val="24"/>
              </w:rPr>
            </w:pPr>
            <w:r>
              <w:rPr>
                <w:rFonts w:ascii="Times New Roman" w:hAnsi="Times New Roman" w:cs="Times New Roman"/>
                <w:sz w:val="24"/>
                <w:szCs w:val="24"/>
              </w:rPr>
              <w:t>Создание дополнительных условий в группе для социально-эмоционального развития воспитанников раннего возраста (уголок уединения, уголок приветствия, адаптационные игры и пр.)</w:t>
            </w:r>
            <w:r w:rsidR="00A10CCA">
              <w:rPr>
                <w:rFonts w:ascii="Times New Roman" w:hAnsi="Times New Roman" w:cs="Times New Roman"/>
                <w:sz w:val="24"/>
                <w:szCs w:val="24"/>
              </w:rPr>
              <w:t>.</w:t>
            </w:r>
          </w:p>
          <w:p w14:paraId="5514F063" w14:textId="79D16042" w:rsidR="00A10CCA" w:rsidRPr="0038635F" w:rsidRDefault="00A10CCA" w:rsidP="008C189A">
            <w:pPr>
              <w:jc w:val="both"/>
              <w:rPr>
                <w:rFonts w:ascii="Times New Roman" w:hAnsi="Times New Roman" w:cs="Times New Roman"/>
                <w:sz w:val="24"/>
                <w:szCs w:val="24"/>
              </w:rPr>
            </w:pPr>
          </w:p>
        </w:tc>
        <w:tc>
          <w:tcPr>
            <w:tcW w:w="1258" w:type="dxa"/>
          </w:tcPr>
          <w:p w14:paraId="4AC3EA56" w14:textId="0428E504" w:rsidR="00615799" w:rsidRDefault="00C45C36"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Сентябрь 2024 г.-</w:t>
            </w:r>
          </w:p>
          <w:p w14:paraId="439B46DF" w14:textId="77777777" w:rsidR="00C45C36" w:rsidRDefault="00C45C36"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Май </w:t>
            </w:r>
          </w:p>
          <w:p w14:paraId="1F56EC18" w14:textId="35CAE40B" w:rsidR="00C45C36" w:rsidRPr="00576D5A" w:rsidRDefault="00C45C36"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2025 г.</w:t>
            </w:r>
          </w:p>
        </w:tc>
        <w:tc>
          <w:tcPr>
            <w:tcW w:w="1947" w:type="dxa"/>
          </w:tcPr>
          <w:p w14:paraId="2A748020" w14:textId="77777777" w:rsidR="00C45C36" w:rsidRDefault="00C45C36" w:rsidP="00C45C3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52641E6C" w14:textId="77777777" w:rsidR="00C45C36" w:rsidRDefault="00C45C36" w:rsidP="00C45C36">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65EFE40F" w14:textId="77777777" w:rsidR="00C45C36" w:rsidRDefault="00C45C36" w:rsidP="00C45C36">
            <w:pPr>
              <w:jc w:val="both"/>
              <w:rPr>
                <w:rFonts w:ascii="Times New Roman" w:hAnsi="Times New Roman"/>
                <w:kern w:val="0"/>
                <w:sz w:val="24"/>
                <w:szCs w:val="24"/>
                <w:lang w:eastAsia="ru-RU"/>
                <w14:ligatures w14:val="none"/>
              </w:rPr>
            </w:pPr>
          </w:p>
          <w:p w14:paraId="3F0CF096" w14:textId="77777777" w:rsidR="00C45C36" w:rsidRDefault="00C45C36" w:rsidP="00C45C3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p w14:paraId="6E767BDD" w14:textId="77777777" w:rsidR="00C45C36" w:rsidRPr="00615799" w:rsidRDefault="00C45C36" w:rsidP="00C45C36">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пед</w:t>
            </w:r>
            <w:proofErr w:type="spellEnd"/>
            <w:r>
              <w:rPr>
                <w:rFonts w:ascii="Times New Roman" w:hAnsi="Times New Roman"/>
                <w:kern w:val="0"/>
                <w:sz w:val="24"/>
                <w:szCs w:val="24"/>
                <w:lang w:eastAsia="ru-RU"/>
                <w14:ligatures w14:val="none"/>
              </w:rPr>
              <w:t>-психолог</w:t>
            </w:r>
          </w:p>
          <w:p w14:paraId="64AC1E4C" w14:textId="527AB12A" w:rsidR="00615799" w:rsidRDefault="00C45C36" w:rsidP="00C45C36">
            <w:pPr>
              <w:jc w:val="both"/>
              <w:rPr>
                <w:rFonts w:ascii="Times New Roman" w:hAnsi="Times New Roman"/>
                <w:kern w:val="0"/>
                <w:sz w:val="24"/>
                <w:szCs w:val="24"/>
                <w:lang w:eastAsia="ru-RU"/>
                <w14:ligatures w14:val="none"/>
              </w:rPr>
            </w:pPr>
            <w:r w:rsidRPr="00576D5A">
              <w:rPr>
                <w:rFonts w:ascii="Times New Roman" w:hAnsi="Times New Roman"/>
                <w:kern w:val="0"/>
                <w:sz w:val="24"/>
                <w:szCs w:val="24"/>
                <w:lang w:eastAsia="ru-RU"/>
                <w14:ligatures w14:val="none"/>
              </w:rPr>
              <w:t>воспитатели группы</w:t>
            </w:r>
          </w:p>
        </w:tc>
      </w:tr>
      <w:tr w:rsidR="008E25BA" w14:paraId="2C70BC52" w14:textId="77777777" w:rsidTr="00615799">
        <w:tc>
          <w:tcPr>
            <w:tcW w:w="499" w:type="dxa"/>
            <w:vMerge w:val="restart"/>
          </w:tcPr>
          <w:p w14:paraId="1D8A8CB8" w14:textId="479B2A96" w:rsidR="00AA09F1" w:rsidRDefault="00AA09F1"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5</w:t>
            </w:r>
          </w:p>
        </w:tc>
        <w:tc>
          <w:tcPr>
            <w:tcW w:w="3013" w:type="dxa"/>
            <w:vMerge w:val="restart"/>
          </w:tcPr>
          <w:p w14:paraId="7F0A58F3" w14:textId="77777777" w:rsidR="00AA09F1" w:rsidRDefault="00AA09F1" w:rsidP="008C189A">
            <w:pPr>
              <w:jc w:val="both"/>
              <w:rPr>
                <w:rFonts w:ascii="Times New Roman" w:hAnsi="Times New Roman" w:cs="Times New Roman"/>
                <w:sz w:val="24"/>
                <w:szCs w:val="24"/>
              </w:rPr>
            </w:pPr>
            <w:r w:rsidRPr="0099608C">
              <w:rPr>
                <w:rFonts w:ascii="Times New Roman" w:hAnsi="Times New Roman" w:cs="Times New Roman"/>
                <w:sz w:val="24"/>
                <w:szCs w:val="24"/>
              </w:rPr>
              <w:t>Методическое обеспечение образовательного процесса в группах раннего возраста с учетом обновленной Образовательной программы ДОУ, разработанной на основе ФОП ДО.</w:t>
            </w:r>
          </w:p>
          <w:p w14:paraId="09CA2FCA" w14:textId="77777777" w:rsidR="00AA09F1" w:rsidRPr="0099608C" w:rsidRDefault="00AA09F1" w:rsidP="008C189A">
            <w:pPr>
              <w:jc w:val="both"/>
              <w:rPr>
                <w:rFonts w:ascii="Times New Roman" w:hAnsi="Times New Roman" w:cs="Times New Roman"/>
                <w:sz w:val="24"/>
                <w:szCs w:val="24"/>
              </w:rPr>
            </w:pPr>
          </w:p>
          <w:p w14:paraId="674535F3" w14:textId="406676EE" w:rsidR="00AA09F1" w:rsidRPr="0099608C" w:rsidRDefault="00AA09F1" w:rsidP="008C189A">
            <w:pPr>
              <w:jc w:val="both"/>
              <w:rPr>
                <w:rFonts w:ascii="Times New Roman" w:hAnsi="Times New Roman" w:cs="Times New Roman"/>
                <w:sz w:val="24"/>
                <w:szCs w:val="24"/>
              </w:rPr>
            </w:pPr>
            <w:r w:rsidRPr="0099608C">
              <w:rPr>
                <w:rFonts w:ascii="Times New Roman" w:hAnsi="Times New Roman" w:cs="Times New Roman"/>
                <w:sz w:val="24"/>
                <w:szCs w:val="24"/>
                <w:shd w:val="clear" w:color="auto" w:fill="FFFFFF"/>
              </w:rPr>
              <w:t>Обновление содержания и технологий образовательной деятельности в группах детей раннего возраста в соответствие с ФОП ДО</w:t>
            </w:r>
          </w:p>
        </w:tc>
        <w:tc>
          <w:tcPr>
            <w:tcW w:w="3910" w:type="dxa"/>
          </w:tcPr>
          <w:p w14:paraId="3E09BB8B" w14:textId="77777777" w:rsidR="00AA09F1" w:rsidRDefault="00AA09F1" w:rsidP="008C189A">
            <w:pPr>
              <w:jc w:val="both"/>
              <w:rPr>
                <w:rFonts w:ascii="Times New Roman" w:hAnsi="Times New Roman"/>
                <w:kern w:val="0"/>
                <w:sz w:val="24"/>
                <w:szCs w:val="24"/>
                <w:lang w:eastAsia="ru-RU"/>
                <w14:ligatures w14:val="none"/>
              </w:rPr>
            </w:pPr>
            <w:r w:rsidRPr="00C8530D">
              <w:rPr>
                <w:rFonts w:ascii="Times New Roman" w:hAnsi="Times New Roman"/>
                <w:kern w:val="0"/>
                <w:sz w:val="24"/>
                <w:szCs w:val="24"/>
                <w:lang w:eastAsia="ru-RU"/>
                <w14:ligatures w14:val="none"/>
              </w:rPr>
              <w:t>Проектирование рабочей программы воспитателя группы раннего возраста в соответствии с ФОП ДО</w:t>
            </w:r>
            <w:r>
              <w:rPr>
                <w:rFonts w:ascii="Times New Roman" w:hAnsi="Times New Roman"/>
                <w:kern w:val="0"/>
                <w:sz w:val="24"/>
                <w:szCs w:val="24"/>
                <w:lang w:eastAsia="ru-RU"/>
                <w14:ligatures w14:val="none"/>
              </w:rPr>
              <w:t xml:space="preserve"> и обновленной Образовательной программой МДОУ «Детский сад № 222».</w:t>
            </w:r>
          </w:p>
          <w:p w14:paraId="65339393" w14:textId="49A1F013" w:rsidR="00A10CCA" w:rsidRPr="00C8530D" w:rsidRDefault="00A10CCA" w:rsidP="008C189A">
            <w:pPr>
              <w:jc w:val="both"/>
              <w:rPr>
                <w:rFonts w:ascii="Times New Roman" w:hAnsi="Times New Roman"/>
                <w:kern w:val="0"/>
                <w:sz w:val="24"/>
                <w:szCs w:val="24"/>
                <w:lang w:eastAsia="ru-RU"/>
                <w14:ligatures w14:val="none"/>
              </w:rPr>
            </w:pPr>
          </w:p>
        </w:tc>
        <w:tc>
          <w:tcPr>
            <w:tcW w:w="1258" w:type="dxa"/>
          </w:tcPr>
          <w:p w14:paraId="7ACBFE99" w14:textId="77777777" w:rsidR="00AA09F1" w:rsidRDefault="00AA09F1" w:rsidP="008C189A">
            <w:pPr>
              <w:jc w:val="both"/>
              <w:rPr>
                <w:rFonts w:ascii="Times New Roman" w:hAnsi="Times New Roman"/>
                <w:kern w:val="0"/>
                <w:sz w:val="24"/>
                <w:szCs w:val="24"/>
                <w:lang w:eastAsia="ru-RU"/>
                <w14:ligatures w14:val="none"/>
              </w:rPr>
            </w:pPr>
          </w:p>
          <w:p w14:paraId="354FEABC" w14:textId="3C6B4893" w:rsidR="00AA09F1" w:rsidRPr="003B791A" w:rsidRDefault="00AA09F1" w:rsidP="008C189A">
            <w:pPr>
              <w:jc w:val="both"/>
              <w:rPr>
                <w:rFonts w:ascii="Times New Roman" w:hAnsi="Times New Roman"/>
                <w:kern w:val="0"/>
                <w:sz w:val="24"/>
                <w:szCs w:val="24"/>
                <w:lang w:eastAsia="ru-RU"/>
                <w14:ligatures w14:val="none"/>
              </w:rPr>
            </w:pPr>
            <w:r w:rsidRPr="003B791A">
              <w:rPr>
                <w:rFonts w:ascii="Times New Roman" w:hAnsi="Times New Roman"/>
                <w:kern w:val="0"/>
                <w:sz w:val="24"/>
                <w:szCs w:val="24"/>
                <w:lang w:eastAsia="ru-RU"/>
                <w14:ligatures w14:val="none"/>
              </w:rPr>
              <w:t>Сентябрь 2024 г.-</w:t>
            </w:r>
          </w:p>
          <w:p w14:paraId="06B1689D" w14:textId="0C07E04A" w:rsidR="00AA09F1" w:rsidRDefault="00AA09F1" w:rsidP="008C189A">
            <w:pPr>
              <w:jc w:val="both"/>
              <w:rPr>
                <w:rFonts w:ascii="Times New Roman" w:hAnsi="Times New Roman"/>
                <w:b/>
                <w:bCs/>
                <w:kern w:val="0"/>
                <w:sz w:val="28"/>
                <w:szCs w:val="28"/>
                <w:lang w:eastAsia="ru-RU"/>
                <w14:ligatures w14:val="none"/>
              </w:rPr>
            </w:pPr>
            <w:r w:rsidRPr="003B791A">
              <w:rPr>
                <w:rFonts w:ascii="Times New Roman" w:hAnsi="Times New Roman"/>
                <w:kern w:val="0"/>
                <w:sz w:val="24"/>
                <w:szCs w:val="24"/>
                <w:lang w:eastAsia="ru-RU"/>
                <w14:ligatures w14:val="none"/>
              </w:rPr>
              <w:t>Декабрь 2024 г.</w:t>
            </w:r>
          </w:p>
        </w:tc>
        <w:tc>
          <w:tcPr>
            <w:tcW w:w="1947" w:type="dxa"/>
          </w:tcPr>
          <w:p w14:paraId="33CC371E" w14:textId="77777777" w:rsidR="00AA09F1" w:rsidRDefault="00AA09F1" w:rsidP="003B791A">
            <w:pPr>
              <w:jc w:val="both"/>
              <w:rPr>
                <w:rFonts w:ascii="Times New Roman" w:hAnsi="Times New Roman"/>
                <w:kern w:val="0"/>
                <w:sz w:val="24"/>
                <w:szCs w:val="24"/>
                <w:lang w:eastAsia="ru-RU"/>
                <w14:ligatures w14:val="none"/>
              </w:rPr>
            </w:pPr>
          </w:p>
          <w:p w14:paraId="06BCFF27" w14:textId="6483EA9B" w:rsidR="00AA09F1" w:rsidRDefault="00AA09F1" w:rsidP="003B791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1B9522F5" w14:textId="77777777" w:rsidR="00AA09F1" w:rsidRDefault="00AA09F1" w:rsidP="003B791A">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5F070C53" w14:textId="77777777" w:rsidR="00AA09F1" w:rsidRDefault="00AA09F1" w:rsidP="008C189A">
            <w:pPr>
              <w:jc w:val="both"/>
              <w:rPr>
                <w:rFonts w:ascii="Times New Roman" w:hAnsi="Times New Roman"/>
                <w:b/>
                <w:bCs/>
                <w:kern w:val="0"/>
                <w:sz w:val="28"/>
                <w:szCs w:val="28"/>
                <w:lang w:eastAsia="ru-RU"/>
                <w14:ligatures w14:val="none"/>
              </w:rPr>
            </w:pPr>
          </w:p>
        </w:tc>
      </w:tr>
      <w:tr w:rsidR="008E25BA" w14:paraId="024DC673" w14:textId="77777777" w:rsidTr="00615799">
        <w:tc>
          <w:tcPr>
            <w:tcW w:w="499" w:type="dxa"/>
            <w:vMerge/>
          </w:tcPr>
          <w:p w14:paraId="37FDB672" w14:textId="77777777" w:rsidR="00AA09F1" w:rsidRDefault="00AA09F1" w:rsidP="008C189A">
            <w:pPr>
              <w:jc w:val="both"/>
              <w:rPr>
                <w:rFonts w:ascii="Times New Roman" w:hAnsi="Times New Roman"/>
                <w:kern w:val="0"/>
                <w:sz w:val="24"/>
                <w:szCs w:val="24"/>
                <w:lang w:eastAsia="ru-RU"/>
                <w14:ligatures w14:val="none"/>
              </w:rPr>
            </w:pPr>
          </w:p>
        </w:tc>
        <w:tc>
          <w:tcPr>
            <w:tcW w:w="3013" w:type="dxa"/>
            <w:vMerge/>
          </w:tcPr>
          <w:p w14:paraId="1B4D0C6E" w14:textId="77777777" w:rsidR="00AA09F1" w:rsidRDefault="00AA09F1" w:rsidP="008C189A">
            <w:pPr>
              <w:jc w:val="both"/>
              <w:rPr>
                <w:rFonts w:ascii="Times New Roman" w:hAnsi="Times New Roman" w:cs="Times New Roman"/>
                <w:sz w:val="24"/>
                <w:szCs w:val="24"/>
              </w:rPr>
            </w:pPr>
          </w:p>
        </w:tc>
        <w:tc>
          <w:tcPr>
            <w:tcW w:w="3910" w:type="dxa"/>
          </w:tcPr>
          <w:p w14:paraId="1023777C" w14:textId="77777777" w:rsidR="00AA09F1" w:rsidRDefault="00AA09F1" w:rsidP="008C189A">
            <w:pPr>
              <w:jc w:val="both"/>
              <w:rPr>
                <w:rFonts w:ascii="Times New Roman" w:hAnsi="Times New Roman"/>
                <w:kern w:val="0"/>
                <w:sz w:val="24"/>
                <w:szCs w:val="24"/>
                <w:lang w:eastAsia="ru-RU"/>
                <w14:ligatures w14:val="none"/>
              </w:rPr>
            </w:pPr>
            <w:r w:rsidRPr="004F30EE">
              <w:rPr>
                <w:rFonts w:ascii="Times New Roman" w:hAnsi="Times New Roman"/>
                <w:kern w:val="0"/>
                <w:sz w:val="24"/>
                <w:szCs w:val="24"/>
                <w:lang w:eastAsia="ru-RU"/>
                <w14:ligatures w14:val="none"/>
              </w:rPr>
              <w:t xml:space="preserve">Методическое обеспечение групп раннего возраста </w:t>
            </w:r>
            <w:r>
              <w:rPr>
                <w:rFonts w:ascii="Times New Roman" w:hAnsi="Times New Roman"/>
                <w:kern w:val="0"/>
                <w:sz w:val="24"/>
                <w:szCs w:val="24"/>
                <w:lang w:eastAsia="ru-RU"/>
                <w14:ligatures w14:val="none"/>
              </w:rPr>
              <w:t>пособиями для реализации образовательных и воспитательных задач с детьми согласно Образовательной программе МДОУ «Детский сад № 222». Обновление банка методической литературы для воспитателей.</w:t>
            </w:r>
          </w:p>
          <w:p w14:paraId="75E2A9B4" w14:textId="7167B767" w:rsidR="00A10CCA" w:rsidRPr="004F30EE" w:rsidRDefault="00A10CCA" w:rsidP="008C189A">
            <w:pPr>
              <w:jc w:val="both"/>
              <w:rPr>
                <w:rFonts w:ascii="Times New Roman" w:hAnsi="Times New Roman"/>
                <w:kern w:val="0"/>
                <w:sz w:val="24"/>
                <w:szCs w:val="24"/>
                <w:lang w:eastAsia="ru-RU"/>
                <w14:ligatures w14:val="none"/>
              </w:rPr>
            </w:pPr>
          </w:p>
        </w:tc>
        <w:tc>
          <w:tcPr>
            <w:tcW w:w="1258" w:type="dxa"/>
          </w:tcPr>
          <w:p w14:paraId="23A85535" w14:textId="77777777" w:rsidR="00AA09F1" w:rsidRDefault="00AA09F1" w:rsidP="008C189A">
            <w:pPr>
              <w:jc w:val="both"/>
              <w:rPr>
                <w:rFonts w:ascii="Times New Roman" w:hAnsi="Times New Roman"/>
                <w:kern w:val="0"/>
                <w:sz w:val="24"/>
                <w:szCs w:val="24"/>
                <w:lang w:eastAsia="ru-RU"/>
                <w14:ligatures w14:val="none"/>
              </w:rPr>
            </w:pPr>
          </w:p>
          <w:p w14:paraId="3B2CB2B7" w14:textId="1909AFC2" w:rsidR="00AA09F1" w:rsidRPr="004F30EE" w:rsidRDefault="00AA09F1" w:rsidP="008C189A">
            <w:pPr>
              <w:jc w:val="both"/>
              <w:rPr>
                <w:rFonts w:ascii="Times New Roman" w:hAnsi="Times New Roman"/>
                <w:kern w:val="0"/>
                <w:sz w:val="24"/>
                <w:szCs w:val="24"/>
                <w:lang w:eastAsia="ru-RU"/>
                <w14:ligatures w14:val="none"/>
              </w:rPr>
            </w:pPr>
            <w:r w:rsidRPr="004F30EE">
              <w:rPr>
                <w:rFonts w:ascii="Times New Roman" w:hAnsi="Times New Roman"/>
                <w:kern w:val="0"/>
                <w:sz w:val="24"/>
                <w:szCs w:val="24"/>
                <w:lang w:eastAsia="ru-RU"/>
                <w14:ligatures w14:val="none"/>
              </w:rPr>
              <w:t xml:space="preserve">Сентябрь 2024 г. – май </w:t>
            </w:r>
          </w:p>
          <w:p w14:paraId="1395651D" w14:textId="3D1A75F9" w:rsidR="00AA09F1" w:rsidRDefault="00AA09F1" w:rsidP="008C189A">
            <w:pPr>
              <w:jc w:val="both"/>
              <w:rPr>
                <w:rFonts w:ascii="Times New Roman" w:hAnsi="Times New Roman"/>
                <w:b/>
                <w:bCs/>
                <w:kern w:val="0"/>
                <w:sz w:val="28"/>
                <w:szCs w:val="28"/>
                <w:lang w:eastAsia="ru-RU"/>
                <w14:ligatures w14:val="none"/>
              </w:rPr>
            </w:pPr>
            <w:r w:rsidRPr="004F30EE">
              <w:rPr>
                <w:rFonts w:ascii="Times New Roman" w:hAnsi="Times New Roman"/>
                <w:kern w:val="0"/>
                <w:sz w:val="24"/>
                <w:szCs w:val="24"/>
                <w:lang w:eastAsia="ru-RU"/>
                <w14:ligatures w14:val="none"/>
              </w:rPr>
              <w:t>2027 г.</w:t>
            </w:r>
          </w:p>
        </w:tc>
        <w:tc>
          <w:tcPr>
            <w:tcW w:w="1947" w:type="dxa"/>
          </w:tcPr>
          <w:p w14:paraId="52F84206" w14:textId="77777777" w:rsidR="00AA09F1" w:rsidRDefault="00AA09F1" w:rsidP="004F30EE">
            <w:pPr>
              <w:jc w:val="both"/>
              <w:rPr>
                <w:rFonts w:ascii="Times New Roman" w:hAnsi="Times New Roman"/>
                <w:kern w:val="0"/>
                <w:sz w:val="24"/>
                <w:szCs w:val="24"/>
                <w:lang w:eastAsia="ru-RU"/>
                <w14:ligatures w14:val="none"/>
              </w:rPr>
            </w:pPr>
          </w:p>
          <w:p w14:paraId="7FE87D72" w14:textId="32F3EDD8" w:rsidR="00AA09F1" w:rsidRDefault="00AA09F1" w:rsidP="004F30EE">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15216944" w14:textId="77777777" w:rsidR="00AA09F1" w:rsidRDefault="00AA09F1" w:rsidP="004F30EE">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3DD00A14" w14:textId="77777777" w:rsidR="00AA09F1" w:rsidRPr="000A5B70" w:rsidRDefault="00AA09F1" w:rsidP="004F30EE">
            <w:pPr>
              <w:jc w:val="both"/>
              <w:rPr>
                <w:rFonts w:ascii="Times New Roman" w:hAnsi="Times New Roman"/>
                <w:kern w:val="0"/>
                <w:sz w:val="24"/>
                <w:szCs w:val="24"/>
                <w:lang w:eastAsia="ru-RU"/>
                <w14:ligatures w14:val="none"/>
              </w:rPr>
            </w:pPr>
          </w:p>
          <w:p w14:paraId="711F79D4" w14:textId="77777777" w:rsidR="00AA09F1" w:rsidRDefault="00AA09F1" w:rsidP="004F30EE">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6554D3CA" w14:textId="5F91AEAD" w:rsidR="00AA09F1" w:rsidRDefault="00AA09F1" w:rsidP="004F30EE">
            <w:pPr>
              <w:jc w:val="both"/>
              <w:rPr>
                <w:rFonts w:ascii="Times New Roman" w:hAnsi="Times New Roman"/>
                <w:b/>
                <w:bCs/>
                <w:kern w:val="0"/>
                <w:sz w:val="28"/>
                <w:szCs w:val="28"/>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tc>
      </w:tr>
      <w:tr w:rsidR="008E25BA" w14:paraId="1BF8A85A" w14:textId="77777777" w:rsidTr="00615799">
        <w:tc>
          <w:tcPr>
            <w:tcW w:w="499" w:type="dxa"/>
            <w:vMerge/>
          </w:tcPr>
          <w:p w14:paraId="141A7F88" w14:textId="77777777" w:rsidR="00AA09F1" w:rsidRDefault="00AA09F1" w:rsidP="008C189A">
            <w:pPr>
              <w:jc w:val="both"/>
              <w:rPr>
                <w:rFonts w:ascii="Times New Roman" w:hAnsi="Times New Roman"/>
                <w:kern w:val="0"/>
                <w:sz w:val="24"/>
                <w:szCs w:val="24"/>
                <w:lang w:eastAsia="ru-RU"/>
                <w14:ligatures w14:val="none"/>
              </w:rPr>
            </w:pPr>
          </w:p>
        </w:tc>
        <w:tc>
          <w:tcPr>
            <w:tcW w:w="3013" w:type="dxa"/>
            <w:vMerge/>
          </w:tcPr>
          <w:p w14:paraId="579B4A63" w14:textId="77777777" w:rsidR="00AA09F1" w:rsidRDefault="00AA09F1" w:rsidP="008C189A">
            <w:pPr>
              <w:jc w:val="both"/>
              <w:rPr>
                <w:rFonts w:ascii="Times New Roman" w:hAnsi="Times New Roman" w:cs="Times New Roman"/>
                <w:sz w:val="24"/>
                <w:szCs w:val="24"/>
              </w:rPr>
            </w:pPr>
          </w:p>
        </w:tc>
        <w:tc>
          <w:tcPr>
            <w:tcW w:w="3910" w:type="dxa"/>
          </w:tcPr>
          <w:p w14:paraId="3A0A2A51" w14:textId="77777777" w:rsidR="00AA09F1" w:rsidRDefault="00AA09F1"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Создание банка конспектов образовательной деятельности с детьми раннего возраста по образовательным областям (с учетом технологии интегрированного занятия, лексических тем недели, современных педагогических технологий и приемов и пр.).</w:t>
            </w:r>
          </w:p>
          <w:p w14:paraId="7B81AAD4" w14:textId="2CAB7B32" w:rsidR="00A10CCA" w:rsidRPr="004F30EE" w:rsidRDefault="00A10CCA" w:rsidP="008C189A">
            <w:pPr>
              <w:jc w:val="both"/>
              <w:rPr>
                <w:rFonts w:ascii="Times New Roman" w:hAnsi="Times New Roman"/>
                <w:kern w:val="0"/>
                <w:sz w:val="24"/>
                <w:szCs w:val="24"/>
                <w:lang w:eastAsia="ru-RU"/>
                <w14:ligatures w14:val="none"/>
              </w:rPr>
            </w:pPr>
          </w:p>
        </w:tc>
        <w:tc>
          <w:tcPr>
            <w:tcW w:w="1258" w:type="dxa"/>
          </w:tcPr>
          <w:p w14:paraId="199C8EDC" w14:textId="77777777" w:rsidR="00AA09F1" w:rsidRDefault="00AA09F1" w:rsidP="00A233AB">
            <w:pPr>
              <w:jc w:val="both"/>
              <w:rPr>
                <w:rFonts w:ascii="Times New Roman" w:hAnsi="Times New Roman"/>
                <w:kern w:val="0"/>
                <w:sz w:val="24"/>
                <w:szCs w:val="24"/>
                <w:lang w:eastAsia="ru-RU"/>
                <w14:ligatures w14:val="none"/>
              </w:rPr>
            </w:pPr>
          </w:p>
          <w:p w14:paraId="3124BB94" w14:textId="5EF93614" w:rsidR="00AA09F1" w:rsidRPr="004F30EE" w:rsidRDefault="00AA09F1" w:rsidP="00A233AB">
            <w:pPr>
              <w:jc w:val="both"/>
              <w:rPr>
                <w:rFonts w:ascii="Times New Roman" w:hAnsi="Times New Roman"/>
                <w:kern w:val="0"/>
                <w:sz w:val="24"/>
                <w:szCs w:val="24"/>
                <w:lang w:eastAsia="ru-RU"/>
                <w14:ligatures w14:val="none"/>
              </w:rPr>
            </w:pPr>
            <w:r w:rsidRPr="004F30EE">
              <w:rPr>
                <w:rFonts w:ascii="Times New Roman" w:hAnsi="Times New Roman"/>
                <w:kern w:val="0"/>
                <w:sz w:val="24"/>
                <w:szCs w:val="24"/>
                <w:lang w:eastAsia="ru-RU"/>
                <w14:ligatures w14:val="none"/>
              </w:rPr>
              <w:t xml:space="preserve">Сентябрь 2024 г. – май </w:t>
            </w:r>
          </w:p>
          <w:p w14:paraId="38837250" w14:textId="693CDD0D" w:rsidR="00AA09F1" w:rsidRDefault="00AA09F1" w:rsidP="00A233AB">
            <w:pPr>
              <w:jc w:val="both"/>
              <w:rPr>
                <w:rFonts w:ascii="Times New Roman" w:hAnsi="Times New Roman"/>
                <w:kern w:val="0"/>
                <w:sz w:val="24"/>
                <w:szCs w:val="24"/>
                <w:lang w:eastAsia="ru-RU"/>
                <w14:ligatures w14:val="none"/>
              </w:rPr>
            </w:pPr>
            <w:r w:rsidRPr="004F30EE">
              <w:rPr>
                <w:rFonts w:ascii="Times New Roman" w:hAnsi="Times New Roman"/>
                <w:kern w:val="0"/>
                <w:sz w:val="24"/>
                <w:szCs w:val="24"/>
                <w:lang w:eastAsia="ru-RU"/>
                <w14:ligatures w14:val="none"/>
              </w:rPr>
              <w:t>2027 г.</w:t>
            </w:r>
          </w:p>
        </w:tc>
        <w:tc>
          <w:tcPr>
            <w:tcW w:w="1947" w:type="dxa"/>
          </w:tcPr>
          <w:p w14:paraId="66F31F69" w14:textId="77777777" w:rsidR="00AA09F1" w:rsidRDefault="00AA09F1" w:rsidP="001457BD">
            <w:pPr>
              <w:jc w:val="both"/>
              <w:rPr>
                <w:rFonts w:ascii="Times New Roman" w:hAnsi="Times New Roman"/>
                <w:kern w:val="0"/>
                <w:sz w:val="24"/>
                <w:szCs w:val="24"/>
                <w:lang w:eastAsia="ru-RU"/>
                <w14:ligatures w14:val="none"/>
              </w:rPr>
            </w:pPr>
          </w:p>
          <w:p w14:paraId="45A10DCC" w14:textId="26214F7C" w:rsidR="00AA09F1" w:rsidRDefault="00AA09F1" w:rsidP="001457BD">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71F9A532" w14:textId="77777777" w:rsidR="00AA09F1" w:rsidRDefault="00AA09F1" w:rsidP="001457BD">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64254EAF" w14:textId="77777777" w:rsidR="00AA09F1" w:rsidRDefault="00AA09F1" w:rsidP="001457BD">
            <w:pPr>
              <w:jc w:val="both"/>
              <w:rPr>
                <w:rFonts w:ascii="Times New Roman" w:hAnsi="Times New Roman"/>
                <w:kern w:val="0"/>
                <w:sz w:val="24"/>
                <w:szCs w:val="24"/>
                <w:lang w:eastAsia="ru-RU"/>
                <w14:ligatures w14:val="none"/>
              </w:rPr>
            </w:pPr>
          </w:p>
          <w:p w14:paraId="25C54519" w14:textId="04FE4891" w:rsidR="00AA09F1" w:rsidRDefault="00AA09F1" w:rsidP="001457BD">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воспитатели группы</w:t>
            </w:r>
          </w:p>
        </w:tc>
      </w:tr>
      <w:tr w:rsidR="008E25BA" w14:paraId="39EF137C" w14:textId="77777777" w:rsidTr="00615799">
        <w:tc>
          <w:tcPr>
            <w:tcW w:w="499" w:type="dxa"/>
            <w:vMerge/>
          </w:tcPr>
          <w:p w14:paraId="4831CF21" w14:textId="77777777" w:rsidR="00AA09F1" w:rsidRDefault="00AA09F1" w:rsidP="008C189A">
            <w:pPr>
              <w:jc w:val="both"/>
              <w:rPr>
                <w:rFonts w:ascii="Times New Roman" w:hAnsi="Times New Roman"/>
                <w:kern w:val="0"/>
                <w:sz w:val="24"/>
                <w:szCs w:val="24"/>
                <w:lang w:eastAsia="ru-RU"/>
                <w14:ligatures w14:val="none"/>
              </w:rPr>
            </w:pPr>
          </w:p>
        </w:tc>
        <w:tc>
          <w:tcPr>
            <w:tcW w:w="3013" w:type="dxa"/>
            <w:vMerge/>
          </w:tcPr>
          <w:p w14:paraId="39E3F77C" w14:textId="77777777" w:rsidR="00AA09F1" w:rsidRDefault="00AA09F1" w:rsidP="008C189A">
            <w:pPr>
              <w:jc w:val="both"/>
              <w:rPr>
                <w:rFonts w:ascii="Times New Roman" w:hAnsi="Times New Roman" w:cs="Times New Roman"/>
                <w:sz w:val="24"/>
                <w:szCs w:val="24"/>
              </w:rPr>
            </w:pPr>
          </w:p>
        </w:tc>
        <w:tc>
          <w:tcPr>
            <w:tcW w:w="3910" w:type="dxa"/>
          </w:tcPr>
          <w:p w14:paraId="6F05D5B8" w14:textId="77777777" w:rsidR="00AA09F1" w:rsidRDefault="00AA09F1"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Обеспечение деятельности групп раннего возраста дидактическими, наглядными пособиями для реализации образовательных областей и Программы воспитания (картотеки игр для детей раннего возраста, календарь образовательных событий и пр.)</w:t>
            </w:r>
            <w:r w:rsidR="00A10CCA">
              <w:rPr>
                <w:rFonts w:ascii="Times New Roman" w:hAnsi="Times New Roman"/>
                <w:kern w:val="0"/>
                <w:sz w:val="24"/>
                <w:szCs w:val="24"/>
                <w:lang w:eastAsia="ru-RU"/>
                <w14:ligatures w14:val="none"/>
              </w:rPr>
              <w:t>.</w:t>
            </w:r>
          </w:p>
          <w:p w14:paraId="799A295C" w14:textId="0073C667" w:rsidR="007B5399" w:rsidRDefault="007B5399" w:rsidP="008C189A">
            <w:pPr>
              <w:jc w:val="both"/>
              <w:rPr>
                <w:rFonts w:ascii="Times New Roman" w:hAnsi="Times New Roman"/>
                <w:kern w:val="0"/>
                <w:sz w:val="24"/>
                <w:szCs w:val="24"/>
                <w:lang w:eastAsia="ru-RU"/>
                <w14:ligatures w14:val="none"/>
              </w:rPr>
            </w:pPr>
          </w:p>
        </w:tc>
        <w:tc>
          <w:tcPr>
            <w:tcW w:w="1258" w:type="dxa"/>
          </w:tcPr>
          <w:p w14:paraId="5DC472B3" w14:textId="77777777" w:rsidR="00AA09F1" w:rsidRDefault="00AA09F1" w:rsidP="00AA09F1">
            <w:pPr>
              <w:jc w:val="both"/>
              <w:rPr>
                <w:rFonts w:ascii="Times New Roman" w:hAnsi="Times New Roman"/>
                <w:kern w:val="0"/>
                <w:sz w:val="24"/>
                <w:szCs w:val="24"/>
                <w:lang w:eastAsia="ru-RU"/>
                <w14:ligatures w14:val="none"/>
              </w:rPr>
            </w:pPr>
          </w:p>
          <w:p w14:paraId="5D1B61D9" w14:textId="66EE4470" w:rsidR="00AA09F1" w:rsidRPr="004F30EE" w:rsidRDefault="00AA09F1" w:rsidP="00AA09F1">
            <w:pPr>
              <w:jc w:val="both"/>
              <w:rPr>
                <w:rFonts w:ascii="Times New Roman" w:hAnsi="Times New Roman"/>
                <w:kern w:val="0"/>
                <w:sz w:val="24"/>
                <w:szCs w:val="24"/>
                <w:lang w:eastAsia="ru-RU"/>
                <w14:ligatures w14:val="none"/>
              </w:rPr>
            </w:pPr>
            <w:r w:rsidRPr="004F30EE">
              <w:rPr>
                <w:rFonts w:ascii="Times New Roman" w:hAnsi="Times New Roman"/>
                <w:kern w:val="0"/>
                <w:sz w:val="24"/>
                <w:szCs w:val="24"/>
                <w:lang w:eastAsia="ru-RU"/>
                <w14:ligatures w14:val="none"/>
              </w:rPr>
              <w:t xml:space="preserve">Сентябрь 2024 г. – май </w:t>
            </w:r>
          </w:p>
          <w:p w14:paraId="2A319C0B" w14:textId="7E859D3E" w:rsidR="00AA09F1" w:rsidRDefault="00AA09F1" w:rsidP="00AA09F1">
            <w:pPr>
              <w:jc w:val="both"/>
              <w:rPr>
                <w:rFonts w:ascii="Times New Roman" w:hAnsi="Times New Roman"/>
                <w:kern w:val="0"/>
                <w:sz w:val="24"/>
                <w:szCs w:val="24"/>
                <w:lang w:eastAsia="ru-RU"/>
                <w14:ligatures w14:val="none"/>
              </w:rPr>
            </w:pPr>
            <w:r w:rsidRPr="004F30EE">
              <w:rPr>
                <w:rFonts w:ascii="Times New Roman" w:hAnsi="Times New Roman"/>
                <w:kern w:val="0"/>
                <w:sz w:val="24"/>
                <w:szCs w:val="24"/>
                <w:lang w:eastAsia="ru-RU"/>
                <w14:ligatures w14:val="none"/>
              </w:rPr>
              <w:t>2027 г.</w:t>
            </w:r>
          </w:p>
        </w:tc>
        <w:tc>
          <w:tcPr>
            <w:tcW w:w="1947" w:type="dxa"/>
          </w:tcPr>
          <w:p w14:paraId="1202AEC3" w14:textId="77777777" w:rsidR="00AA09F1" w:rsidRDefault="00AA09F1" w:rsidP="00AA09F1">
            <w:pPr>
              <w:jc w:val="both"/>
              <w:rPr>
                <w:rFonts w:ascii="Times New Roman" w:hAnsi="Times New Roman"/>
                <w:kern w:val="0"/>
                <w:sz w:val="24"/>
                <w:szCs w:val="24"/>
                <w:lang w:eastAsia="ru-RU"/>
                <w14:ligatures w14:val="none"/>
              </w:rPr>
            </w:pPr>
          </w:p>
          <w:p w14:paraId="18AF086B" w14:textId="54711A16" w:rsidR="00AA09F1" w:rsidRDefault="00AA09F1" w:rsidP="00AA09F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0DE2A2DA" w14:textId="77777777" w:rsidR="00AA09F1" w:rsidRDefault="00AA09F1" w:rsidP="00AA09F1">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4A8E3E97" w14:textId="77777777" w:rsidR="00AA09F1" w:rsidRDefault="00AA09F1" w:rsidP="00AA09F1">
            <w:pPr>
              <w:jc w:val="both"/>
              <w:rPr>
                <w:rFonts w:ascii="Times New Roman" w:hAnsi="Times New Roman"/>
                <w:kern w:val="0"/>
                <w:sz w:val="24"/>
                <w:szCs w:val="24"/>
                <w:lang w:eastAsia="ru-RU"/>
                <w14:ligatures w14:val="none"/>
              </w:rPr>
            </w:pPr>
          </w:p>
          <w:p w14:paraId="4C3C21F2" w14:textId="4E0405F0" w:rsidR="00AA09F1" w:rsidRDefault="00AA09F1" w:rsidP="00AA09F1">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воспитатели группы</w:t>
            </w:r>
          </w:p>
        </w:tc>
      </w:tr>
      <w:tr w:rsidR="008C189A" w14:paraId="0EC1B69D" w14:textId="77777777" w:rsidTr="0073362F">
        <w:tc>
          <w:tcPr>
            <w:tcW w:w="10627" w:type="dxa"/>
            <w:gridSpan w:val="5"/>
            <w:shd w:val="clear" w:color="auto" w:fill="DEEAF6" w:themeFill="accent5" w:themeFillTint="33"/>
          </w:tcPr>
          <w:p w14:paraId="7C561DCA" w14:textId="743752D1" w:rsidR="008C189A" w:rsidRDefault="008C189A" w:rsidP="008C189A">
            <w:pPr>
              <w:jc w:val="center"/>
              <w:rPr>
                <w:rFonts w:ascii="Times New Roman" w:hAnsi="Times New Roman"/>
                <w:b/>
                <w:bCs/>
                <w:kern w:val="0"/>
                <w:sz w:val="28"/>
                <w:szCs w:val="28"/>
                <w:lang w:eastAsia="ru-RU"/>
                <w14:ligatures w14:val="none"/>
              </w:rPr>
            </w:pPr>
            <w:r w:rsidRPr="009223E2">
              <w:rPr>
                <w:rFonts w:ascii="Times New Roman" w:hAnsi="Times New Roman"/>
                <w:b/>
                <w:bCs/>
                <w:kern w:val="0"/>
                <w:sz w:val="24"/>
                <w:szCs w:val="24"/>
                <w:lang w:eastAsia="ru-RU"/>
                <w14:ligatures w14:val="none"/>
              </w:rPr>
              <w:lastRenderedPageBreak/>
              <w:t>Подпрограмма</w:t>
            </w:r>
            <w:r>
              <w:rPr>
                <w:rFonts w:ascii="Times New Roman" w:hAnsi="Times New Roman"/>
                <w:b/>
                <w:bCs/>
                <w:kern w:val="0"/>
                <w:sz w:val="24"/>
                <w:szCs w:val="24"/>
                <w:lang w:eastAsia="ru-RU"/>
                <w14:ligatures w14:val="none"/>
              </w:rPr>
              <w:t xml:space="preserve"> </w:t>
            </w:r>
            <w:r w:rsidRPr="008C6EAE">
              <w:rPr>
                <w:rFonts w:ascii="Times New Roman" w:hAnsi="Times New Roman"/>
                <w:b/>
                <w:bCs/>
                <w:kern w:val="0"/>
                <w:sz w:val="24"/>
                <w:szCs w:val="24"/>
                <w:lang w:eastAsia="ru-RU"/>
                <w14:ligatures w14:val="none"/>
              </w:rPr>
              <w:t>2.</w:t>
            </w:r>
            <w:r w:rsidRPr="008C6EAE">
              <w:rPr>
                <w:rFonts w:ascii="Times New Roman" w:hAnsi="Times New Roman"/>
                <w:b/>
                <w:bCs/>
                <w:kern w:val="0"/>
                <w:sz w:val="24"/>
                <w:szCs w:val="24"/>
                <w:lang w:eastAsia="ru-RU"/>
                <w14:ligatures w14:val="none"/>
              </w:rPr>
              <w:tab/>
              <w:t>«Физическое развитие детей раннего и дошкольного возраста через совершенствование условий для работы по физическому воспитанию».</w:t>
            </w:r>
          </w:p>
        </w:tc>
      </w:tr>
      <w:tr w:rsidR="008E25BA" w14:paraId="4A677C15" w14:textId="77777777" w:rsidTr="00615799">
        <w:tc>
          <w:tcPr>
            <w:tcW w:w="499" w:type="dxa"/>
            <w:vMerge w:val="restart"/>
          </w:tcPr>
          <w:p w14:paraId="330A065E" w14:textId="06B3E691" w:rsidR="003B71B7" w:rsidRPr="007B5399" w:rsidRDefault="003B71B7" w:rsidP="008C189A">
            <w:pPr>
              <w:jc w:val="both"/>
              <w:rPr>
                <w:rFonts w:ascii="Times New Roman" w:hAnsi="Times New Roman"/>
                <w:kern w:val="0"/>
                <w:sz w:val="24"/>
                <w:szCs w:val="24"/>
                <w:lang w:eastAsia="ru-RU"/>
                <w14:ligatures w14:val="none"/>
              </w:rPr>
            </w:pPr>
            <w:r w:rsidRPr="007B5399">
              <w:rPr>
                <w:rFonts w:ascii="Times New Roman" w:hAnsi="Times New Roman"/>
                <w:kern w:val="0"/>
                <w:sz w:val="24"/>
                <w:szCs w:val="24"/>
                <w:lang w:eastAsia="ru-RU"/>
                <w14:ligatures w14:val="none"/>
              </w:rPr>
              <w:t>1</w:t>
            </w:r>
          </w:p>
        </w:tc>
        <w:tc>
          <w:tcPr>
            <w:tcW w:w="3013" w:type="dxa"/>
            <w:vMerge w:val="restart"/>
          </w:tcPr>
          <w:p w14:paraId="2553B0FE" w14:textId="77777777" w:rsidR="003B71B7" w:rsidRDefault="003B71B7" w:rsidP="008C189A">
            <w:pPr>
              <w:jc w:val="both"/>
              <w:rPr>
                <w:rFonts w:ascii="Times New Roman" w:hAnsi="Times New Roman" w:cs="Times New Roman"/>
                <w:sz w:val="24"/>
                <w:szCs w:val="24"/>
              </w:rPr>
            </w:pPr>
            <w:r w:rsidRPr="00132574">
              <w:rPr>
                <w:rFonts w:ascii="Times New Roman" w:hAnsi="Times New Roman" w:cs="Times New Roman"/>
                <w:sz w:val="24"/>
                <w:szCs w:val="24"/>
              </w:rPr>
              <w:t>Создание</w:t>
            </w:r>
            <w:r>
              <w:rPr>
                <w:rFonts w:ascii="Times New Roman" w:hAnsi="Times New Roman" w:cs="Times New Roman"/>
                <w:sz w:val="24"/>
                <w:szCs w:val="24"/>
              </w:rPr>
              <w:t>, модернизация и обновление</w:t>
            </w:r>
            <w:r w:rsidRPr="00132574">
              <w:rPr>
                <w:rFonts w:ascii="Times New Roman" w:hAnsi="Times New Roman" w:cs="Times New Roman"/>
                <w:sz w:val="24"/>
                <w:szCs w:val="24"/>
              </w:rPr>
              <w:t xml:space="preserve"> материально технической базы для качественной реализации образовательной области «физическое развитие»</w:t>
            </w:r>
            <w:r>
              <w:rPr>
                <w:rFonts w:ascii="Times New Roman" w:hAnsi="Times New Roman" w:cs="Times New Roman"/>
                <w:sz w:val="24"/>
                <w:szCs w:val="24"/>
              </w:rPr>
              <w:t>.</w:t>
            </w:r>
          </w:p>
          <w:p w14:paraId="16B9D89E" w14:textId="77777777" w:rsidR="003B71B7" w:rsidRDefault="003B71B7" w:rsidP="008C189A">
            <w:pPr>
              <w:jc w:val="both"/>
              <w:rPr>
                <w:rFonts w:ascii="Times New Roman" w:hAnsi="Times New Roman" w:cs="Times New Roman"/>
                <w:sz w:val="24"/>
                <w:szCs w:val="24"/>
              </w:rPr>
            </w:pPr>
          </w:p>
          <w:p w14:paraId="72B7DECA" w14:textId="77777777" w:rsidR="003B71B7" w:rsidRDefault="003B71B7" w:rsidP="008C189A">
            <w:pPr>
              <w:jc w:val="both"/>
              <w:rPr>
                <w:rFonts w:ascii="Times New Roman" w:hAnsi="Times New Roman" w:cs="Times New Roman"/>
                <w:kern w:val="0"/>
                <w:sz w:val="24"/>
                <w:szCs w:val="24"/>
                <w:lang w:eastAsia="ru-RU"/>
                <w14:ligatures w14:val="none"/>
              </w:rPr>
            </w:pPr>
            <w:r>
              <w:rPr>
                <w:rFonts w:ascii="Times New Roman" w:hAnsi="Times New Roman" w:cs="Times New Roman"/>
                <w:kern w:val="0"/>
                <w:sz w:val="24"/>
                <w:szCs w:val="24"/>
                <w:lang w:eastAsia="ru-RU"/>
                <w14:ligatures w14:val="none"/>
              </w:rPr>
              <w:t>Улучшение МТБ по физическому воспитанию  с учетом современных требований.</w:t>
            </w:r>
          </w:p>
          <w:p w14:paraId="12EAF0D5" w14:textId="77777777" w:rsidR="003B71B7" w:rsidRDefault="003B71B7" w:rsidP="008C189A">
            <w:pPr>
              <w:jc w:val="both"/>
              <w:rPr>
                <w:rFonts w:ascii="Times New Roman" w:hAnsi="Times New Roman" w:cs="Times New Roman"/>
                <w:kern w:val="0"/>
                <w:sz w:val="24"/>
                <w:szCs w:val="24"/>
                <w:lang w:eastAsia="ru-RU"/>
                <w14:ligatures w14:val="none"/>
              </w:rPr>
            </w:pPr>
          </w:p>
          <w:p w14:paraId="5A25E22F" w14:textId="77777777" w:rsidR="003B71B7" w:rsidRDefault="003B71B7" w:rsidP="00DC76D4">
            <w:pPr>
              <w:jc w:val="both"/>
              <w:rPr>
                <w:rFonts w:ascii="Times New Roman" w:hAnsi="Times New Roman"/>
                <w:kern w:val="0"/>
                <w:sz w:val="24"/>
                <w:szCs w:val="24"/>
                <w:lang w:eastAsia="ru-RU"/>
                <w14:ligatures w14:val="none"/>
              </w:rPr>
            </w:pPr>
            <w:r w:rsidRPr="00DC76D4">
              <w:rPr>
                <w:rFonts w:ascii="Times New Roman" w:hAnsi="Times New Roman"/>
                <w:kern w:val="0"/>
                <w:sz w:val="24"/>
                <w:szCs w:val="24"/>
                <w:lang w:eastAsia="ru-RU"/>
                <w14:ligatures w14:val="none"/>
              </w:rPr>
              <w:t xml:space="preserve">Преобразование </w:t>
            </w:r>
            <w:r>
              <w:rPr>
                <w:rFonts w:ascii="Times New Roman" w:hAnsi="Times New Roman"/>
                <w:kern w:val="0"/>
                <w:sz w:val="24"/>
                <w:szCs w:val="24"/>
                <w:lang w:eastAsia="ru-RU"/>
                <w14:ligatures w14:val="none"/>
              </w:rPr>
              <w:t>развивающей предметно-пространственной среды физкультурного зала ДОУ в соответствие с ФГОС ДО, современными требованиями, способствующими полноценной реализации задач ФОП ДО.</w:t>
            </w:r>
          </w:p>
          <w:p w14:paraId="7A6317DC" w14:textId="77777777" w:rsidR="003B71B7" w:rsidRPr="00DC76D4" w:rsidRDefault="003B71B7" w:rsidP="00DC76D4">
            <w:pPr>
              <w:jc w:val="both"/>
              <w:rPr>
                <w:rFonts w:ascii="Times New Roman" w:hAnsi="Times New Roman"/>
                <w:kern w:val="0"/>
                <w:sz w:val="24"/>
                <w:szCs w:val="24"/>
                <w:lang w:eastAsia="ru-RU"/>
                <w14:ligatures w14:val="none"/>
              </w:rPr>
            </w:pPr>
          </w:p>
          <w:p w14:paraId="22A30EEE" w14:textId="56BABF2A" w:rsidR="003B71B7" w:rsidRPr="00132574" w:rsidRDefault="003B71B7" w:rsidP="008C189A">
            <w:pPr>
              <w:jc w:val="both"/>
              <w:rPr>
                <w:rFonts w:ascii="Times New Roman" w:hAnsi="Times New Roman" w:cs="Times New Roman"/>
                <w:sz w:val="24"/>
                <w:szCs w:val="24"/>
              </w:rPr>
            </w:pPr>
          </w:p>
        </w:tc>
        <w:tc>
          <w:tcPr>
            <w:tcW w:w="3910" w:type="dxa"/>
          </w:tcPr>
          <w:p w14:paraId="4408162E" w14:textId="77777777" w:rsidR="003B71B7" w:rsidRDefault="003B71B7"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Проведение мониторинга РППС физкультурного зала и спортивных уголков в возрастных группах ДОУ. Выявление дефицитов предметно-игровой среды по данному направлению</w:t>
            </w:r>
            <w:r w:rsidR="00B450B9">
              <w:rPr>
                <w:rFonts w:ascii="Times New Roman" w:hAnsi="Times New Roman"/>
                <w:kern w:val="0"/>
                <w:sz w:val="24"/>
                <w:szCs w:val="24"/>
                <w:lang w:eastAsia="ru-RU"/>
                <w14:ligatures w14:val="none"/>
              </w:rPr>
              <w:t>, определение актуальных потребностей.</w:t>
            </w:r>
          </w:p>
          <w:p w14:paraId="64807E93" w14:textId="42056486" w:rsidR="00B450B9" w:rsidRDefault="00B450B9" w:rsidP="008C189A">
            <w:pPr>
              <w:jc w:val="both"/>
              <w:rPr>
                <w:rFonts w:ascii="Times New Roman" w:hAnsi="Times New Roman"/>
                <w:kern w:val="0"/>
                <w:sz w:val="24"/>
                <w:szCs w:val="24"/>
                <w:lang w:eastAsia="ru-RU"/>
                <w14:ligatures w14:val="none"/>
              </w:rPr>
            </w:pPr>
          </w:p>
        </w:tc>
        <w:tc>
          <w:tcPr>
            <w:tcW w:w="1258" w:type="dxa"/>
          </w:tcPr>
          <w:p w14:paraId="0082AF7F" w14:textId="77777777" w:rsidR="009B0999" w:rsidRDefault="009B0999" w:rsidP="008C189A">
            <w:pPr>
              <w:jc w:val="both"/>
              <w:rPr>
                <w:rFonts w:ascii="Times New Roman" w:hAnsi="Times New Roman"/>
                <w:kern w:val="0"/>
                <w:sz w:val="24"/>
                <w:szCs w:val="24"/>
                <w:lang w:eastAsia="ru-RU"/>
                <w14:ligatures w14:val="none"/>
              </w:rPr>
            </w:pPr>
          </w:p>
          <w:p w14:paraId="3084BD7F" w14:textId="64B14A77" w:rsidR="003B71B7" w:rsidRPr="00DB1A83" w:rsidRDefault="00DB1A83" w:rsidP="008C189A">
            <w:pPr>
              <w:jc w:val="both"/>
              <w:rPr>
                <w:rFonts w:ascii="Times New Roman" w:hAnsi="Times New Roman"/>
                <w:kern w:val="0"/>
                <w:sz w:val="24"/>
                <w:szCs w:val="24"/>
                <w:lang w:eastAsia="ru-RU"/>
                <w14:ligatures w14:val="none"/>
              </w:rPr>
            </w:pPr>
            <w:r w:rsidRPr="00DB1A83">
              <w:rPr>
                <w:rFonts w:ascii="Times New Roman" w:hAnsi="Times New Roman"/>
                <w:kern w:val="0"/>
                <w:sz w:val="24"/>
                <w:szCs w:val="24"/>
                <w:lang w:eastAsia="ru-RU"/>
                <w14:ligatures w14:val="none"/>
              </w:rPr>
              <w:t>Август-сентябрь 2024 г.</w:t>
            </w:r>
          </w:p>
        </w:tc>
        <w:tc>
          <w:tcPr>
            <w:tcW w:w="1947" w:type="dxa"/>
          </w:tcPr>
          <w:p w14:paraId="1B8CAD9F" w14:textId="77777777" w:rsidR="009B0999" w:rsidRDefault="009B0999" w:rsidP="00DB1A83">
            <w:pPr>
              <w:jc w:val="both"/>
              <w:rPr>
                <w:rFonts w:ascii="Times New Roman" w:hAnsi="Times New Roman"/>
                <w:kern w:val="0"/>
                <w:sz w:val="24"/>
                <w:szCs w:val="24"/>
                <w:lang w:eastAsia="ru-RU"/>
                <w14:ligatures w14:val="none"/>
              </w:rPr>
            </w:pPr>
          </w:p>
          <w:p w14:paraId="6C7FACA5" w14:textId="30933CB5" w:rsidR="00DB1A83" w:rsidRDefault="00DB1A83" w:rsidP="00DB1A83">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790F2176" w14:textId="77777777" w:rsidR="00DB1A83" w:rsidRDefault="00DB1A83" w:rsidP="00DB1A83">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54839EE2" w14:textId="77777777" w:rsidR="00DB1A83" w:rsidRDefault="00DB1A83" w:rsidP="00DB1A83">
            <w:pPr>
              <w:jc w:val="both"/>
              <w:rPr>
                <w:rFonts w:ascii="Times New Roman" w:hAnsi="Times New Roman"/>
                <w:kern w:val="0"/>
                <w:sz w:val="24"/>
                <w:szCs w:val="24"/>
                <w:lang w:eastAsia="ru-RU"/>
                <w14:ligatures w14:val="none"/>
              </w:rPr>
            </w:pPr>
          </w:p>
          <w:p w14:paraId="5873170C" w14:textId="77777777" w:rsidR="00DB1A83" w:rsidRDefault="00DB1A83" w:rsidP="00DB1A83">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Терпугова</w:t>
            </w:r>
            <w:proofErr w:type="spellEnd"/>
            <w:r>
              <w:rPr>
                <w:rFonts w:ascii="Times New Roman" w:hAnsi="Times New Roman"/>
                <w:kern w:val="0"/>
                <w:sz w:val="24"/>
                <w:szCs w:val="24"/>
                <w:lang w:eastAsia="ru-RU"/>
                <w14:ligatures w14:val="none"/>
              </w:rPr>
              <w:t xml:space="preserve"> М.В.</w:t>
            </w:r>
          </w:p>
          <w:p w14:paraId="6F6680C8" w14:textId="5248041F" w:rsidR="003B71B7" w:rsidRDefault="00DB1A83" w:rsidP="00DB1A83">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инструктор ф</w:t>
            </w:r>
            <w:r w:rsidRPr="00DB1A83">
              <w:rPr>
                <w:rFonts w:ascii="Times New Roman" w:hAnsi="Times New Roman"/>
                <w:kern w:val="0"/>
                <w:sz w:val="24"/>
                <w:szCs w:val="24"/>
                <w:lang w:eastAsia="ru-RU"/>
                <w14:ligatures w14:val="none"/>
              </w:rPr>
              <w:t>/</w:t>
            </w:r>
            <w:r>
              <w:rPr>
                <w:rFonts w:ascii="Times New Roman" w:hAnsi="Times New Roman"/>
                <w:kern w:val="0"/>
                <w:sz w:val="24"/>
                <w:szCs w:val="24"/>
                <w:lang w:eastAsia="ru-RU"/>
                <w14:ligatures w14:val="none"/>
              </w:rPr>
              <w:t>к</w:t>
            </w:r>
          </w:p>
        </w:tc>
      </w:tr>
      <w:tr w:rsidR="008E25BA" w14:paraId="617324A9" w14:textId="77777777" w:rsidTr="00615799">
        <w:tc>
          <w:tcPr>
            <w:tcW w:w="499" w:type="dxa"/>
            <w:vMerge/>
          </w:tcPr>
          <w:p w14:paraId="5EFE265F" w14:textId="6BF73B89" w:rsidR="003B71B7" w:rsidRPr="007B5399" w:rsidRDefault="003B71B7" w:rsidP="008C189A">
            <w:pPr>
              <w:jc w:val="both"/>
              <w:rPr>
                <w:rFonts w:ascii="Times New Roman" w:hAnsi="Times New Roman"/>
                <w:kern w:val="0"/>
                <w:sz w:val="24"/>
                <w:szCs w:val="24"/>
                <w:lang w:eastAsia="ru-RU"/>
                <w14:ligatures w14:val="none"/>
              </w:rPr>
            </w:pPr>
          </w:p>
        </w:tc>
        <w:tc>
          <w:tcPr>
            <w:tcW w:w="3013" w:type="dxa"/>
            <w:vMerge/>
          </w:tcPr>
          <w:p w14:paraId="57130279" w14:textId="75645667" w:rsidR="003B71B7" w:rsidRPr="00132574" w:rsidRDefault="003B71B7" w:rsidP="008C189A">
            <w:pPr>
              <w:jc w:val="both"/>
              <w:rPr>
                <w:rFonts w:ascii="Times New Roman" w:hAnsi="Times New Roman" w:cs="Times New Roman"/>
                <w:kern w:val="0"/>
                <w:sz w:val="24"/>
                <w:szCs w:val="24"/>
                <w:lang w:eastAsia="ru-RU"/>
                <w14:ligatures w14:val="none"/>
              </w:rPr>
            </w:pPr>
          </w:p>
        </w:tc>
        <w:tc>
          <w:tcPr>
            <w:tcW w:w="3910" w:type="dxa"/>
          </w:tcPr>
          <w:p w14:paraId="7E47EB22" w14:textId="6B3C76D7" w:rsidR="003B71B7" w:rsidRPr="006C2B90" w:rsidRDefault="003B71B7" w:rsidP="008C189A">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Внесение нового спортивного оборудования для реализации задач   в условиях функционирования открытой игровой площадки ДОУ</w:t>
            </w:r>
          </w:p>
          <w:p w14:paraId="0F52AE62" w14:textId="77777777" w:rsidR="003B71B7" w:rsidRDefault="003B71B7" w:rsidP="008C189A">
            <w:pPr>
              <w:jc w:val="both"/>
              <w:rPr>
                <w:rFonts w:ascii="Times New Roman" w:hAnsi="Times New Roman"/>
                <w:b/>
                <w:bCs/>
                <w:kern w:val="0"/>
                <w:sz w:val="28"/>
                <w:szCs w:val="28"/>
                <w:lang w:eastAsia="ru-RU"/>
                <w14:ligatures w14:val="none"/>
              </w:rPr>
            </w:pPr>
          </w:p>
        </w:tc>
        <w:tc>
          <w:tcPr>
            <w:tcW w:w="1258" w:type="dxa"/>
          </w:tcPr>
          <w:p w14:paraId="3CC23B84" w14:textId="77777777" w:rsidR="003B71B7" w:rsidRPr="00345B49" w:rsidRDefault="00345B49" w:rsidP="008C189A">
            <w:pPr>
              <w:jc w:val="both"/>
              <w:rPr>
                <w:rFonts w:ascii="Times New Roman" w:hAnsi="Times New Roman"/>
                <w:kern w:val="0"/>
                <w:sz w:val="24"/>
                <w:szCs w:val="24"/>
                <w:lang w:eastAsia="ru-RU"/>
                <w14:ligatures w14:val="none"/>
              </w:rPr>
            </w:pPr>
            <w:r w:rsidRPr="00345B49">
              <w:rPr>
                <w:rFonts w:ascii="Times New Roman" w:hAnsi="Times New Roman"/>
                <w:kern w:val="0"/>
                <w:sz w:val="24"/>
                <w:szCs w:val="24"/>
                <w:lang w:eastAsia="ru-RU"/>
                <w14:ligatures w14:val="none"/>
              </w:rPr>
              <w:t>Сентябрь 2024 г.-</w:t>
            </w:r>
          </w:p>
          <w:p w14:paraId="71F89195" w14:textId="5C9C78DC" w:rsidR="00345B49" w:rsidRDefault="00345B49" w:rsidP="008C189A">
            <w:pPr>
              <w:jc w:val="both"/>
              <w:rPr>
                <w:rFonts w:ascii="Times New Roman" w:hAnsi="Times New Roman"/>
                <w:b/>
                <w:bCs/>
                <w:kern w:val="0"/>
                <w:sz w:val="28"/>
                <w:szCs w:val="28"/>
                <w:lang w:eastAsia="ru-RU"/>
                <w14:ligatures w14:val="none"/>
              </w:rPr>
            </w:pPr>
            <w:r w:rsidRPr="00345B49">
              <w:rPr>
                <w:rFonts w:ascii="Times New Roman" w:hAnsi="Times New Roman"/>
                <w:kern w:val="0"/>
                <w:sz w:val="24"/>
                <w:szCs w:val="24"/>
                <w:lang w:eastAsia="ru-RU"/>
                <w14:ligatures w14:val="none"/>
              </w:rPr>
              <w:t>август 2027 г.</w:t>
            </w:r>
          </w:p>
        </w:tc>
        <w:tc>
          <w:tcPr>
            <w:tcW w:w="1947" w:type="dxa"/>
          </w:tcPr>
          <w:p w14:paraId="1006928C" w14:textId="77777777" w:rsidR="00345B49" w:rsidRDefault="00345B49" w:rsidP="00345B49">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5344CB1A" w14:textId="1BD12E14" w:rsidR="00345B49" w:rsidRPr="000A5B70" w:rsidRDefault="00345B49" w:rsidP="00345B49">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113090DF" w14:textId="77777777" w:rsidR="00345B49" w:rsidRDefault="00345B49" w:rsidP="00345B49">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46929553" w14:textId="77777777" w:rsidR="003B71B7" w:rsidRDefault="00345B49" w:rsidP="00345B49">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00776633" w14:textId="77777777" w:rsidR="00345B49" w:rsidRDefault="00345B49" w:rsidP="00345B49">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Терпугова</w:t>
            </w:r>
            <w:proofErr w:type="spellEnd"/>
            <w:r>
              <w:rPr>
                <w:rFonts w:ascii="Times New Roman" w:hAnsi="Times New Roman"/>
                <w:kern w:val="0"/>
                <w:sz w:val="24"/>
                <w:szCs w:val="24"/>
                <w:lang w:eastAsia="ru-RU"/>
                <w14:ligatures w14:val="none"/>
              </w:rPr>
              <w:t xml:space="preserve"> М.В.</w:t>
            </w:r>
          </w:p>
          <w:p w14:paraId="67F5F2DE" w14:textId="7F986C38" w:rsidR="00345B49" w:rsidRDefault="00345B49" w:rsidP="00345B49">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инструктор ф</w:t>
            </w:r>
            <w:r w:rsidRPr="00DB1A83">
              <w:rPr>
                <w:rFonts w:ascii="Times New Roman" w:hAnsi="Times New Roman"/>
                <w:kern w:val="0"/>
                <w:sz w:val="24"/>
                <w:szCs w:val="24"/>
                <w:lang w:eastAsia="ru-RU"/>
                <w14:ligatures w14:val="none"/>
              </w:rPr>
              <w:t>/</w:t>
            </w:r>
            <w:r>
              <w:rPr>
                <w:rFonts w:ascii="Times New Roman" w:hAnsi="Times New Roman"/>
                <w:kern w:val="0"/>
                <w:sz w:val="24"/>
                <w:szCs w:val="24"/>
                <w:lang w:eastAsia="ru-RU"/>
                <w14:ligatures w14:val="none"/>
              </w:rPr>
              <w:t>к</w:t>
            </w:r>
          </w:p>
        </w:tc>
      </w:tr>
      <w:tr w:rsidR="008E25BA" w14:paraId="17AFE921" w14:textId="77777777" w:rsidTr="00615799">
        <w:tc>
          <w:tcPr>
            <w:tcW w:w="499" w:type="dxa"/>
            <w:vMerge/>
          </w:tcPr>
          <w:p w14:paraId="3A318835" w14:textId="77777777" w:rsidR="00345B49" w:rsidRPr="007B5399" w:rsidRDefault="00345B49" w:rsidP="00345B49">
            <w:pPr>
              <w:jc w:val="both"/>
              <w:rPr>
                <w:rFonts w:ascii="Times New Roman" w:hAnsi="Times New Roman"/>
                <w:kern w:val="0"/>
                <w:sz w:val="24"/>
                <w:szCs w:val="24"/>
                <w:lang w:eastAsia="ru-RU"/>
                <w14:ligatures w14:val="none"/>
              </w:rPr>
            </w:pPr>
          </w:p>
        </w:tc>
        <w:tc>
          <w:tcPr>
            <w:tcW w:w="3013" w:type="dxa"/>
            <w:vMerge/>
          </w:tcPr>
          <w:p w14:paraId="19431DBE" w14:textId="77777777" w:rsidR="00345B49" w:rsidRPr="00132574" w:rsidRDefault="00345B49" w:rsidP="00345B49">
            <w:pPr>
              <w:jc w:val="both"/>
              <w:rPr>
                <w:rFonts w:ascii="Times New Roman" w:hAnsi="Times New Roman" w:cs="Times New Roman"/>
                <w:sz w:val="24"/>
                <w:szCs w:val="24"/>
              </w:rPr>
            </w:pPr>
          </w:p>
        </w:tc>
        <w:tc>
          <w:tcPr>
            <w:tcW w:w="3910" w:type="dxa"/>
          </w:tcPr>
          <w:p w14:paraId="6003F708" w14:textId="7EC02BC8" w:rsidR="00345B49" w:rsidRPr="0052260C" w:rsidRDefault="00345B49" w:rsidP="00345B49">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Пополнение спортивных (физкультурных) центров в группах раннего и дошкольного возраста современным оборудованием, играми, пособиями, атрибутами, способствующими реализации задач оздоровления и физического развития и воспитания детей</w:t>
            </w:r>
          </w:p>
          <w:p w14:paraId="3ED8B640" w14:textId="77777777" w:rsidR="00345B49" w:rsidRDefault="00345B49" w:rsidP="00345B49">
            <w:pPr>
              <w:jc w:val="both"/>
              <w:rPr>
                <w:rFonts w:ascii="Times New Roman" w:hAnsi="Times New Roman"/>
                <w:b/>
                <w:bCs/>
                <w:kern w:val="0"/>
                <w:sz w:val="28"/>
                <w:szCs w:val="28"/>
                <w:lang w:eastAsia="ru-RU"/>
                <w14:ligatures w14:val="none"/>
              </w:rPr>
            </w:pPr>
          </w:p>
        </w:tc>
        <w:tc>
          <w:tcPr>
            <w:tcW w:w="1258" w:type="dxa"/>
          </w:tcPr>
          <w:p w14:paraId="6C1ABABC" w14:textId="77777777" w:rsidR="00345B49" w:rsidRDefault="00345B49" w:rsidP="00345B49">
            <w:pPr>
              <w:jc w:val="both"/>
              <w:rPr>
                <w:rFonts w:ascii="Times New Roman" w:hAnsi="Times New Roman"/>
                <w:kern w:val="0"/>
                <w:sz w:val="24"/>
                <w:szCs w:val="24"/>
                <w:lang w:eastAsia="ru-RU"/>
                <w14:ligatures w14:val="none"/>
              </w:rPr>
            </w:pPr>
          </w:p>
          <w:p w14:paraId="0A770D19" w14:textId="1143AB99" w:rsidR="00345B49" w:rsidRPr="00345B49" w:rsidRDefault="00345B49" w:rsidP="00345B49">
            <w:pPr>
              <w:jc w:val="both"/>
              <w:rPr>
                <w:rFonts w:ascii="Times New Roman" w:hAnsi="Times New Roman"/>
                <w:kern w:val="0"/>
                <w:sz w:val="24"/>
                <w:szCs w:val="24"/>
                <w:lang w:eastAsia="ru-RU"/>
                <w14:ligatures w14:val="none"/>
              </w:rPr>
            </w:pPr>
            <w:r w:rsidRPr="00345B49">
              <w:rPr>
                <w:rFonts w:ascii="Times New Roman" w:hAnsi="Times New Roman"/>
                <w:kern w:val="0"/>
                <w:sz w:val="24"/>
                <w:szCs w:val="24"/>
                <w:lang w:eastAsia="ru-RU"/>
                <w14:ligatures w14:val="none"/>
              </w:rPr>
              <w:t>Сентябрь 2024 г.-</w:t>
            </w:r>
          </w:p>
          <w:p w14:paraId="1AD47FE2" w14:textId="143E1E73" w:rsidR="00345B49" w:rsidRDefault="00345B49" w:rsidP="00345B49">
            <w:pPr>
              <w:jc w:val="both"/>
              <w:rPr>
                <w:rFonts w:ascii="Times New Roman" w:hAnsi="Times New Roman"/>
                <w:b/>
                <w:bCs/>
                <w:kern w:val="0"/>
                <w:sz w:val="28"/>
                <w:szCs w:val="28"/>
                <w:lang w:eastAsia="ru-RU"/>
                <w14:ligatures w14:val="none"/>
              </w:rPr>
            </w:pPr>
            <w:r w:rsidRPr="00345B49">
              <w:rPr>
                <w:rFonts w:ascii="Times New Roman" w:hAnsi="Times New Roman"/>
                <w:kern w:val="0"/>
                <w:sz w:val="24"/>
                <w:szCs w:val="24"/>
                <w:lang w:eastAsia="ru-RU"/>
                <w14:ligatures w14:val="none"/>
              </w:rPr>
              <w:t>август 2027 г.</w:t>
            </w:r>
          </w:p>
        </w:tc>
        <w:tc>
          <w:tcPr>
            <w:tcW w:w="1947" w:type="dxa"/>
          </w:tcPr>
          <w:p w14:paraId="774A0D7C" w14:textId="77777777" w:rsidR="00345B49" w:rsidRDefault="00345B49" w:rsidP="00345B49">
            <w:pPr>
              <w:jc w:val="both"/>
              <w:rPr>
                <w:rFonts w:ascii="Times New Roman" w:hAnsi="Times New Roman"/>
                <w:kern w:val="0"/>
                <w:sz w:val="24"/>
                <w:szCs w:val="24"/>
                <w:lang w:eastAsia="ru-RU"/>
                <w14:ligatures w14:val="none"/>
              </w:rPr>
            </w:pPr>
          </w:p>
          <w:p w14:paraId="2E22D541" w14:textId="587ABA4D" w:rsidR="00345B49" w:rsidRDefault="00345B49" w:rsidP="00345B49">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095BF04A" w14:textId="77777777" w:rsidR="00345B49" w:rsidRPr="000A5B70" w:rsidRDefault="00345B49" w:rsidP="00345B49">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271DF9E9" w14:textId="77777777" w:rsidR="00345B49" w:rsidRDefault="00345B49" w:rsidP="00345B49">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44092DDF" w14:textId="77777777" w:rsidR="00345B49" w:rsidRDefault="00345B49" w:rsidP="00345B49">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2F318FC4" w14:textId="77777777" w:rsidR="00345B49" w:rsidRDefault="00345B49" w:rsidP="00345B49">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Терпугова</w:t>
            </w:r>
            <w:proofErr w:type="spellEnd"/>
            <w:r>
              <w:rPr>
                <w:rFonts w:ascii="Times New Roman" w:hAnsi="Times New Roman"/>
                <w:kern w:val="0"/>
                <w:sz w:val="24"/>
                <w:szCs w:val="24"/>
                <w:lang w:eastAsia="ru-RU"/>
                <w14:ligatures w14:val="none"/>
              </w:rPr>
              <w:t xml:space="preserve"> М.В.</w:t>
            </w:r>
          </w:p>
          <w:p w14:paraId="653AB147" w14:textId="1B651E2F" w:rsidR="00345B49" w:rsidRDefault="00345B49" w:rsidP="00345B49">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инструктор ф</w:t>
            </w:r>
            <w:r w:rsidRPr="00DB1A83">
              <w:rPr>
                <w:rFonts w:ascii="Times New Roman" w:hAnsi="Times New Roman"/>
                <w:kern w:val="0"/>
                <w:sz w:val="24"/>
                <w:szCs w:val="24"/>
                <w:lang w:eastAsia="ru-RU"/>
                <w14:ligatures w14:val="none"/>
              </w:rPr>
              <w:t>/</w:t>
            </w:r>
            <w:r>
              <w:rPr>
                <w:rFonts w:ascii="Times New Roman" w:hAnsi="Times New Roman"/>
                <w:kern w:val="0"/>
                <w:sz w:val="24"/>
                <w:szCs w:val="24"/>
                <w:lang w:eastAsia="ru-RU"/>
                <w14:ligatures w14:val="none"/>
              </w:rPr>
              <w:t>к</w:t>
            </w:r>
          </w:p>
        </w:tc>
      </w:tr>
      <w:tr w:rsidR="008E25BA" w14:paraId="087D5252" w14:textId="77777777" w:rsidTr="00615799">
        <w:tc>
          <w:tcPr>
            <w:tcW w:w="499" w:type="dxa"/>
            <w:vMerge/>
          </w:tcPr>
          <w:p w14:paraId="5CCEB0AB" w14:textId="77777777" w:rsidR="000475C4" w:rsidRPr="007B5399" w:rsidRDefault="000475C4" w:rsidP="000475C4">
            <w:pPr>
              <w:jc w:val="both"/>
              <w:rPr>
                <w:rFonts w:ascii="Times New Roman" w:hAnsi="Times New Roman"/>
                <w:kern w:val="0"/>
                <w:sz w:val="24"/>
                <w:szCs w:val="24"/>
                <w:lang w:eastAsia="ru-RU"/>
                <w14:ligatures w14:val="none"/>
              </w:rPr>
            </w:pPr>
          </w:p>
        </w:tc>
        <w:tc>
          <w:tcPr>
            <w:tcW w:w="3013" w:type="dxa"/>
            <w:vMerge/>
          </w:tcPr>
          <w:p w14:paraId="005C8A2F" w14:textId="77777777" w:rsidR="000475C4" w:rsidRPr="00132574" w:rsidRDefault="000475C4" w:rsidP="000475C4">
            <w:pPr>
              <w:jc w:val="both"/>
              <w:rPr>
                <w:rFonts w:ascii="Times New Roman" w:hAnsi="Times New Roman" w:cs="Times New Roman"/>
                <w:sz w:val="24"/>
                <w:szCs w:val="24"/>
              </w:rPr>
            </w:pPr>
          </w:p>
        </w:tc>
        <w:tc>
          <w:tcPr>
            <w:tcW w:w="3910" w:type="dxa"/>
          </w:tcPr>
          <w:p w14:paraId="1A4B704A" w14:textId="36CD766B" w:rsidR="000475C4" w:rsidRDefault="000475C4" w:rsidP="000475C4">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Пополнение РППС физкультурного зала ДОУ новым спортивным оборудованием и пособиями по физическому развития воспитанников. </w:t>
            </w:r>
          </w:p>
          <w:p w14:paraId="7E9F236D" w14:textId="4A8A57E6" w:rsidR="000475C4" w:rsidRPr="00DC76D4" w:rsidRDefault="000475C4" w:rsidP="000475C4">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Разработка Паспорта РППС физкультурного зала, обновление учебно-методической базы по вопросам физического развития.</w:t>
            </w:r>
          </w:p>
          <w:p w14:paraId="792DDC6D" w14:textId="77777777" w:rsidR="000475C4" w:rsidRPr="00DC76D4" w:rsidRDefault="000475C4" w:rsidP="000475C4">
            <w:pPr>
              <w:jc w:val="both"/>
              <w:rPr>
                <w:rFonts w:ascii="Times New Roman" w:hAnsi="Times New Roman"/>
                <w:kern w:val="0"/>
                <w:sz w:val="24"/>
                <w:szCs w:val="24"/>
                <w:lang w:eastAsia="ru-RU"/>
                <w14:ligatures w14:val="none"/>
              </w:rPr>
            </w:pPr>
          </w:p>
        </w:tc>
        <w:tc>
          <w:tcPr>
            <w:tcW w:w="1258" w:type="dxa"/>
          </w:tcPr>
          <w:p w14:paraId="532D251F" w14:textId="77777777" w:rsidR="000475C4" w:rsidRDefault="000475C4" w:rsidP="000475C4">
            <w:pPr>
              <w:jc w:val="both"/>
              <w:rPr>
                <w:rFonts w:ascii="Times New Roman" w:hAnsi="Times New Roman"/>
                <w:kern w:val="0"/>
                <w:sz w:val="24"/>
                <w:szCs w:val="24"/>
                <w:lang w:eastAsia="ru-RU"/>
                <w14:ligatures w14:val="none"/>
              </w:rPr>
            </w:pPr>
          </w:p>
          <w:p w14:paraId="42501BA7" w14:textId="3307F41F" w:rsidR="000475C4" w:rsidRPr="00345B49" w:rsidRDefault="000475C4" w:rsidP="000475C4">
            <w:pPr>
              <w:jc w:val="both"/>
              <w:rPr>
                <w:rFonts w:ascii="Times New Roman" w:hAnsi="Times New Roman"/>
                <w:kern w:val="0"/>
                <w:sz w:val="24"/>
                <w:szCs w:val="24"/>
                <w:lang w:eastAsia="ru-RU"/>
                <w14:ligatures w14:val="none"/>
              </w:rPr>
            </w:pPr>
            <w:r w:rsidRPr="00345B49">
              <w:rPr>
                <w:rFonts w:ascii="Times New Roman" w:hAnsi="Times New Roman"/>
                <w:kern w:val="0"/>
                <w:sz w:val="24"/>
                <w:szCs w:val="24"/>
                <w:lang w:eastAsia="ru-RU"/>
                <w14:ligatures w14:val="none"/>
              </w:rPr>
              <w:t>Сентябрь 2024 г.-</w:t>
            </w:r>
          </w:p>
          <w:p w14:paraId="6F6E3A02" w14:textId="1641BFC5" w:rsidR="000475C4" w:rsidRDefault="000475C4" w:rsidP="000475C4">
            <w:pPr>
              <w:jc w:val="both"/>
              <w:rPr>
                <w:rFonts w:ascii="Times New Roman" w:hAnsi="Times New Roman"/>
                <w:b/>
                <w:bCs/>
                <w:kern w:val="0"/>
                <w:sz w:val="28"/>
                <w:szCs w:val="28"/>
                <w:lang w:eastAsia="ru-RU"/>
                <w14:ligatures w14:val="none"/>
              </w:rPr>
            </w:pPr>
            <w:r w:rsidRPr="00345B49">
              <w:rPr>
                <w:rFonts w:ascii="Times New Roman" w:hAnsi="Times New Roman"/>
                <w:kern w:val="0"/>
                <w:sz w:val="24"/>
                <w:szCs w:val="24"/>
                <w:lang w:eastAsia="ru-RU"/>
                <w14:ligatures w14:val="none"/>
              </w:rPr>
              <w:t>август 2027 г.</w:t>
            </w:r>
          </w:p>
        </w:tc>
        <w:tc>
          <w:tcPr>
            <w:tcW w:w="1947" w:type="dxa"/>
          </w:tcPr>
          <w:p w14:paraId="4B027956" w14:textId="77777777" w:rsidR="000475C4" w:rsidRDefault="000475C4" w:rsidP="000475C4">
            <w:pPr>
              <w:jc w:val="both"/>
              <w:rPr>
                <w:rFonts w:ascii="Times New Roman" w:hAnsi="Times New Roman"/>
                <w:kern w:val="0"/>
                <w:sz w:val="24"/>
                <w:szCs w:val="24"/>
                <w:lang w:eastAsia="ru-RU"/>
                <w14:ligatures w14:val="none"/>
              </w:rPr>
            </w:pPr>
          </w:p>
          <w:p w14:paraId="7366A3D5" w14:textId="05F60AA1" w:rsidR="000475C4" w:rsidRDefault="000475C4" w:rsidP="000475C4">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43A81638" w14:textId="77777777" w:rsidR="000475C4" w:rsidRPr="000A5B70" w:rsidRDefault="000475C4" w:rsidP="000475C4">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2269354B" w14:textId="77777777" w:rsidR="000475C4" w:rsidRDefault="000475C4" w:rsidP="000475C4">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392E34A5" w14:textId="77777777" w:rsidR="000475C4" w:rsidRDefault="000475C4" w:rsidP="000475C4">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3CA672D6" w14:textId="77777777" w:rsidR="000475C4" w:rsidRDefault="000475C4" w:rsidP="000475C4">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Терпугова</w:t>
            </w:r>
            <w:proofErr w:type="spellEnd"/>
            <w:r>
              <w:rPr>
                <w:rFonts w:ascii="Times New Roman" w:hAnsi="Times New Roman"/>
                <w:kern w:val="0"/>
                <w:sz w:val="24"/>
                <w:szCs w:val="24"/>
                <w:lang w:eastAsia="ru-RU"/>
                <w14:ligatures w14:val="none"/>
              </w:rPr>
              <w:t xml:space="preserve"> М.В.</w:t>
            </w:r>
          </w:p>
          <w:p w14:paraId="72B4430E" w14:textId="58904DDD" w:rsidR="000475C4" w:rsidRDefault="000475C4" w:rsidP="000475C4">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инструктор ф</w:t>
            </w:r>
            <w:r w:rsidRPr="00DB1A83">
              <w:rPr>
                <w:rFonts w:ascii="Times New Roman" w:hAnsi="Times New Roman"/>
                <w:kern w:val="0"/>
                <w:sz w:val="24"/>
                <w:szCs w:val="24"/>
                <w:lang w:eastAsia="ru-RU"/>
                <w14:ligatures w14:val="none"/>
              </w:rPr>
              <w:t>/</w:t>
            </w:r>
            <w:r>
              <w:rPr>
                <w:rFonts w:ascii="Times New Roman" w:hAnsi="Times New Roman"/>
                <w:kern w:val="0"/>
                <w:sz w:val="24"/>
                <w:szCs w:val="24"/>
                <w:lang w:eastAsia="ru-RU"/>
                <w14:ligatures w14:val="none"/>
              </w:rPr>
              <w:t>к</w:t>
            </w:r>
          </w:p>
        </w:tc>
      </w:tr>
      <w:tr w:rsidR="008E25BA" w14:paraId="51A879D0" w14:textId="77777777" w:rsidTr="00615799">
        <w:tc>
          <w:tcPr>
            <w:tcW w:w="499" w:type="dxa"/>
            <w:vMerge/>
          </w:tcPr>
          <w:p w14:paraId="2777BB5C" w14:textId="77777777" w:rsidR="000475C4" w:rsidRPr="007B5399" w:rsidRDefault="000475C4" w:rsidP="000475C4">
            <w:pPr>
              <w:jc w:val="both"/>
              <w:rPr>
                <w:rFonts w:ascii="Times New Roman" w:hAnsi="Times New Roman"/>
                <w:kern w:val="0"/>
                <w:sz w:val="24"/>
                <w:szCs w:val="24"/>
                <w:lang w:eastAsia="ru-RU"/>
                <w14:ligatures w14:val="none"/>
              </w:rPr>
            </w:pPr>
          </w:p>
        </w:tc>
        <w:tc>
          <w:tcPr>
            <w:tcW w:w="3013" w:type="dxa"/>
            <w:vMerge/>
          </w:tcPr>
          <w:p w14:paraId="375B6F6C" w14:textId="77777777" w:rsidR="000475C4" w:rsidRPr="00132574" w:rsidRDefault="000475C4" w:rsidP="000475C4">
            <w:pPr>
              <w:jc w:val="both"/>
              <w:rPr>
                <w:rFonts w:ascii="Times New Roman" w:hAnsi="Times New Roman" w:cs="Times New Roman"/>
                <w:sz w:val="24"/>
                <w:szCs w:val="24"/>
              </w:rPr>
            </w:pPr>
          </w:p>
        </w:tc>
        <w:tc>
          <w:tcPr>
            <w:tcW w:w="3910" w:type="dxa"/>
          </w:tcPr>
          <w:p w14:paraId="49CE4226" w14:textId="007D1881" w:rsidR="000475C4" w:rsidRDefault="000475C4" w:rsidP="000475C4">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Организация педагогических мероприятий, направленных на совершенствование РППС по оздоровлению и физическому развитию воспитанников.</w:t>
            </w:r>
          </w:p>
        </w:tc>
        <w:tc>
          <w:tcPr>
            <w:tcW w:w="1258" w:type="dxa"/>
          </w:tcPr>
          <w:p w14:paraId="6D50ECC1" w14:textId="77777777" w:rsidR="00F242B0" w:rsidRPr="00345B49" w:rsidRDefault="00F242B0" w:rsidP="00F242B0">
            <w:pPr>
              <w:jc w:val="both"/>
              <w:rPr>
                <w:rFonts w:ascii="Times New Roman" w:hAnsi="Times New Roman"/>
                <w:kern w:val="0"/>
                <w:sz w:val="24"/>
                <w:szCs w:val="24"/>
                <w:lang w:eastAsia="ru-RU"/>
                <w14:ligatures w14:val="none"/>
              </w:rPr>
            </w:pPr>
            <w:r w:rsidRPr="00345B49">
              <w:rPr>
                <w:rFonts w:ascii="Times New Roman" w:hAnsi="Times New Roman"/>
                <w:kern w:val="0"/>
                <w:sz w:val="24"/>
                <w:szCs w:val="24"/>
                <w:lang w:eastAsia="ru-RU"/>
                <w14:ligatures w14:val="none"/>
              </w:rPr>
              <w:t>Сентябрь 2024 г.-</w:t>
            </w:r>
          </w:p>
          <w:p w14:paraId="20F64F0C" w14:textId="199AE293" w:rsidR="00F242B0" w:rsidRDefault="00F242B0" w:rsidP="00F242B0">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июнь</w:t>
            </w:r>
          </w:p>
          <w:p w14:paraId="08CC8353" w14:textId="59FB83A6" w:rsidR="000475C4" w:rsidRDefault="00F242B0" w:rsidP="00F242B0">
            <w:pPr>
              <w:jc w:val="both"/>
              <w:rPr>
                <w:rFonts w:ascii="Times New Roman" w:hAnsi="Times New Roman"/>
                <w:b/>
                <w:bCs/>
                <w:kern w:val="0"/>
                <w:sz w:val="28"/>
                <w:szCs w:val="28"/>
                <w:lang w:eastAsia="ru-RU"/>
                <w14:ligatures w14:val="none"/>
              </w:rPr>
            </w:pPr>
            <w:r w:rsidRPr="00345B49">
              <w:rPr>
                <w:rFonts w:ascii="Times New Roman" w:hAnsi="Times New Roman"/>
                <w:kern w:val="0"/>
                <w:sz w:val="24"/>
                <w:szCs w:val="24"/>
                <w:lang w:eastAsia="ru-RU"/>
                <w14:ligatures w14:val="none"/>
              </w:rPr>
              <w:t>2027 г.</w:t>
            </w:r>
          </w:p>
        </w:tc>
        <w:tc>
          <w:tcPr>
            <w:tcW w:w="1947" w:type="dxa"/>
          </w:tcPr>
          <w:p w14:paraId="0907960A" w14:textId="77777777" w:rsidR="00F242B0" w:rsidRDefault="00F242B0" w:rsidP="00F242B0">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0313B648" w14:textId="77777777" w:rsidR="00F242B0" w:rsidRDefault="00F242B0" w:rsidP="00F242B0">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2644A7EC" w14:textId="77777777" w:rsidR="00F242B0" w:rsidRDefault="00F242B0" w:rsidP="00F242B0">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Терпугова</w:t>
            </w:r>
            <w:proofErr w:type="spellEnd"/>
            <w:r>
              <w:rPr>
                <w:rFonts w:ascii="Times New Roman" w:hAnsi="Times New Roman"/>
                <w:kern w:val="0"/>
                <w:sz w:val="24"/>
                <w:szCs w:val="24"/>
                <w:lang w:eastAsia="ru-RU"/>
                <w14:ligatures w14:val="none"/>
              </w:rPr>
              <w:t xml:space="preserve"> М.В.</w:t>
            </w:r>
          </w:p>
          <w:p w14:paraId="28D6C0A0" w14:textId="32EAD251" w:rsidR="000475C4" w:rsidRDefault="00F242B0" w:rsidP="00F242B0">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инструктор ф</w:t>
            </w:r>
            <w:r w:rsidRPr="00DB1A83">
              <w:rPr>
                <w:rFonts w:ascii="Times New Roman" w:hAnsi="Times New Roman"/>
                <w:kern w:val="0"/>
                <w:sz w:val="24"/>
                <w:szCs w:val="24"/>
                <w:lang w:eastAsia="ru-RU"/>
                <w14:ligatures w14:val="none"/>
              </w:rPr>
              <w:t>/</w:t>
            </w:r>
            <w:r>
              <w:rPr>
                <w:rFonts w:ascii="Times New Roman" w:hAnsi="Times New Roman"/>
                <w:kern w:val="0"/>
                <w:sz w:val="24"/>
                <w:szCs w:val="24"/>
                <w:lang w:eastAsia="ru-RU"/>
                <w14:ligatures w14:val="none"/>
              </w:rPr>
              <w:t>к</w:t>
            </w:r>
          </w:p>
        </w:tc>
      </w:tr>
      <w:tr w:rsidR="008E25BA" w14:paraId="725FA687" w14:textId="77777777" w:rsidTr="00615799">
        <w:tc>
          <w:tcPr>
            <w:tcW w:w="499" w:type="dxa"/>
            <w:vMerge w:val="restart"/>
          </w:tcPr>
          <w:p w14:paraId="19524475" w14:textId="2481162C" w:rsidR="007B15A6" w:rsidRPr="007B5399" w:rsidRDefault="007B15A6" w:rsidP="007B15A6">
            <w:pPr>
              <w:jc w:val="both"/>
              <w:rPr>
                <w:rFonts w:ascii="Times New Roman" w:hAnsi="Times New Roman"/>
                <w:kern w:val="0"/>
                <w:sz w:val="24"/>
                <w:szCs w:val="24"/>
                <w:lang w:eastAsia="ru-RU"/>
                <w14:ligatures w14:val="none"/>
              </w:rPr>
            </w:pPr>
            <w:r w:rsidRPr="007B5399">
              <w:rPr>
                <w:rFonts w:ascii="Times New Roman" w:hAnsi="Times New Roman"/>
                <w:kern w:val="0"/>
                <w:sz w:val="24"/>
                <w:szCs w:val="24"/>
                <w:lang w:eastAsia="ru-RU"/>
                <w14:ligatures w14:val="none"/>
              </w:rPr>
              <w:t>2</w:t>
            </w:r>
          </w:p>
        </w:tc>
        <w:tc>
          <w:tcPr>
            <w:tcW w:w="3013" w:type="dxa"/>
            <w:vMerge w:val="restart"/>
          </w:tcPr>
          <w:p w14:paraId="4F5F31CF" w14:textId="77777777" w:rsidR="007B15A6" w:rsidRDefault="007B15A6" w:rsidP="007B15A6">
            <w:pPr>
              <w:jc w:val="both"/>
              <w:rPr>
                <w:rFonts w:ascii="Times New Roman" w:hAnsi="Times New Roman" w:cs="Times New Roman"/>
                <w:sz w:val="24"/>
                <w:szCs w:val="24"/>
              </w:rPr>
            </w:pPr>
            <w:r w:rsidRPr="00A6127E">
              <w:rPr>
                <w:rFonts w:ascii="Times New Roman" w:hAnsi="Times New Roman" w:cs="Times New Roman"/>
                <w:sz w:val="24"/>
                <w:szCs w:val="24"/>
              </w:rPr>
              <w:t>Совершенствование системы здоровье сбережения и здоровье формирования в МДОУ «Детский сад № 222»</w:t>
            </w:r>
            <w:r>
              <w:rPr>
                <w:rFonts w:ascii="Times New Roman" w:hAnsi="Times New Roman" w:cs="Times New Roman"/>
                <w:sz w:val="24"/>
                <w:szCs w:val="24"/>
              </w:rPr>
              <w:t xml:space="preserve"> в условиях реализации ФОП ДО.</w:t>
            </w:r>
          </w:p>
          <w:p w14:paraId="5466EE83" w14:textId="6C7D575C" w:rsidR="007B15A6" w:rsidRPr="00A6127E" w:rsidRDefault="007B15A6" w:rsidP="007B15A6">
            <w:pPr>
              <w:jc w:val="both"/>
              <w:rPr>
                <w:rFonts w:ascii="Times New Roman" w:hAnsi="Times New Roman" w:cs="Times New Roman"/>
                <w:kern w:val="0"/>
                <w:sz w:val="24"/>
                <w:szCs w:val="24"/>
                <w:lang w:eastAsia="ru-RU"/>
                <w14:ligatures w14:val="none"/>
              </w:rPr>
            </w:pPr>
            <w:r>
              <w:rPr>
                <w:rFonts w:ascii="Times New Roman" w:hAnsi="Times New Roman" w:cs="Times New Roman"/>
                <w:kern w:val="0"/>
                <w:sz w:val="24"/>
                <w:szCs w:val="24"/>
                <w:lang w:eastAsia="ru-RU"/>
                <w14:ligatures w14:val="none"/>
              </w:rPr>
              <w:t xml:space="preserve">Включение в образовательный процесс всех возрастных групп здоровьесберегающих технологий (технологии </w:t>
            </w:r>
            <w:r>
              <w:rPr>
                <w:rFonts w:ascii="Times New Roman" w:hAnsi="Times New Roman" w:cs="Times New Roman"/>
                <w:kern w:val="0"/>
                <w:sz w:val="24"/>
                <w:szCs w:val="24"/>
                <w:lang w:eastAsia="ru-RU"/>
                <w14:ligatures w14:val="none"/>
              </w:rPr>
              <w:lastRenderedPageBreak/>
              <w:t>сохранения и укрепления здоровья, технологии обучения ЗОЖ, коррекционные технологии), а также инновационных технологий и методик, способствующих развитию двигательной активности детей .</w:t>
            </w:r>
          </w:p>
          <w:p w14:paraId="0BD9055D" w14:textId="4049A396" w:rsidR="007B15A6" w:rsidRPr="0052260C" w:rsidRDefault="007B15A6" w:rsidP="007B15A6">
            <w:pPr>
              <w:jc w:val="both"/>
              <w:rPr>
                <w:rFonts w:ascii="Times New Roman" w:hAnsi="Times New Roman"/>
                <w:kern w:val="0"/>
                <w:sz w:val="24"/>
                <w:szCs w:val="24"/>
                <w:lang w:eastAsia="ru-RU"/>
                <w14:ligatures w14:val="none"/>
              </w:rPr>
            </w:pPr>
            <w:r w:rsidRPr="0052260C">
              <w:rPr>
                <w:rFonts w:ascii="Times New Roman" w:hAnsi="Times New Roman"/>
                <w:kern w:val="0"/>
                <w:sz w:val="24"/>
                <w:szCs w:val="24"/>
                <w:lang w:eastAsia="ru-RU"/>
                <w14:ligatures w14:val="none"/>
              </w:rPr>
              <w:t xml:space="preserve">Совершенствование </w:t>
            </w:r>
            <w:r>
              <w:rPr>
                <w:rFonts w:ascii="Times New Roman" w:hAnsi="Times New Roman"/>
                <w:kern w:val="0"/>
                <w:sz w:val="24"/>
                <w:szCs w:val="24"/>
                <w:lang w:eastAsia="ru-RU"/>
                <w14:ligatures w14:val="none"/>
              </w:rPr>
              <w:t>профессиональной компетентности педагогов через изучение и внедрение инновационных современных технологий по физической культуре</w:t>
            </w:r>
            <w:r w:rsidR="003E48F2">
              <w:rPr>
                <w:rFonts w:ascii="Times New Roman" w:hAnsi="Times New Roman"/>
                <w:kern w:val="0"/>
                <w:sz w:val="24"/>
                <w:szCs w:val="24"/>
                <w:lang w:eastAsia="ru-RU"/>
                <w14:ligatures w14:val="none"/>
              </w:rPr>
              <w:t>.</w:t>
            </w:r>
            <w:r>
              <w:rPr>
                <w:rFonts w:ascii="Times New Roman" w:hAnsi="Times New Roman"/>
                <w:kern w:val="0"/>
                <w:sz w:val="24"/>
                <w:szCs w:val="24"/>
                <w:lang w:eastAsia="ru-RU"/>
                <w14:ligatures w14:val="none"/>
              </w:rPr>
              <w:t xml:space="preserve"> </w:t>
            </w:r>
          </w:p>
          <w:p w14:paraId="041906E9" w14:textId="2BD617E3" w:rsidR="007B15A6" w:rsidRPr="00A6127E" w:rsidRDefault="007B15A6" w:rsidP="007B15A6">
            <w:pPr>
              <w:jc w:val="both"/>
              <w:rPr>
                <w:rFonts w:ascii="Times New Roman" w:hAnsi="Times New Roman" w:cs="Times New Roman"/>
                <w:kern w:val="0"/>
                <w:sz w:val="24"/>
                <w:szCs w:val="24"/>
                <w:lang w:eastAsia="ru-RU"/>
                <w14:ligatures w14:val="none"/>
              </w:rPr>
            </w:pPr>
          </w:p>
        </w:tc>
        <w:tc>
          <w:tcPr>
            <w:tcW w:w="3910" w:type="dxa"/>
          </w:tcPr>
          <w:p w14:paraId="1B2D265C" w14:textId="77777777" w:rsidR="007B15A6" w:rsidRDefault="007B15A6" w:rsidP="007B15A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lastRenderedPageBreak/>
              <w:t xml:space="preserve">Организация педагогических мероприятий, направленных на освоение педагогами новых современных технологий и методик развития двигательной активности детей. </w:t>
            </w:r>
          </w:p>
          <w:p w14:paraId="2897C40D" w14:textId="77777777" w:rsidR="007B15A6" w:rsidRDefault="007B15A6" w:rsidP="007B15A6">
            <w:pPr>
              <w:jc w:val="both"/>
              <w:rPr>
                <w:rFonts w:ascii="Times New Roman" w:hAnsi="Times New Roman"/>
                <w:kern w:val="0"/>
                <w:sz w:val="24"/>
                <w:szCs w:val="24"/>
                <w:lang w:eastAsia="ru-RU"/>
                <w14:ligatures w14:val="none"/>
              </w:rPr>
            </w:pPr>
          </w:p>
          <w:p w14:paraId="64409F05" w14:textId="77777777" w:rsidR="007B15A6" w:rsidRDefault="007B15A6" w:rsidP="007B15A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Обогащение РППС физкультурного зала и групп по мере включения новых технологий в образовательный процесс.</w:t>
            </w:r>
          </w:p>
          <w:p w14:paraId="4F2ADA48" w14:textId="2E2565F3" w:rsidR="007B15A6" w:rsidRDefault="007B15A6" w:rsidP="007B15A6">
            <w:pPr>
              <w:jc w:val="both"/>
              <w:rPr>
                <w:rFonts w:ascii="Times New Roman" w:hAnsi="Times New Roman"/>
                <w:b/>
                <w:bCs/>
                <w:kern w:val="0"/>
                <w:sz w:val="28"/>
                <w:szCs w:val="28"/>
                <w:lang w:eastAsia="ru-RU"/>
                <w14:ligatures w14:val="none"/>
              </w:rPr>
            </w:pPr>
          </w:p>
        </w:tc>
        <w:tc>
          <w:tcPr>
            <w:tcW w:w="1258" w:type="dxa"/>
          </w:tcPr>
          <w:p w14:paraId="02150807" w14:textId="77777777" w:rsidR="007B15A6" w:rsidRDefault="007B15A6" w:rsidP="007B15A6">
            <w:pPr>
              <w:jc w:val="both"/>
              <w:rPr>
                <w:rFonts w:ascii="Times New Roman" w:hAnsi="Times New Roman"/>
                <w:kern w:val="0"/>
                <w:sz w:val="24"/>
                <w:szCs w:val="24"/>
                <w:lang w:eastAsia="ru-RU"/>
                <w14:ligatures w14:val="none"/>
              </w:rPr>
            </w:pPr>
          </w:p>
          <w:p w14:paraId="1962F474" w14:textId="05F77A21" w:rsidR="007B15A6" w:rsidRPr="00345B49" w:rsidRDefault="007B15A6" w:rsidP="007B15A6">
            <w:pPr>
              <w:jc w:val="both"/>
              <w:rPr>
                <w:rFonts w:ascii="Times New Roman" w:hAnsi="Times New Roman"/>
                <w:kern w:val="0"/>
                <w:sz w:val="24"/>
                <w:szCs w:val="24"/>
                <w:lang w:eastAsia="ru-RU"/>
                <w14:ligatures w14:val="none"/>
              </w:rPr>
            </w:pPr>
            <w:r w:rsidRPr="00345B49">
              <w:rPr>
                <w:rFonts w:ascii="Times New Roman" w:hAnsi="Times New Roman"/>
                <w:kern w:val="0"/>
                <w:sz w:val="24"/>
                <w:szCs w:val="24"/>
                <w:lang w:eastAsia="ru-RU"/>
                <w14:ligatures w14:val="none"/>
              </w:rPr>
              <w:t>Сентябрь 2024 г.-</w:t>
            </w:r>
          </w:p>
          <w:p w14:paraId="0448B95C" w14:textId="77777777" w:rsidR="007B15A6" w:rsidRDefault="007B15A6" w:rsidP="007B15A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июнь</w:t>
            </w:r>
          </w:p>
          <w:p w14:paraId="3A04DA7E" w14:textId="74FBA485" w:rsidR="007B15A6" w:rsidRDefault="007B15A6" w:rsidP="007B15A6">
            <w:pPr>
              <w:jc w:val="both"/>
              <w:rPr>
                <w:rFonts w:ascii="Times New Roman" w:hAnsi="Times New Roman"/>
                <w:b/>
                <w:bCs/>
                <w:kern w:val="0"/>
                <w:sz w:val="28"/>
                <w:szCs w:val="28"/>
                <w:lang w:eastAsia="ru-RU"/>
                <w14:ligatures w14:val="none"/>
              </w:rPr>
            </w:pPr>
            <w:r w:rsidRPr="00345B49">
              <w:rPr>
                <w:rFonts w:ascii="Times New Roman" w:hAnsi="Times New Roman"/>
                <w:kern w:val="0"/>
                <w:sz w:val="24"/>
                <w:szCs w:val="24"/>
                <w:lang w:eastAsia="ru-RU"/>
                <w14:ligatures w14:val="none"/>
              </w:rPr>
              <w:t>2027 г.</w:t>
            </w:r>
          </w:p>
        </w:tc>
        <w:tc>
          <w:tcPr>
            <w:tcW w:w="1947" w:type="dxa"/>
          </w:tcPr>
          <w:p w14:paraId="1A901E26" w14:textId="77777777" w:rsidR="007B15A6" w:rsidRDefault="007B15A6" w:rsidP="007B15A6">
            <w:pPr>
              <w:jc w:val="both"/>
              <w:rPr>
                <w:rFonts w:ascii="Times New Roman" w:hAnsi="Times New Roman"/>
                <w:kern w:val="0"/>
                <w:sz w:val="24"/>
                <w:szCs w:val="24"/>
                <w:lang w:eastAsia="ru-RU"/>
                <w14:ligatures w14:val="none"/>
              </w:rPr>
            </w:pPr>
          </w:p>
          <w:p w14:paraId="74E37D4F" w14:textId="7BE1A551" w:rsidR="007B15A6" w:rsidRDefault="007B15A6" w:rsidP="007B15A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564B3303" w14:textId="77777777" w:rsidR="007B15A6" w:rsidRDefault="007B15A6" w:rsidP="007B15A6">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1DF0E8E9" w14:textId="77777777" w:rsidR="007B15A6" w:rsidRDefault="007B15A6" w:rsidP="007B15A6">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Терпугова</w:t>
            </w:r>
            <w:proofErr w:type="spellEnd"/>
            <w:r>
              <w:rPr>
                <w:rFonts w:ascii="Times New Roman" w:hAnsi="Times New Roman"/>
                <w:kern w:val="0"/>
                <w:sz w:val="24"/>
                <w:szCs w:val="24"/>
                <w:lang w:eastAsia="ru-RU"/>
                <w14:ligatures w14:val="none"/>
              </w:rPr>
              <w:t xml:space="preserve"> М.В.</w:t>
            </w:r>
          </w:p>
          <w:p w14:paraId="673EE18C" w14:textId="3E23FEEC" w:rsidR="007B15A6" w:rsidRDefault="007B15A6" w:rsidP="007B15A6">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инструктор ф</w:t>
            </w:r>
            <w:r w:rsidRPr="00DB1A83">
              <w:rPr>
                <w:rFonts w:ascii="Times New Roman" w:hAnsi="Times New Roman"/>
                <w:kern w:val="0"/>
                <w:sz w:val="24"/>
                <w:szCs w:val="24"/>
                <w:lang w:eastAsia="ru-RU"/>
                <w14:ligatures w14:val="none"/>
              </w:rPr>
              <w:t>/</w:t>
            </w:r>
            <w:r>
              <w:rPr>
                <w:rFonts w:ascii="Times New Roman" w:hAnsi="Times New Roman"/>
                <w:kern w:val="0"/>
                <w:sz w:val="24"/>
                <w:szCs w:val="24"/>
                <w:lang w:eastAsia="ru-RU"/>
                <w14:ligatures w14:val="none"/>
              </w:rPr>
              <w:t>к</w:t>
            </w:r>
          </w:p>
        </w:tc>
      </w:tr>
      <w:tr w:rsidR="008E25BA" w14:paraId="493A88CF" w14:textId="77777777" w:rsidTr="00615799">
        <w:tc>
          <w:tcPr>
            <w:tcW w:w="499" w:type="dxa"/>
            <w:vMerge/>
          </w:tcPr>
          <w:p w14:paraId="77E505F0" w14:textId="1FAF783C" w:rsidR="007B15A6" w:rsidRPr="007B5399" w:rsidRDefault="007B15A6" w:rsidP="007B15A6">
            <w:pPr>
              <w:jc w:val="both"/>
              <w:rPr>
                <w:rFonts w:ascii="Times New Roman" w:hAnsi="Times New Roman"/>
                <w:kern w:val="0"/>
                <w:sz w:val="24"/>
                <w:szCs w:val="24"/>
                <w:lang w:eastAsia="ru-RU"/>
                <w14:ligatures w14:val="none"/>
              </w:rPr>
            </w:pPr>
          </w:p>
        </w:tc>
        <w:tc>
          <w:tcPr>
            <w:tcW w:w="3013" w:type="dxa"/>
            <w:vMerge/>
          </w:tcPr>
          <w:p w14:paraId="2821C5FE" w14:textId="77777777" w:rsidR="007B15A6" w:rsidRPr="00A6127E" w:rsidRDefault="007B15A6" w:rsidP="007B15A6">
            <w:pPr>
              <w:jc w:val="both"/>
              <w:rPr>
                <w:rFonts w:ascii="Times New Roman" w:hAnsi="Times New Roman" w:cs="Times New Roman"/>
                <w:sz w:val="24"/>
                <w:szCs w:val="24"/>
              </w:rPr>
            </w:pPr>
          </w:p>
        </w:tc>
        <w:tc>
          <w:tcPr>
            <w:tcW w:w="3910" w:type="dxa"/>
          </w:tcPr>
          <w:p w14:paraId="0C3AD865" w14:textId="77777777" w:rsidR="007B15A6" w:rsidRDefault="007B15A6" w:rsidP="007B15A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Разработка педагогами дидактических и практических материалов для реализации задач физического развития, воспитания, оздоровления. </w:t>
            </w:r>
          </w:p>
          <w:p w14:paraId="47A2D02F" w14:textId="77777777" w:rsidR="007B15A6" w:rsidRDefault="007B15A6" w:rsidP="007B15A6">
            <w:pPr>
              <w:jc w:val="both"/>
              <w:rPr>
                <w:rFonts w:ascii="Times New Roman" w:hAnsi="Times New Roman"/>
                <w:kern w:val="0"/>
                <w:sz w:val="24"/>
                <w:szCs w:val="24"/>
                <w:lang w:eastAsia="ru-RU"/>
                <w14:ligatures w14:val="none"/>
              </w:rPr>
            </w:pPr>
          </w:p>
          <w:p w14:paraId="32B57A37" w14:textId="488C40E8" w:rsidR="007B15A6" w:rsidRPr="0052260C" w:rsidRDefault="007B15A6" w:rsidP="007B15A6">
            <w:pPr>
              <w:jc w:val="both"/>
              <w:rPr>
                <w:rFonts w:ascii="Times New Roman" w:hAnsi="Times New Roman"/>
                <w:kern w:val="0"/>
                <w:sz w:val="24"/>
                <w:szCs w:val="24"/>
                <w:lang w:eastAsia="ru-RU"/>
                <w14:ligatures w14:val="none"/>
              </w:rPr>
            </w:pPr>
            <w:r w:rsidRPr="0052260C">
              <w:rPr>
                <w:rFonts w:ascii="Times New Roman" w:hAnsi="Times New Roman"/>
                <w:kern w:val="0"/>
                <w:sz w:val="24"/>
                <w:szCs w:val="24"/>
                <w:lang w:eastAsia="ru-RU"/>
                <w14:ligatures w14:val="none"/>
              </w:rPr>
              <w:t xml:space="preserve">Формирование банка методических материалов </w:t>
            </w:r>
            <w:r>
              <w:rPr>
                <w:rFonts w:ascii="Times New Roman" w:hAnsi="Times New Roman"/>
                <w:kern w:val="0"/>
                <w:sz w:val="24"/>
                <w:szCs w:val="24"/>
                <w:lang w:eastAsia="ru-RU"/>
                <w14:ligatures w14:val="none"/>
              </w:rPr>
              <w:t>по направлению «физическое воспитание», способствующего эффективной реализации задач образовательной области «физическое развитие» в соответствии с ФОП ДО</w:t>
            </w:r>
          </w:p>
        </w:tc>
        <w:tc>
          <w:tcPr>
            <w:tcW w:w="1258" w:type="dxa"/>
          </w:tcPr>
          <w:p w14:paraId="407A3DB4" w14:textId="77777777" w:rsidR="007B15A6" w:rsidRDefault="007B15A6" w:rsidP="007B15A6">
            <w:pPr>
              <w:jc w:val="both"/>
              <w:rPr>
                <w:rFonts w:ascii="Times New Roman" w:hAnsi="Times New Roman"/>
                <w:kern w:val="0"/>
                <w:sz w:val="24"/>
                <w:szCs w:val="24"/>
                <w:lang w:eastAsia="ru-RU"/>
                <w14:ligatures w14:val="none"/>
              </w:rPr>
            </w:pPr>
          </w:p>
          <w:p w14:paraId="4166F1B0" w14:textId="77777777" w:rsidR="007B15A6" w:rsidRDefault="007B15A6" w:rsidP="007B15A6">
            <w:pPr>
              <w:jc w:val="both"/>
              <w:rPr>
                <w:rFonts w:ascii="Times New Roman" w:hAnsi="Times New Roman"/>
                <w:kern w:val="0"/>
                <w:sz w:val="24"/>
                <w:szCs w:val="24"/>
                <w:lang w:eastAsia="ru-RU"/>
                <w14:ligatures w14:val="none"/>
              </w:rPr>
            </w:pPr>
          </w:p>
          <w:p w14:paraId="02A0AEC6" w14:textId="2C9DEBAC" w:rsidR="007B15A6" w:rsidRPr="00345B49" w:rsidRDefault="007B15A6" w:rsidP="007B15A6">
            <w:pPr>
              <w:jc w:val="both"/>
              <w:rPr>
                <w:rFonts w:ascii="Times New Roman" w:hAnsi="Times New Roman"/>
                <w:kern w:val="0"/>
                <w:sz w:val="24"/>
                <w:szCs w:val="24"/>
                <w:lang w:eastAsia="ru-RU"/>
                <w14:ligatures w14:val="none"/>
              </w:rPr>
            </w:pPr>
            <w:r w:rsidRPr="00345B49">
              <w:rPr>
                <w:rFonts w:ascii="Times New Roman" w:hAnsi="Times New Roman"/>
                <w:kern w:val="0"/>
                <w:sz w:val="24"/>
                <w:szCs w:val="24"/>
                <w:lang w:eastAsia="ru-RU"/>
                <w14:ligatures w14:val="none"/>
              </w:rPr>
              <w:t>Сентябрь 2024 г.-</w:t>
            </w:r>
          </w:p>
          <w:p w14:paraId="695D866B" w14:textId="77777777" w:rsidR="007B15A6" w:rsidRDefault="007B15A6" w:rsidP="007B15A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июнь</w:t>
            </w:r>
          </w:p>
          <w:p w14:paraId="771E5AC2" w14:textId="43FAA252" w:rsidR="007B15A6" w:rsidRDefault="007B15A6" w:rsidP="007B15A6">
            <w:pPr>
              <w:jc w:val="both"/>
              <w:rPr>
                <w:rFonts w:ascii="Times New Roman" w:hAnsi="Times New Roman"/>
                <w:b/>
                <w:bCs/>
                <w:kern w:val="0"/>
                <w:sz w:val="28"/>
                <w:szCs w:val="28"/>
                <w:lang w:eastAsia="ru-RU"/>
                <w14:ligatures w14:val="none"/>
              </w:rPr>
            </w:pPr>
            <w:r w:rsidRPr="00345B49">
              <w:rPr>
                <w:rFonts w:ascii="Times New Roman" w:hAnsi="Times New Roman"/>
                <w:kern w:val="0"/>
                <w:sz w:val="24"/>
                <w:szCs w:val="24"/>
                <w:lang w:eastAsia="ru-RU"/>
                <w14:ligatures w14:val="none"/>
              </w:rPr>
              <w:t>2027 г.</w:t>
            </w:r>
          </w:p>
        </w:tc>
        <w:tc>
          <w:tcPr>
            <w:tcW w:w="1947" w:type="dxa"/>
          </w:tcPr>
          <w:p w14:paraId="721103F0" w14:textId="77777777" w:rsidR="007B15A6" w:rsidRDefault="007B15A6" w:rsidP="007B15A6">
            <w:pPr>
              <w:jc w:val="both"/>
              <w:rPr>
                <w:rFonts w:ascii="Times New Roman" w:hAnsi="Times New Roman"/>
                <w:kern w:val="0"/>
                <w:sz w:val="24"/>
                <w:szCs w:val="24"/>
                <w:lang w:eastAsia="ru-RU"/>
                <w14:ligatures w14:val="none"/>
              </w:rPr>
            </w:pPr>
          </w:p>
          <w:p w14:paraId="1BAC0974" w14:textId="77777777" w:rsidR="007B15A6" w:rsidRDefault="007B15A6" w:rsidP="007B15A6">
            <w:pPr>
              <w:jc w:val="both"/>
              <w:rPr>
                <w:rFonts w:ascii="Times New Roman" w:hAnsi="Times New Roman"/>
                <w:kern w:val="0"/>
                <w:sz w:val="24"/>
                <w:szCs w:val="24"/>
                <w:lang w:eastAsia="ru-RU"/>
                <w14:ligatures w14:val="none"/>
              </w:rPr>
            </w:pPr>
          </w:p>
          <w:p w14:paraId="01320068" w14:textId="11D10B52" w:rsidR="007B15A6" w:rsidRDefault="007B15A6" w:rsidP="007B15A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7646365F" w14:textId="77777777" w:rsidR="007B15A6" w:rsidRDefault="007B15A6" w:rsidP="007B15A6">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7EA0DB3C" w14:textId="77777777" w:rsidR="007B15A6" w:rsidRDefault="007B15A6" w:rsidP="007B15A6">
            <w:pPr>
              <w:jc w:val="both"/>
              <w:rPr>
                <w:rFonts w:ascii="Times New Roman" w:hAnsi="Times New Roman"/>
                <w:kern w:val="0"/>
                <w:sz w:val="24"/>
                <w:szCs w:val="24"/>
                <w:lang w:eastAsia="ru-RU"/>
                <w14:ligatures w14:val="none"/>
              </w:rPr>
            </w:pPr>
            <w:proofErr w:type="spellStart"/>
            <w:r>
              <w:rPr>
                <w:rFonts w:ascii="Times New Roman" w:hAnsi="Times New Roman"/>
                <w:kern w:val="0"/>
                <w:sz w:val="24"/>
                <w:szCs w:val="24"/>
                <w:lang w:eastAsia="ru-RU"/>
                <w14:ligatures w14:val="none"/>
              </w:rPr>
              <w:t>Терпугова</w:t>
            </w:r>
            <w:proofErr w:type="spellEnd"/>
            <w:r>
              <w:rPr>
                <w:rFonts w:ascii="Times New Roman" w:hAnsi="Times New Roman"/>
                <w:kern w:val="0"/>
                <w:sz w:val="24"/>
                <w:szCs w:val="24"/>
                <w:lang w:eastAsia="ru-RU"/>
                <w14:ligatures w14:val="none"/>
              </w:rPr>
              <w:t xml:space="preserve"> М.В.</w:t>
            </w:r>
          </w:p>
          <w:p w14:paraId="628CA8F4" w14:textId="7C079AC8" w:rsidR="007B15A6" w:rsidRDefault="007B15A6" w:rsidP="007B15A6">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инструктор ф</w:t>
            </w:r>
            <w:r w:rsidRPr="00DB1A83">
              <w:rPr>
                <w:rFonts w:ascii="Times New Roman" w:hAnsi="Times New Roman"/>
                <w:kern w:val="0"/>
                <w:sz w:val="24"/>
                <w:szCs w:val="24"/>
                <w:lang w:eastAsia="ru-RU"/>
                <w14:ligatures w14:val="none"/>
              </w:rPr>
              <w:t>/</w:t>
            </w:r>
            <w:r>
              <w:rPr>
                <w:rFonts w:ascii="Times New Roman" w:hAnsi="Times New Roman"/>
                <w:kern w:val="0"/>
                <w:sz w:val="24"/>
                <w:szCs w:val="24"/>
                <w:lang w:eastAsia="ru-RU"/>
                <w14:ligatures w14:val="none"/>
              </w:rPr>
              <w:t>к</w:t>
            </w:r>
          </w:p>
        </w:tc>
      </w:tr>
      <w:tr w:rsidR="007B15A6" w14:paraId="25AA69D4" w14:textId="77777777" w:rsidTr="00BB7337">
        <w:trPr>
          <w:trHeight w:val="524"/>
        </w:trPr>
        <w:tc>
          <w:tcPr>
            <w:tcW w:w="10627" w:type="dxa"/>
            <w:gridSpan w:val="5"/>
            <w:shd w:val="clear" w:color="auto" w:fill="DEEAF6" w:themeFill="accent5" w:themeFillTint="33"/>
          </w:tcPr>
          <w:p w14:paraId="62BA71BE" w14:textId="4A2DF7CC" w:rsidR="007B15A6" w:rsidRPr="002713C6" w:rsidRDefault="007B15A6" w:rsidP="007B15A6">
            <w:pPr>
              <w:spacing w:after="160" w:line="259" w:lineRule="auto"/>
              <w:jc w:val="center"/>
              <w:rPr>
                <w:rFonts w:ascii="Times New Roman" w:hAnsi="Times New Roman"/>
                <w:b/>
                <w:bCs/>
                <w:kern w:val="0"/>
                <w:sz w:val="24"/>
                <w:szCs w:val="24"/>
                <w:lang w:eastAsia="ru-RU"/>
                <w14:ligatures w14:val="none"/>
              </w:rPr>
            </w:pPr>
            <w:r w:rsidRPr="009223E2">
              <w:rPr>
                <w:rFonts w:ascii="Times New Roman" w:hAnsi="Times New Roman"/>
                <w:b/>
                <w:bCs/>
                <w:kern w:val="0"/>
                <w:sz w:val="24"/>
                <w:szCs w:val="24"/>
                <w:lang w:eastAsia="ru-RU"/>
                <w14:ligatures w14:val="none"/>
              </w:rPr>
              <w:t>Подпрограмма</w:t>
            </w:r>
            <w:r>
              <w:rPr>
                <w:rFonts w:ascii="Times New Roman" w:hAnsi="Times New Roman"/>
                <w:b/>
                <w:bCs/>
                <w:kern w:val="0"/>
                <w:sz w:val="24"/>
                <w:szCs w:val="24"/>
                <w:lang w:eastAsia="ru-RU"/>
                <w14:ligatures w14:val="none"/>
              </w:rPr>
              <w:t xml:space="preserve"> </w:t>
            </w:r>
            <w:r w:rsidRPr="008C6EAE">
              <w:rPr>
                <w:rFonts w:ascii="Times New Roman" w:hAnsi="Times New Roman"/>
                <w:b/>
                <w:bCs/>
                <w:kern w:val="0"/>
                <w:sz w:val="24"/>
                <w:szCs w:val="24"/>
                <w:lang w:eastAsia="ru-RU"/>
                <w14:ligatures w14:val="none"/>
              </w:rPr>
              <w:t>3.</w:t>
            </w:r>
            <w:r w:rsidRPr="008C6EAE">
              <w:rPr>
                <w:rFonts w:ascii="Times New Roman" w:hAnsi="Times New Roman"/>
                <w:b/>
                <w:bCs/>
                <w:kern w:val="0"/>
                <w:sz w:val="24"/>
                <w:szCs w:val="24"/>
                <w:lang w:eastAsia="ru-RU"/>
                <w14:ligatures w14:val="none"/>
              </w:rPr>
              <w:tab/>
              <w:t>«Инклюзивное образование детей на основе интеграции усилий специалистов разной направленности</w:t>
            </w:r>
            <w:r w:rsidR="00C612C8">
              <w:rPr>
                <w:rFonts w:ascii="Times New Roman" w:hAnsi="Times New Roman"/>
                <w:b/>
                <w:bCs/>
                <w:kern w:val="0"/>
                <w:sz w:val="24"/>
                <w:szCs w:val="24"/>
                <w:lang w:eastAsia="ru-RU"/>
                <w14:ligatures w14:val="none"/>
              </w:rPr>
              <w:t>».</w:t>
            </w:r>
          </w:p>
        </w:tc>
      </w:tr>
      <w:tr w:rsidR="005269F6" w14:paraId="6E47B855" w14:textId="77777777" w:rsidTr="00615799">
        <w:tc>
          <w:tcPr>
            <w:tcW w:w="499" w:type="dxa"/>
            <w:vMerge w:val="restart"/>
          </w:tcPr>
          <w:p w14:paraId="1F7D5009" w14:textId="440C6F39" w:rsidR="005269F6" w:rsidRPr="003E48F2" w:rsidRDefault="005269F6" w:rsidP="007B15A6">
            <w:pPr>
              <w:jc w:val="both"/>
              <w:rPr>
                <w:rFonts w:ascii="Times New Roman" w:hAnsi="Times New Roman"/>
                <w:kern w:val="0"/>
                <w:sz w:val="24"/>
                <w:szCs w:val="24"/>
                <w:lang w:eastAsia="ru-RU"/>
                <w14:ligatures w14:val="none"/>
              </w:rPr>
            </w:pPr>
            <w:r w:rsidRPr="003E48F2">
              <w:rPr>
                <w:rFonts w:ascii="Times New Roman" w:hAnsi="Times New Roman"/>
                <w:kern w:val="0"/>
                <w:sz w:val="24"/>
                <w:szCs w:val="24"/>
                <w:lang w:eastAsia="ru-RU"/>
                <w14:ligatures w14:val="none"/>
              </w:rPr>
              <w:t>1</w:t>
            </w:r>
          </w:p>
        </w:tc>
        <w:tc>
          <w:tcPr>
            <w:tcW w:w="3013" w:type="dxa"/>
            <w:vMerge w:val="restart"/>
          </w:tcPr>
          <w:p w14:paraId="279EF0D4" w14:textId="77777777" w:rsidR="005269F6" w:rsidRDefault="005269F6" w:rsidP="00A332EC">
            <w:pPr>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Создание условий для и</w:t>
            </w:r>
            <w:r w:rsidRPr="00310E4F">
              <w:rPr>
                <w:rFonts w:ascii="Times New Roman" w:eastAsia="Calibri" w:hAnsi="Times New Roman" w:cs="Times New Roman"/>
                <w:kern w:val="0"/>
                <w:sz w:val="24"/>
                <w:szCs w:val="24"/>
                <w14:ligatures w14:val="none"/>
              </w:rPr>
              <w:t xml:space="preserve">нклюзивного образования детей дошкольного возраста с ограниченными возможностями здоровья </w:t>
            </w:r>
            <w:r>
              <w:rPr>
                <w:rFonts w:ascii="Times New Roman" w:eastAsia="Calibri" w:hAnsi="Times New Roman" w:cs="Times New Roman"/>
                <w:kern w:val="0"/>
                <w:sz w:val="24"/>
                <w:szCs w:val="24"/>
                <w14:ligatures w14:val="none"/>
              </w:rPr>
              <w:t xml:space="preserve">(ОВЗ) </w:t>
            </w:r>
            <w:r w:rsidRPr="00310E4F">
              <w:rPr>
                <w:rFonts w:ascii="Times New Roman" w:eastAsia="Calibri" w:hAnsi="Times New Roman" w:cs="Times New Roman"/>
                <w:kern w:val="0"/>
                <w:sz w:val="24"/>
                <w:szCs w:val="24"/>
                <w14:ligatures w14:val="none"/>
              </w:rPr>
              <w:t xml:space="preserve">в условиях </w:t>
            </w:r>
            <w:r>
              <w:rPr>
                <w:rFonts w:ascii="Times New Roman" w:eastAsia="Calibri" w:hAnsi="Times New Roman" w:cs="Times New Roman"/>
                <w:kern w:val="0"/>
                <w:sz w:val="24"/>
                <w:szCs w:val="24"/>
                <w14:ligatures w14:val="none"/>
              </w:rPr>
              <w:t>МДОУ «Детский сад № 222».</w:t>
            </w:r>
          </w:p>
          <w:p w14:paraId="1789BBE7" w14:textId="77777777" w:rsidR="005269F6" w:rsidRDefault="005269F6" w:rsidP="00A332EC">
            <w:pPr>
              <w:jc w:val="both"/>
              <w:rPr>
                <w:rFonts w:ascii="Times New Roman" w:eastAsia="Calibri" w:hAnsi="Times New Roman" w:cs="Times New Roman"/>
                <w:kern w:val="0"/>
                <w:sz w:val="24"/>
                <w:szCs w:val="24"/>
                <w14:ligatures w14:val="none"/>
              </w:rPr>
            </w:pPr>
          </w:p>
          <w:p w14:paraId="25741BB3" w14:textId="19FA39F4" w:rsidR="005269F6" w:rsidRDefault="005269F6" w:rsidP="00A332EC">
            <w:pPr>
              <w:jc w:val="both"/>
              <w:rPr>
                <w:rFonts w:ascii="Times New Roman" w:eastAsia="Calibri" w:hAnsi="Times New Roman" w:cs="Times New Roman"/>
                <w:kern w:val="0"/>
                <w:sz w:val="24"/>
                <w:szCs w:val="24"/>
                <w14:ligatures w14:val="none"/>
              </w:rPr>
            </w:pPr>
            <w:r w:rsidRPr="000F5E23">
              <w:rPr>
                <w:rFonts w:ascii="Times New Roman" w:eastAsia="Calibri" w:hAnsi="Times New Roman" w:cs="Times New Roman"/>
                <w:kern w:val="0"/>
                <w:sz w:val="24"/>
                <w:szCs w:val="24"/>
                <w14:ligatures w14:val="none"/>
              </w:rPr>
              <w:t>Создание коррекционно-развивающего пространства в ДОУ при социализации детей с особенностями развития.</w:t>
            </w:r>
          </w:p>
        </w:tc>
        <w:tc>
          <w:tcPr>
            <w:tcW w:w="3910" w:type="dxa"/>
          </w:tcPr>
          <w:p w14:paraId="7D7FE084" w14:textId="77777777" w:rsidR="005269F6" w:rsidRDefault="005269F6" w:rsidP="005269F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Проведение мониторинга РППС групп на предмет соответствия принципам и возможностям работы с детьми, имеющими ОВЗ (ТНР, ЗПР). Выявление дефицитов предметно-игровой среды по данному направлению, определение актуальных потребностей.</w:t>
            </w:r>
          </w:p>
          <w:p w14:paraId="72575EDE" w14:textId="2DD517F9" w:rsidR="005269F6" w:rsidRDefault="005269F6" w:rsidP="007B15A6">
            <w:pPr>
              <w:jc w:val="both"/>
              <w:rPr>
                <w:rFonts w:ascii="Times New Roman" w:hAnsi="Times New Roman"/>
                <w:kern w:val="0"/>
                <w:sz w:val="24"/>
                <w:szCs w:val="24"/>
                <w:lang w:eastAsia="ru-RU"/>
                <w14:ligatures w14:val="none"/>
              </w:rPr>
            </w:pPr>
          </w:p>
        </w:tc>
        <w:tc>
          <w:tcPr>
            <w:tcW w:w="1258" w:type="dxa"/>
          </w:tcPr>
          <w:p w14:paraId="43966CFF" w14:textId="77777777" w:rsidR="005269F6" w:rsidRDefault="005269F6" w:rsidP="007B15A6">
            <w:pPr>
              <w:jc w:val="both"/>
              <w:rPr>
                <w:rFonts w:ascii="Times New Roman" w:hAnsi="Times New Roman"/>
                <w:b/>
                <w:bCs/>
                <w:kern w:val="0"/>
                <w:sz w:val="28"/>
                <w:szCs w:val="28"/>
                <w:lang w:eastAsia="ru-RU"/>
                <w14:ligatures w14:val="none"/>
              </w:rPr>
            </w:pPr>
          </w:p>
          <w:p w14:paraId="1CDF575F" w14:textId="33AA84E6" w:rsidR="00967DDC" w:rsidRPr="00967DDC" w:rsidRDefault="00967DDC" w:rsidP="007B15A6">
            <w:pPr>
              <w:jc w:val="both"/>
              <w:rPr>
                <w:rFonts w:ascii="Times New Roman" w:hAnsi="Times New Roman"/>
                <w:kern w:val="0"/>
                <w:sz w:val="24"/>
                <w:szCs w:val="24"/>
                <w:lang w:eastAsia="ru-RU"/>
                <w14:ligatures w14:val="none"/>
              </w:rPr>
            </w:pPr>
            <w:r w:rsidRPr="00967DDC">
              <w:rPr>
                <w:rFonts w:ascii="Times New Roman" w:hAnsi="Times New Roman"/>
                <w:kern w:val="0"/>
                <w:sz w:val="24"/>
                <w:szCs w:val="24"/>
                <w:lang w:eastAsia="ru-RU"/>
                <w14:ligatures w14:val="none"/>
              </w:rPr>
              <w:t>Сентябрь-октябрь 2024 г.</w:t>
            </w:r>
          </w:p>
        </w:tc>
        <w:tc>
          <w:tcPr>
            <w:tcW w:w="1947" w:type="dxa"/>
          </w:tcPr>
          <w:p w14:paraId="527286AF" w14:textId="77777777" w:rsidR="00967DDC" w:rsidRDefault="00967DDC" w:rsidP="0078313B">
            <w:pPr>
              <w:jc w:val="both"/>
              <w:rPr>
                <w:rFonts w:ascii="Times New Roman" w:hAnsi="Times New Roman"/>
                <w:kern w:val="0"/>
                <w:sz w:val="24"/>
                <w:szCs w:val="24"/>
                <w:lang w:eastAsia="ru-RU"/>
                <w14:ligatures w14:val="none"/>
              </w:rPr>
            </w:pPr>
          </w:p>
          <w:p w14:paraId="0730980D" w14:textId="46374C2F" w:rsidR="0078313B" w:rsidRDefault="0078313B" w:rsidP="0078313B">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6E45CFF6" w14:textId="77777777" w:rsidR="0078313B" w:rsidRDefault="0078313B" w:rsidP="0078313B">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658ECCC7" w14:textId="77777777" w:rsidR="005269F6" w:rsidRPr="0078313B" w:rsidRDefault="0078313B" w:rsidP="007B15A6">
            <w:pPr>
              <w:jc w:val="both"/>
              <w:rPr>
                <w:rFonts w:ascii="Times New Roman" w:hAnsi="Times New Roman"/>
                <w:kern w:val="0"/>
                <w:sz w:val="24"/>
                <w:szCs w:val="24"/>
                <w:lang w:eastAsia="ru-RU"/>
                <w14:ligatures w14:val="none"/>
              </w:rPr>
            </w:pPr>
            <w:r w:rsidRPr="0078313B">
              <w:rPr>
                <w:rFonts w:ascii="Times New Roman" w:hAnsi="Times New Roman"/>
                <w:kern w:val="0"/>
                <w:sz w:val="24"/>
                <w:szCs w:val="24"/>
                <w:lang w:eastAsia="ru-RU"/>
                <w14:ligatures w14:val="none"/>
              </w:rPr>
              <w:t>Воронцова .Е.В.</w:t>
            </w:r>
          </w:p>
          <w:p w14:paraId="54B795FD" w14:textId="77777777" w:rsidR="0078313B" w:rsidRDefault="0078313B" w:rsidP="007B15A6">
            <w:pPr>
              <w:jc w:val="both"/>
              <w:rPr>
                <w:rFonts w:ascii="Times New Roman" w:hAnsi="Times New Roman"/>
                <w:kern w:val="0"/>
                <w:sz w:val="24"/>
                <w:szCs w:val="24"/>
                <w:lang w:eastAsia="ru-RU"/>
                <w14:ligatures w14:val="none"/>
              </w:rPr>
            </w:pPr>
            <w:proofErr w:type="spellStart"/>
            <w:r w:rsidRPr="0078313B">
              <w:rPr>
                <w:rFonts w:ascii="Times New Roman" w:hAnsi="Times New Roman"/>
                <w:kern w:val="0"/>
                <w:sz w:val="24"/>
                <w:szCs w:val="24"/>
                <w:lang w:eastAsia="ru-RU"/>
                <w14:ligatures w14:val="none"/>
              </w:rPr>
              <w:t>пед</w:t>
            </w:r>
            <w:proofErr w:type="spellEnd"/>
            <w:r w:rsidRPr="0078313B">
              <w:rPr>
                <w:rFonts w:ascii="Times New Roman" w:hAnsi="Times New Roman"/>
                <w:kern w:val="0"/>
                <w:sz w:val="24"/>
                <w:szCs w:val="24"/>
                <w:lang w:eastAsia="ru-RU"/>
                <w14:ligatures w14:val="none"/>
              </w:rPr>
              <w:t>-психолог</w:t>
            </w:r>
          </w:p>
          <w:p w14:paraId="7C3D8FAC" w14:textId="77777777" w:rsidR="00967DDC" w:rsidRDefault="00967DDC" w:rsidP="007B15A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Шмелева О.А.,</w:t>
            </w:r>
          </w:p>
          <w:p w14:paraId="6B4CB24E" w14:textId="77777777" w:rsidR="0078313B" w:rsidRDefault="00967DDC" w:rsidP="007B15A6">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Орлова К.В.</w:t>
            </w:r>
          </w:p>
          <w:p w14:paraId="3F27A091" w14:textId="479E07EC" w:rsidR="00967DDC" w:rsidRDefault="00967DDC" w:rsidP="007B15A6">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уч.-логопеды</w:t>
            </w:r>
          </w:p>
        </w:tc>
      </w:tr>
      <w:tr w:rsidR="00CA0565" w14:paraId="508CB088" w14:textId="77777777" w:rsidTr="00615799">
        <w:tc>
          <w:tcPr>
            <w:tcW w:w="499" w:type="dxa"/>
            <w:vMerge/>
          </w:tcPr>
          <w:p w14:paraId="0048D0C9" w14:textId="77777777" w:rsidR="00CA0565" w:rsidRPr="003E48F2" w:rsidRDefault="00CA0565" w:rsidP="00CA0565">
            <w:pPr>
              <w:jc w:val="both"/>
              <w:rPr>
                <w:rFonts w:ascii="Times New Roman" w:hAnsi="Times New Roman"/>
                <w:kern w:val="0"/>
                <w:sz w:val="24"/>
                <w:szCs w:val="24"/>
                <w:lang w:eastAsia="ru-RU"/>
                <w14:ligatures w14:val="none"/>
              </w:rPr>
            </w:pPr>
          </w:p>
        </w:tc>
        <w:tc>
          <w:tcPr>
            <w:tcW w:w="3013" w:type="dxa"/>
            <w:vMerge/>
          </w:tcPr>
          <w:p w14:paraId="047E62B9" w14:textId="77777777" w:rsidR="00CA0565" w:rsidRPr="000F5E23" w:rsidRDefault="00CA0565" w:rsidP="00CA0565">
            <w:pPr>
              <w:jc w:val="both"/>
              <w:rPr>
                <w:rFonts w:ascii="Times New Roman" w:hAnsi="Times New Roman" w:cs="Times New Roman"/>
                <w:kern w:val="0"/>
                <w:sz w:val="24"/>
                <w:szCs w:val="24"/>
                <w:lang w:eastAsia="ru-RU"/>
                <w14:ligatures w14:val="none"/>
              </w:rPr>
            </w:pPr>
          </w:p>
        </w:tc>
        <w:tc>
          <w:tcPr>
            <w:tcW w:w="3910" w:type="dxa"/>
          </w:tcPr>
          <w:p w14:paraId="6C7F0879" w14:textId="77777777" w:rsidR="00CA0565" w:rsidRDefault="00CA0565" w:rsidP="00CA0565">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Пополнение РППС возрастных групп пособиями и материалами, способствующими решению образовательных задач с детьми, имеющими ОВЗ (согласно имеющимся в ДОУ нозологиям: ТНР, ЗПР). Наполнение РППС для разных категорий детей с ОВЗ.</w:t>
            </w:r>
          </w:p>
          <w:p w14:paraId="6074EECF" w14:textId="77777777" w:rsidR="00CA0565" w:rsidRDefault="00CA0565" w:rsidP="00CA0565">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Приведение РППС в соответствие:</w:t>
            </w:r>
          </w:p>
          <w:p w14:paraId="00FA67ED" w14:textId="77777777" w:rsidR="00CA0565" w:rsidRPr="005269F6" w:rsidRDefault="00CA0565" w:rsidP="00CA0565">
            <w:pPr>
              <w:jc w:val="both"/>
              <w:rPr>
                <w:rFonts w:ascii="Times New Roman" w:hAnsi="Times New Roman" w:cs="Times New Roman"/>
                <w:i/>
                <w:iCs/>
                <w:color w:val="000000"/>
                <w:sz w:val="24"/>
                <w:szCs w:val="24"/>
                <w:shd w:val="clear" w:color="auto" w:fill="FFFFFF"/>
              </w:rPr>
            </w:pPr>
            <w:r w:rsidRPr="005269F6">
              <w:rPr>
                <w:rFonts w:ascii="Times New Roman" w:hAnsi="Times New Roman" w:cs="Times New Roman"/>
                <w:i/>
                <w:iCs/>
                <w:kern w:val="0"/>
                <w:sz w:val="24"/>
                <w:szCs w:val="24"/>
                <w:lang w:eastAsia="ru-RU"/>
                <w14:ligatures w14:val="none"/>
              </w:rPr>
              <w:t xml:space="preserve">- </w:t>
            </w:r>
            <w:r w:rsidRPr="005269F6">
              <w:rPr>
                <w:rFonts w:ascii="Times New Roman" w:hAnsi="Times New Roman" w:cs="Times New Roman"/>
                <w:i/>
                <w:iCs/>
                <w:color w:val="000000"/>
                <w:sz w:val="24"/>
                <w:szCs w:val="24"/>
                <w:shd w:val="clear" w:color="auto" w:fill="FFFFFF"/>
              </w:rPr>
              <w:t>с  клинико- психологическими особенностями детей с ОВЗ;</w:t>
            </w:r>
          </w:p>
          <w:p w14:paraId="217191B7" w14:textId="77777777" w:rsidR="00CA0565" w:rsidRPr="005269F6" w:rsidRDefault="00CA0565" w:rsidP="00CA0565">
            <w:pPr>
              <w:jc w:val="both"/>
              <w:rPr>
                <w:rFonts w:ascii="Times New Roman" w:hAnsi="Times New Roman" w:cs="Times New Roman"/>
                <w:i/>
                <w:iCs/>
                <w:color w:val="000000"/>
                <w:sz w:val="24"/>
                <w:szCs w:val="24"/>
                <w:shd w:val="clear" w:color="auto" w:fill="FFFFFF"/>
              </w:rPr>
            </w:pPr>
            <w:r w:rsidRPr="005269F6">
              <w:rPr>
                <w:rFonts w:ascii="Times New Roman" w:hAnsi="Times New Roman" w:cs="Times New Roman"/>
                <w:i/>
                <w:iCs/>
                <w:color w:val="000000"/>
                <w:sz w:val="24"/>
                <w:szCs w:val="24"/>
                <w:shd w:val="clear" w:color="auto" w:fill="FFFFFF"/>
              </w:rPr>
              <w:t>-отражение в среде особенностей реализуемой адаптированной образовательной программы;</w:t>
            </w:r>
          </w:p>
          <w:p w14:paraId="1CEFF02D" w14:textId="77777777" w:rsidR="00CA0565" w:rsidRPr="005269F6" w:rsidRDefault="00CA0565" w:rsidP="00CA0565">
            <w:pPr>
              <w:jc w:val="both"/>
              <w:rPr>
                <w:rFonts w:ascii="Times New Roman" w:hAnsi="Times New Roman" w:cs="Times New Roman"/>
                <w:i/>
                <w:iCs/>
                <w:kern w:val="0"/>
                <w:sz w:val="24"/>
                <w:szCs w:val="24"/>
                <w:lang w:eastAsia="ru-RU"/>
                <w14:ligatures w14:val="none"/>
              </w:rPr>
            </w:pPr>
            <w:r w:rsidRPr="005269F6">
              <w:rPr>
                <w:rFonts w:ascii="Times New Roman" w:hAnsi="Times New Roman" w:cs="Times New Roman"/>
                <w:i/>
                <w:iCs/>
                <w:kern w:val="0"/>
                <w:sz w:val="24"/>
                <w:szCs w:val="24"/>
                <w:lang w:eastAsia="ru-RU"/>
                <w14:ligatures w14:val="none"/>
              </w:rPr>
              <w:t>-о</w:t>
            </w:r>
            <w:r w:rsidRPr="005269F6">
              <w:rPr>
                <w:rFonts w:ascii="Times New Roman" w:hAnsi="Times New Roman" w:cs="Times New Roman"/>
                <w:i/>
                <w:iCs/>
                <w:color w:val="000000"/>
                <w:sz w:val="24"/>
                <w:szCs w:val="24"/>
                <w:shd w:val="clear" w:color="auto" w:fill="FFFFFF"/>
              </w:rPr>
              <w:t>тражение тематики и содержания ОД и коррекционной работы с детьми, имеющими ОВЗ.</w:t>
            </w:r>
          </w:p>
          <w:p w14:paraId="7F9E136B" w14:textId="77777777" w:rsidR="00CA0565" w:rsidRDefault="00CA0565" w:rsidP="00CA0565">
            <w:pPr>
              <w:jc w:val="both"/>
              <w:rPr>
                <w:rFonts w:ascii="Times New Roman" w:hAnsi="Times New Roman"/>
                <w:kern w:val="0"/>
                <w:sz w:val="24"/>
                <w:szCs w:val="24"/>
                <w:lang w:eastAsia="ru-RU"/>
                <w14:ligatures w14:val="none"/>
              </w:rPr>
            </w:pPr>
          </w:p>
        </w:tc>
        <w:tc>
          <w:tcPr>
            <w:tcW w:w="1258" w:type="dxa"/>
          </w:tcPr>
          <w:p w14:paraId="28AA5E32" w14:textId="77777777" w:rsidR="00CA0565" w:rsidRDefault="00CA0565" w:rsidP="00CA0565">
            <w:pPr>
              <w:jc w:val="both"/>
              <w:rPr>
                <w:rFonts w:ascii="Times New Roman" w:hAnsi="Times New Roman"/>
                <w:kern w:val="0"/>
                <w:sz w:val="24"/>
                <w:szCs w:val="24"/>
                <w:lang w:eastAsia="ru-RU"/>
                <w14:ligatures w14:val="none"/>
              </w:rPr>
            </w:pPr>
          </w:p>
          <w:p w14:paraId="2AEC67AD" w14:textId="77777777" w:rsidR="00CA0565" w:rsidRPr="00345B49" w:rsidRDefault="00CA0565" w:rsidP="00CA0565">
            <w:pPr>
              <w:jc w:val="both"/>
              <w:rPr>
                <w:rFonts w:ascii="Times New Roman" w:hAnsi="Times New Roman"/>
                <w:kern w:val="0"/>
                <w:sz w:val="24"/>
                <w:szCs w:val="24"/>
                <w:lang w:eastAsia="ru-RU"/>
                <w14:ligatures w14:val="none"/>
              </w:rPr>
            </w:pPr>
            <w:r w:rsidRPr="00345B49">
              <w:rPr>
                <w:rFonts w:ascii="Times New Roman" w:hAnsi="Times New Roman"/>
                <w:kern w:val="0"/>
                <w:sz w:val="24"/>
                <w:szCs w:val="24"/>
                <w:lang w:eastAsia="ru-RU"/>
                <w14:ligatures w14:val="none"/>
              </w:rPr>
              <w:t>Сентябрь 2024 г.-</w:t>
            </w:r>
          </w:p>
          <w:p w14:paraId="220E559F" w14:textId="77777777" w:rsidR="00D67674" w:rsidRDefault="00CA0565" w:rsidP="00CA0565">
            <w:pPr>
              <w:jc w:val="both"/>
              <w:rPr>
                <w:rFonts w:ascii="Times New Roman" w:hAnsi="Times New Roman"/>
                <w:kern w:val="0"/>
                <w:sz w:val="24"/>
                <w:szCs w:val="24"/>
                <w:lang w:eastAsia="ru-RU"/>
                <w14:ligatures w14:val="none"/>
              </w:rPr>
            </w:pPr>
            <w:r w:rsidRPr="00345B49">
              <w:rPr>
                <w:rFonts w:ascii="Times New Roman" w:hAnsi="Times New Roman"/>
                <w:kern w:val="0"/>
                <w:sz w:val="24"/>
                <w:szCs w:val="24"/>
                <w:lang w:eastAsia="ru-RU"/>
                <w14:ligatures w14:val="none"/>
              </w:rPr>
              <w:t xml:space="preserve">август </w:t>
            </w:r>
          </w:p>
          <w:p w14:paraId="6E5BF1A1" w14:textId="6591B65F" w:rsidR="00CA0565" w:rsidRDefault="00CA0565" w:rsidP="00CA0565">
            <w:pPr>
              <w:jc w:val="both"/>
              <w:rPr>
                <w:rFonts w:ascii="Times New Roman" w:hAnsi="Times New Roman"/>
                <w:kern w:val="0"/>
                <w:sz w:val="24"/>
                <w:szCs w:val="24"/>
                <w:lang w:eastAsia="ru-RU"/>
                <w14:ligatures w14:val="none"/>
              </w:rPr>
            </w:pPr>
            <w:r w:rsidRPr="00345B49">
              <w:rPr>
                <w:rFonts w:ascii="Times New Roman" w:hAnsi="Times New Roman"/>
                <w:kern w:val="0"/>
                <w:sz w:val="24"/>
                <w:szCs w:val="24"/>
                <w:lang w:eastAsia="ru-RU"/>
                <w14:ligatures w14:val="none"/>
              </w:rPr>
              <w:t>2027 г.</w:t>
            </w:r>
          </w:p>
        </w:tc>
        <w:tc>
          <w:tcPr>
            <w:tcW w:w="1947" w:type="dxa"/>
          </w:tcPr>
          <w:p w14:paraId="4C51F53E" w14:textId="77777777" w:rsidR="00CA0565" w:rsidRDefault="00CA0565" w:rsidP="00CA0565">
            <w:pPr>
              <w:jc w:val="both"/>
              <w:rPr>
                <w:rFonts w:ascii="Times New Roman" w:hAnsi="Times New Roman"/>
                <w:kern w:val="0"/>
                <w:sz w:val="24"/>
                <w:szCs w:val="24"/>
                <w:lang w:eastAsia="ru-RU"/>
                <w14:ligatures w14:val="none"/>
              </w:rPr>
            </w:pPr>
          </w:p>
          <w:p w14:paraId="7F3A1D31" w14:textId="77777777" w:rsidR="00CA0565" w:rsidRDefault="00CA0565" w:rsidP="00CA0565">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737EE08D" w14:textId="77777777" w:rsidR="00CA0565" w:rsidRDefault="00CA0565" w:rsidP="00CA0565">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64C3D371" w14:textId="77777777" w:rsidR="00E345B0" w:rsidRPr="000A5B70" w:rsidRDefault="00E345B0" w:rsidP="00CA0565">
            <w:pPr>
              <w:jc w:val="both"/>
              <w:rPr>
                <w:rFonts w:ascii="Times New Roman" w:hAnsi="Times New Roman"/>
                <w:kern w:val="0"/>
                <w:sz w:val="24"/>
                <w:szCs w:val="24"/>
                <w:lang w:eastAsia="ru-RU"/>
                <w14:ligatures w14:val="none"/>
              </w:rPr>
            </w:pPr>
          </w:p>
          <w:p w14:paraId="657975E2" w14:textId="77777777" w:rsidR="00CA0565" w:rsidRDefault="00CA0565" w:rsidP="00CA0565">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7FAC5842" w14:textId="77777777" w:rsidR="00CA0565" w:rsidRDefault="00CA0565" w:rsidP="00CA0565">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00DEB0FC" w14:textId="77777777" w:rsidR="00E345B0" w:rsidRDefault="00E345B0" w:rsidP="00CA0565">
            <w:pPr>
              <w:jc w:val="both"/>
              <w:rPr>
                <w:rFonts w:ascii="Times New Roman" w:hAnsi="Times New Roman"/>
                <w:kern w:val="0"/>
                <w:sz w:val="24"/>
                <w:szCs w:val="24"/>
                <w:lang w:eastAsia="ru-RU"/>
                <w14:ligatures w14:val="none"/>
              </w:rPr>
            </w:pPr>
          </w:p>
          <w:p w14:paraId="0DDE0750" w14:textId="1525FB33" w:rsidR="00E345B0" w:rsidRPr="0078313B" w:rsidRDefault="00E345B0" w:rsidP="00E345B0">
            <w:pPr>
              <w:jc w:val="both"/>
              <w:rPr>
                <w:rFonts w:ascii="Times New Roman" w:hAnsi="Times New Roman"/>
                <w:kern w:val="0"/>
                <w:sz w:val="24"/>
                <w:szCs w:val="24"/>
                <w:lang w:eastAsia="ru-RU"/>
                <w14:ligatures w14:val="none"/>
              </w:rPr>
            </w:pPr>
            <w:r w:rsidRPr="0078313B">
              <w:rPr>
                <w:rFonts w:ascii="Times New Roman" w:hAnsi="Times New Roman"/>
                <w:kern w:val="0"/>
                <w:sz w:val="24"/>
                <w:szCs w:val="24"/>
                <w:lang w:eastAsia="ru-RU"/>
                <w14:ligatures w14:val="none"/>
              </w:rPr>
              <w:t>Воронцова .Е.В.</w:t>
            </w:r>
          </w:p>
          <w:p w14:paraId="19CB4881" w14:textId="77777777" w:rsidR="00E345B0" w:rsidRDefault="00E345B0" w:rsidP="00E345B0">
            <w:pPr>
              <w:jc w:val="both"/>
              <w:rPr>
                <w:rFonts w:ascii="Times New Roman" w:hAnsi="Times New Roman"/>
                <w:kern w:val="0"/>
                <w:sz w:val="24"/>
                <w:szCs w:val="24"/>
                <w:lang w:eastAsia="ru-RU"/>
                <w14:ligatures w14:val="none"/>
              </w:rPr>
            </w:pPr>
            <w:proofErr w:type="spellStart"/>
            <w:r w:rsidRPr="0078313B">
              <w:rPr>
                <w:rFonts w:ascii="Times New Roman" w:hAnsi="Times New Roman"/>
                <w:kern w:val="0"/>
                <w:sz w:val="24"/>
                <w:szCs w:val="24"/>
                <w:lang w:eastAsia="ru-RU"/>
                <w14:ligatures w14:val="none"/>
              </w:rPr>
              <w:t>пед</w:t>
            </w:r>
            <w:proofErr w:type="spellEnd"/>
            <w:r w:rsidRPr="0078313B">
              <w:rPr>
                <w:rFonts w:ascii="Times New Roman" w:hAnsi="Times New Roman"/>
                <w:kern w:val="0"/>
                <w:sz w:val="24"/>
                <w:szCs w:val="24"/>
                <w:lang w:eastAsia="ru-RU"/>
                <w14:ligatures w14:val="none"/>
              </w:rPr>
              <w:t>-психолог</w:t>
            </w:r>
          </w:p>
          <w:p w14:paraId="5EBE7AE8" w14:textId="77777777" w:rsidR="00E345B0" w:rsidRDefault="00E345B0" w:rsidP="00E345B0">
            <w:pPr>
              <w:jc w:val="both"/>
              <w:rPr>
                <w:rFonts w:ascii="Times New Roman" w:hAnsi="Times New Roman"/>
                <w:kern w:val="0"/>
                <w:sz w:val="24"/>
                <w:szCs w:val="24"/>
                <w:lang w:eastAsia="ru-RU"/>
                <w14:ligatures w14:val="none"/>
              </w:rPr>
            </w:pPr>
          </w:p>
          <w:p w14:paraId="26A9386F" w14:textId="77777777" w:rsidR="00E345B0" w:rsidRDefault="00E345B0" w:rsidP="00E345B0">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Шмелева О.А.,</w:t>
            </w:r>
          </w:p>
          <w:p w14:paraId="44E6BD4F" w14:textId="77777777" w:rsidR="00E345B0" w:rsidRDefault="00E345B0" w:rsidP="00E345B0">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Орлова К.В.</w:t>
            </w:r>
          </w:p>
          <w:p w14:paraId="5851ADFD" w14:textId="62F9685F" w:rsidR="00CA0565" w:rsidRDefault="00E345B0" w:rsidP="00E345B0">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уч.-логопеды</w:t>
            </w:r>
          </w:p>
        </w:tc>
      </w:tr>
      <w:tr w:rsidR="00CA0565" w14:paraId="22F2C960" w14:textId="77777777" w:rsidTr="00615799">
        <w:tc>
          <w:tcPr>
            <w:tcW w:w="499" w:type="dxa"/>
            <w:vMerge/>
          </w:tcPr>
          <w:p w14:paraId="15AAC1C2" w14:textId="6A5E7070" w:rsidR="00CA0565" w:rsidRPr="003E48F2" w:rsidRDefault="00CA0565" w:rsidP="00CA0565">
            <w:pPr>
              <w:jc w:val="both"/>
              <w:rPr>
                <w:rFonts w:ascii="Times New Roman" w:hAnsi="Times New Roman"/>
                <w:kern w:val="0"/>
                <w:sz w:val="24"/>
                <w:szCs w:val="24"/>
                <w:lang w:eastAsia="ru-RU"/>
                <w14:ligatures w14:val="none"/>
              </w:rPr>
            </w:pPr>
          </w:p>
        </w:tc>
        <w:tc>
          <w:tcPr>
            <w:tcW w:w="3013" w:type="dxa"/>
            <w:vMerge/>
          </w:tcPr>
          <w:p w14:paraId="52D7FDDA" w14:textId="196DE2B5" w:rsidR="00CA0565" w:rsidRPr="000F5E23" w:rsidRDefault="00CA0565" w:rsidP="00CA0565">
            <w:pPr>
              <w:jc w:val="both"/>
              <w:rPr>
                <w:rFonts w:ascii="Times New Roman" w:hAnsi="Times New Roman" w:cs="Times New Roman"/>
                <w:kern w:val="0"/>
                <w:sz w:val="24"/>
                <w:szCs w:val="24"/>
                <w:lang w:eastAsia="ru-RU"/>
                <w14:ligatures w14:val="none"/>
              </w:rPr>
            </w:pPr>
          </w:p>
        </w:tc>
        <w:tc>
          <w:tcPr>
            <w:tcW w:w="3910" w:type="dxa"/>
          </w:tcPr>
          <w:p w14:paraId="43326DE2" w14:textId="668256D8" w:rsidR="00CA0565" w:rsidRPr="00582346" w:rsidRDefault="00CA0565" w:rsidP="00CA0565">
            <w:pPr>
              <w:jc w:val="both"/>
              <w:rPr>
                <w:rFonts w:ascii="Times New Roman" w:hAnsi="Times New Roman"/>
                <w:kern w:val="0"/>
                <w:sz w:val="24"/>
                <w:szCs w:val="24"/>
                <w:lang w:eastAsia="ru-RU"/>
                <w14:ligatures w14:val="none"/>
              </w:rPr>
            </w:pPr>
            <w:r w:rsidRPr="00582346">
              <w:rPr>
                <w:rFonts w:ascii="Times New Roman" w:hAnsi="Times New Roman"/>
                <w:kern w:val="0"/>
                <w:sz w:val="24"/>
                <w:szCs w:val="24"/>
                <w:lang w:eastAsia="ru-RU"/>
                <w14:ligatures w14:val="none"/>
              </w:rPr>
              <w:t>Разработка модели организации образовательного процесс</w:t>
            </w:r>
            <w:r w:rsidR="00D67674">
              <w:rPr>
                <w:rFonts w:ascii="Times New Roman" w:hAnsi="Times New Roman"/>
                <w:kern w:val="0"/>
                <w:sz w:val="24"/>
                <w:szCs w:val="24"/>
                <w:lang w:eastAsia="ru-RU"/>
                <w14:ligatures w14:val="none"/>
              </w:rPr>
              <w:t>а</w:t>
            </w:r>
            <w:r w:rsidRPr="00582346">
              <w:rPr>
                <w:rFonts w:ascii="Times New Roman" w:hAnsi="Times New Roman"/>
                <w:kern w:val="0"/>
                <w:sz w:val="24"/>
                <w:szCs w:val="24"/>
                <w:lang w:eastAsia="ru-RU"/>
                <w14:ligatures w14:val="none"/>
              </w:rPr>
              <w:t xml:space="preserve"> с детьми, имеющими ОВЗ на основе координированных действий и </w:t>
            </w:r>
            <w:r w:rsidRPr="00582346">
              <w:rPr>
                <w:rFonts w:ascii="Times New Roman" w:hAnsi="Times New Roman"/>
                <w:kern w:val="0"/>
                <w:sz w:val="24"/>
                <w:szCs w:val="24"/>
                <w:lang w:eastAsia="ru-RU"/>
                <w14:ligatures w14:val="none"/>
              </w:rPr>
              <w:lastRenderedPageBreak/>
              <w:t>интеграции усилий профильных специалистов ДОУ</w:t>
            </w:r>
            <w:r>
              <w:rPr>
                <w:rFonts w:ascii="Times New Roman" w:hAnsi="Times New Roman"/>
                <w:kern w:val="0"/>
                <w:sz w:val="24"/>
                <w:szCs w:val="24"/>
                <w:lang w:eastAsia="ru-RU"/>
                <w14:ligatures w14:val="none"/>
              </w:rPr>
              <w:t>.</w:t>
            </w:r>
          </w:p>
        </w:tc>
        <w:tc>
          <w:tcPr>
            <w:tcW w:w="1258" w:type="dxa"/>
          </w:tcPr>
          <w:p w14:paraId="245801CA" w14:textId="77777777" w:rsidR="00CA0565" w:rsidRDefault="00CA0565" w:rsidP="00CA0565">
            <w:pPr>
              <w:jc w:val="both"/>
              <w:rPr>
                <w:rFonts w:ascii="Times New Roman" w:hAnsi="Times New Roman"/>
                <w:b/>
                <w:bCs/>
                <w:kern w:val="0"/>
                <w:sz w:val="28"/>
                <w:szCs w:val="28"/>
                <w:lang w:eastAsia="ru-RU"/>
                <w14:ligatures w14:val="none"/>
              </w:rPr>
            </w:pPr>
          </w:p>
          <w:p w14:paraId="28E1428C" w14:textId="77777777" w:rsidR="00D67674" w:rsidRPr="00FD142D" w:rsidRDefault="00D67674" w:rsidP="00CA0565">
            <w:pPr>
              <w:jc w:val="both"/>
              <w:rPr>
                <w:rFonts w:ascii="Times New Roman" w:hAnsi="Times New Roman"/>
                <w:kern w:val="0"/>
                <w:sz w:val="24"/>
                <w:szCs w:val="24"/>
                <w:lang w:eastAsia="ru-RU"/>
                <w14:ligatures w14:val="none"/>
              </w:rPr>
            </w:pPr>
            <w:r w:rsidRPr="00FD142D">
              <w:rPr>
                <w:rFonts w:ascii="Times New Roman" w:hAnsi="Times New Roman"/>
                <w:kern w:val="0"/>
                <w:sz w:val="24"/>
                <w:szCs w:val="24"/>
                <w:lang w:eastAsia="ru-RU"/>
                <w14:ligatures w14:val="none"/>
              </w:rPr>
              <w:t>Сентябрь-</w:t>
            </w:r>
          </w:p>
          <w:p w14:paraId="00AE6134" w14:textId="3EE295F7" w:rsidR="00FD142D" w:rsidRDefault="00FD142D" w:rsidP="00CA0565">
            <w:pPr>
              <w:jc w:val="both"/>
              <w:rPr>
                <w:rFonts w:ascii="Times New Roman" w:hAnsi="Times New Roman"/>
                <w:b/>
                <w:bCs/>
                <w:kern w:val="0"/>
                <w:sz w:val="28"/>
                <w:szCs w:val="28"/>
                <w:lang w:eastAsia="ru-RU"/>
                <w14:ligatures w14:val="none"/>
              </w:rPr>
            </w:pPr>
            <w:r w:rsidRPr="00FD142D">
              <w:rPr>
                <w:rFonts w:ascii="Times New Roman" w:hAnsi="Times New Roman"/>
                <w:kern w:val="0"/>
                <w:sz w:val="24"/>
                <w:szCs w:val="24"/>
                <w:lang w:eastAsia="ru-RU"/>
                <w14:ligatures w14:val="none"/>
              </w:rPr>
              <w:t>декабрь 2024 г.</w:t>
            </w:r>
          </w:p>
        </w:tc>
        <w:tc>
          <w:tcPr>
            <w:tcW w:w="1947" w:type="dxa"/>
          </w:tcPr>
          <w:p w14:paraId="587EB541" w14:textId="77777777" w:rsidR="00D67674" w:rsidRDefault="00D67674" w:rsidP="00D67674">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0FFC6BDD" w14:textId="77777777" w:rsidR="00D67674" w:rsidRDefault="00D67674" w:rsidP="00D67674">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61C2AA51" w14:textId="77777777" w:rsidR="00D67674" w:rsidRPr="0078313B" w:rsidRDefault="00D67674" w:rsidP="00D67674">
            <w:pPr>
              <w:jc w:val="both"/>
              <w:rPr>
                <w:rFonts w:ascii="Times New Roman" w:hAnsi="Times New Roman"/>
                <w:kern w:val="0"/>
                <w:sz w:val="24"/>
                <w:szCs w:val="24"/>
                <w:lang w:eastAsia="ru-RU"/>
                <w14:ligatures w14:val="none"/>
              </w:rPr>
            </w:pPr>
            <w:r w:rsidRPr="0078313B">
              <w:rPr>
                <w:rFonts w:ascii="Times New Roman" w:hAnsi="Times New Roman"/>
                <w:kern w:val="0"/>
                <w:sz w:val="24"/>
                <w:szCs w:val="24"/>
                <w:lang w:eastAsia="ru-RU"/>
                <w14:ligatures w14:val="none"/>
              </w:rPr>
              <w:t>Воронцова .Е.В.</w:t>
            </w:r>
          </w:p>
          <w:p w14:paraId="040CC5A3" w14:textId="77777777" w:rsidR="00D67674" w:rsidRDefault="00D67674" w:rsidP="00D67674">
            <w:pPr>
              <w:jc w:val="both"/>
              <w:rPr>
                <w:rFonts w:ascii="Times New Roman" w:hAnsi="Times New Roman"/>
                <w:kern w:val="0"/>
                <w:sz w:val="24"/>
                <w:szCs w:val="24"/>
                <w:lang w:eastAsia="ru-RU"/>
                <w14:ligatures w14:val="none"/>
              </w:rPr>
            </w:pPr>
            <w:proofErr w:type="spellStart"/>
            <w:r w:rsidRPr="0078313B">
              <w:rPr>
                <w:rFonts w:ascii="Times New Roman" w:hAnsi="Times New Roman"/>
                <w:kern w:val="0"/>
                <w:sz w:val="24"/>
                <w:szCs w:val="24"/>
                <w:lang w:eastAsia="ru-RU"/>
                <w14:ligatures w14:val="none"/>
              </w:rPr>
              <w:t>пед</w:t>
            </w:r>
            <w:proofErr w:type="spellEnd"/>
            <w:r w:rsidRPr="0078313B">
              <w:rPr>
                <w:rFonts w:ascii="Times New Roman" w:hAnsi="Times New Roman"/>
                <w:kern w:val="0"/>
                <w:sz w:val="24"/>
                <w:szCs w:val="24"/>
                <w:lang w:eastAsia="ru-RU"/>
                <w14:ligatures w14:val="none"/>
              </w:rPr>
              <w:t>-психолог</w:t>
            </w:r>
          </w:p>
          <w:p w14:paraId="570DA7BF" w14:textId="77777777" w:rsidR="009E534B" w:rsidRDefault="009E534B" w:rsidP="00D67674">
            <w:pPr>
              <w:jc w:val="both"/>
              <w:rPr>
                <w:rFonts w:ascii="Times New Roman" w:hAnsi="Times New Roman"/>
                <w:kern w:val="0"/>
                <w:sz w:val="24"/>
                <w:szCs w:val="24"/>
                <w:lang w:eastAsia="ru-RU"/>
                <w14:ligatures w14:val="none"/>
              </w:rPr>
            </w:pPr>
          </w:p>
          <w:p w14:paraId="7906BA61" w14:textId="77777777" w:rsidR="00D67674" w:rsidRDefault="00D67674" w:rsidP="00D67674">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lastRenderedPageBreak/>
              <w:t>Шмелева О.А.,</w:t>
            </w:r>
          </w:p>
          <w:p w14:paraId="122915F9" w14:textId="77777777" w:rsidR="00D67674" w:rsidRDefault="00D67674" w:rsidP="00D67674">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Орлова К.В.</w:t>
            </w:r>
          </w:p>
          <w:p w14:paraId="3CD3C329" w14:textId="4D3CB950" w:rsidR="00CA0565" w:rsidRDefault="00D67674" w:rsidP="00D67674">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уч.-логопеды</w:t>
            </w:r>
          </w:p>
        </w:tc>
      </w:tr>
      <w:tr w:rsidR="000F36E8" w14:paraId="0AC0E26B" w14:textId="77777777" w:rsidTr="00615799">
        <w:tc>
          <w:tcPr>
            <w:tcW w:w="499" w:type="dxa"/>
            <w:vMerge w:val="restart"/>
          </w:tcPr>
          <w:p w14:paraId="2A5A5EB2" w14:textId="24BACE8E" w:rsidR="000F36E8" w:rsidRPr="003E48F2" w:rsidRDefault="000F36E8" w:rsidP="00CA0565">
            <w:pPr>
              <w:jc w:val="both"/>
              <w:rPr>
                <w:rFonts w:ascii="Times New Roman" w:hAnsi="Times New Roman"/>
                <w:kern w:val="0"/>
                <w:sz w:val="24"/>
                <w:szCs w:val="24"/>
                <w:lang w:eastAsia="ru-RU"/>
                <w14:ligatures w14:val="none"/>
              </w:rPr>
            </w:pPr>
            <w:r w:rsidRPr="003E48F2">
              <w:rPr>
                <w:rFonts w:ascii="Times New Roman" w:hAnsi="Times New Roman"/>
                <w:kern w:val="0"/>
                <w:sz w:val="24"/>
                <w:szCs w:val="24"/>
                <w:lang w:eastAsia="ru-RU"/>
                <w14:ligatures w14:val="none"/>
              </w:rPr>
              <w:lastRenderedPageBreak/>
              <w:t>2</w:t>
            </w:r>
          </w:p>
        </w:tc>
        <w:tc>
          <w:tcPr>
            <w:tcW w:w="3013" w:type="dxa"/>
            <w:vMerge w:val="restart"/>
          </w:tcPr>
          <w:p w14:paraId="071B464C" w14:textId="77777777" w:rsidR="000F36E8" w:rsidRDefault="000F36E8" w:rsidP="00CA0565">
            <w:pPr>
              <w:tabs>
                <w:tab w:val="left" w:pos="191"/>
              </w:tabs>
              <w:spacing w:line="276" w:lineRule="auto"/>
              <w:jc w:val="both"/>
              <w:rPr>
                <w:rFonts w:ascii="Times New Roman" w:eastAsia="Times New Roman" w:hAnsi="Times New Roman" w:cs="Times New Roman"/>
                <w:kern w:val="0"/>
                <w:sz w:val="24"/>
                <w:szCs w:val="24"/>
                <w:lang w:eastAsia="ru-RU"/>
                <w14:ligatures w14:val="none"/>
              </w:rPr>
            </w:pPr>
            <w:r w:rsidRPr="000F5E23">
              <w:rPr>
                <w:rFonts w:ascii="Times New Roman" w:eastAsia="Times New Roman" w:hAnsi="Times New Roman" w:cs="Times New Roman"/>
                <w:kern w:val="0"/>
                <w:sz w:val="24"/>
                <w:szCs w:val="24"/>
                <w:lang w:eastAsia="ru-RU"/>
                <w14:ligatures w14:val="none"/>
              </w:rPr>
              <w:t>Совершенствование системы психолого-медико-педагогического сопровождения детей с ОВЗ.</w:t>
            </w:r>
          </w:p>
          <w:p w14:paraId="4D94724C" w14:textId="14A11FF0" w:rsidR="000F36E8" w:rsidRPr="00F84206" w:rsidRDefault="000F36E8" w:rsidP="00CA0565">
            <w:pPr>
              <w:tabs>
                <w:tab w:val="left" w:pos="191"/>
              </w:tabs>
              <w:spacing w:line="276" w:lineRule="auto"/>
              <w:jc w:val="both"/>
              <w:rPr>
                <w:rFonts w:ascii="Times New Roman" w:eastAsia="Times New Roman" w:hAnsi="Times New Roman" w:cs="Times New Roman"/>
                <w:kern w:val="0"/>
                <w:sz w:val="24"/>
                <w:szCs w:val="24"/>
                <w:lang w:eastAsia="ru-RU"/>
                <w14:ligatures w14:val="none"/>
              </w:rPr>
            </w:pPr>
            <w:r w:rsidRPr="00F84206">
              <w:rPr>
                <w:rFonts w:ascii="Times New Roman" w:eastAsia="Times New Roman" w:hAnsi="Times New Roman" w:cs="Times New Roman"/>
                <w:kern w:val="0"/>
                <w:sz w:val="24"/>
                <w:szCs w:val="24"/>
                <w:lang w:eastAsia="ru-RU"/>
                <w14:ligatures w14:val="none"/>
              </w:rPr>
              <w:t>Обеспечение педагогических и организационных условий интеграции: кадровое обеспечении, наличие МТБ, реализация современных образовательных и коррекционных программ и технологий</w:t>
            </w:r>
            <w:r w:rsidR="0007725F">
              <w:rPr>
                <w:rFonts w:ascii="Times New Roman" w:eastAsia="Times New Roman" w:hAnsi="Times New Roman" w:cs="Times New Roman"/>
                <w:kern w:val="0"/>
                <w:sz w:val="24"/>
                <w:szCs w:val="24"/>
                <w:lang w:eastAsia="ru-RU"/>
                <w14:ligatures w14:val="none"/>
              </w:rPr>
              <w:t>.</w:t>
            </w:r>
          </w:p>
          <w:p w14:paraId="07AB3171" w14:textId="77777777" w:rsidR="000F36E8" w:rsidRPr="000F5E23" w:rsidRDefault="000F36E8" w:rsidP="00CA0565">
            <w:pPr>
              <w:tabs>
                <w:tab w:val="left" w:pos="191"/>
              </w:tabs>
              <w:spacing w:line="276" w:lineRule="auto"/>
              <w:jc w:val="both"/>
              <w:rPr>
                <w:rFonts w:ascii="Times New Roman" w:eastAsia="Times New Roman" w:hAnsi="Times New Roman" w:cs="Times New Roman"/>
                <w:kern w:val="0"/>
                <w:sz w:val="24"/>
                <w:szCs w:val="24"/>
                <w:lang w:eastAsia="ru-RU"/>
                <w14:ligatures w14:val="none"/>
              </w:rPr>
            </w:pPr>
          </w:p>
          <w:p w14:paraId="67EFA5E8" w14:textId="77777777" w:rsidR="000F36E8" w:rsidRPr="000848BE" w:rsidRDefault="000F36E8" w:rsidP="00CA0565">
            <w:pPr>
              <w:rPr>
                <w:rFonts w:ascii="Times New Roman" w:hAnsi="Times New Roman"/>
                <w:kern w:val="0"/>
                <w:sz w:val="24"/>
                <w:szCs w:val="24"/>
                <w:lang w:eastAsia="ru-RU"/>
                <w14:ligatures w14:val="none"/>
              </w:rPr>
            </w:pPr>
          </w:p>
        </w:tc>
        <w:tc>
          <w:tcPr>
            <w:tcW w:w="3910" w:type="dxa"/>
          </w:tcPr>
          <w:p w14:paraId="7015336D" w14:textId="057E2328" w:rsidR="000F36E8" w:rsidRPr="00867800" w:rsidRDefault="000F36E8" w:rsidP="00CA0565">
            <w:pPr>
              <w:tabs>
                <w:tab w:val="left" w:pos="191"/>
              </w:tabs>
              <w:spacing w:line="276"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Приведение в соответствие с требованиями н</w:t>
            </w:r>
            <w:r w:rsidRPr="00867800">
              <w:rPr>
                <w:rFonts w:ascii="Times New Roman" w:eastAsia="Times New Roman" w:hAnsi="Times New Roman" w:cs="Times New Roman"/>
                <w:kern w:val="0"/>
                <w:sz w:val="24"/>
                <w:szCs w:val="24"/>
                <w:lang w:eastAsia="ru-RU"/>
                <w14:ligatures w14:val="none"/>
              </w:rPr>
              <w:t>ормативн</w:t>
            </w:r>
            <w:r>
              <w:rPr>
                <w:rFonts w:ascii="Times New Roman" w:eastAsia="Times New Roman" w:hAnsi="Times New Roman" w:cs="Times New Roman"/>
                <w:kern w:val="0"/>
                <w:sz w:val="24"/>
                <w:szCs w:val="24"/>
                <w:lang w:eastAsia="ru-RU"/>
                <w14:ligatures w14:val="none"/>
              </w:rPr>
              <w:t>ой</w:t>
            </w:r>
            <w:r w:rsidRPr="00867800">
              <w:rPr>
                <w:rFonts w:ascii="Times New Roman" w:eastAsia="Times New Roman" w:hAnsi="Times New Roman" w:cs="Times New Roman"/>
                <w:kern w:val="0"/>
                <w:sz w:val="24"/>
                <w:szCs w:val="24"/>
                <w:lang w:eastAsia="ru-RU"/>
                <w14:ligatures w14:val="none"/>
              </w:rPr>
              <w:t xml:space="preserve"> и методическ</w:t>
            </w:r>
            <w:r>
              <w:rPr>
                <w:rFonts w:ascii="Times New Roman" w:eastAsia="Times New Roman" w:hAnsi="Times New Roman" w:cs="Times New Roman"/>
                <w:kern w:val="0"/>
                <w:sz w:val="24"/>
                <w:szCs w:val="24"/>
                <w:lang w:eastAsia="ru-RU"/>
                <w14:ligatures w14:val="none"/>
              </w:rPr>
              <w:t>ой</w:t>
            </w:r>
            <w:r w:rsidRPr="00867800">
              <w:rPr>
                <w:rFonts w:ascii="Times New Roman" w:eastAsia="Times New Roman" w:hAnsi="Times New Roman" w:cs="Times New Roman"/>
                <w:kern w:val="0"/>
                <w:sz w:val="24"/>
                <w:szCs w:val="24"/>
                <w:lang w:eastAsia="ru-RU"/>
                <w14:ligatures w14:val="none"/>
              </w:rPr>
              <w:t xml:space="preserve"> документаци</w:t>
            </w:r>
            <w:r>
              <w:rPr>
                <w:rFonts w:ascii="Times New Roman" w:eastAsia="Times New Roman" w:hAnsi="Times New Roman" w:cs="Times New Roman"/>
                <w:kern w:val="0"/>
                <w:sz w:val="24"/>
                <w:szCs w:val="24"/>
                <w:lang w:eastAsia="ru-RU"/>
                <w14:ligatures w14:val="none"/>
              </w:rPr>
              <w:t>и</w:t>
            </w:r>
            <w:r w:rsidRPr="00867800">
              <w:rPr>
                <w:rFonts w:ascii="Times New Roman" w:eastAsia="Times New Roman" w:hAnsi="Times New Roman" w:cs="Times New Roman"/>
                <w:kern w:val="0"/>
                <w:sz w:val="24"/>
                <w:szCs w:val="24"/>
                <w:lang w:eastAsia="ru-RU"/>
                <w14:ligatures w14:val="none"/>
              </w:rPr>
              <w:t>, сопровождающ</w:t>
            </w:r>
            <w:r>
              <w:rPr>
                <w:rFonts w:ascii="Times New Roman" w:eastAsia="Times New Roman" w:hAnsi="Times New Roman" w:cs="Times New Roman"/>
                <w:kern w:val="0"/>
                <w:sz w:val="24"/>
                <w:szCs w:val="24"/>
                <w:lang w:eastAsia="ru-RU"/>
                <w14:ligatures w14:val="none"/>
              </w:rPr>
              <w:t>ей</w:t>
            </w:r>
            <w:r w:rsidRPr="00867800">
              <w:rPr>
                <w:rFonts w:ascii="Times New Roman" w:eastAsia="Times New Roman" w:hAnsi="Times New Roman" w:cs="Times New Roman"/>
                <w:kern w:val="0"/>
                <w:sz w:val="24"/>
                <w:szCs w:val="24"/>
                <w:lang w:eastAsia="ru-RU"/>
                <w14:ligatures w14:val="none"/>
              </w:rPr>
              <w:t xml:space="preserve"> воспитательно-образовательный процесс в ДОУ.</w:t>
            </w:r>
            <w:r>
              <w:rPr>
                <w:rFonts w:ascii="Times New Roman" w:eastAsia="Times New Roman" w:hAnsi="Times New Roman" w:cs="Times New Roman"/>
                <w:kern w:val="0"/>
                <w:sz w:val="24"/>
                <w:szCs w:val="24"/>
                <w:lang w:eastAsia="ru-RU"/>
                <w14:ligatures w14:val="none"/>
              </w:rPr>
              <w:t xml:space="preserve"> Создание банка нормативной и методической документации, сопровождающей работу с детьми, имеющими ОВЗ и их семьями.</w:t>
            </w:r>
          </w:p>
          <w:p w14:paraId="6FBCADEA" w14:textId="77777777" w:rsidR="000F36E8" w:rsidRDefault="000F36E8" w:rsidP="00CA0565">
            <w:pPr>
              <w:jc w:val="both"/>
              <w:rPr>
                <w:rFonts w:ascii="Times New Roman" w:hAnsi="Times New Roman"/>
                <w:b/>
                <w:bCs/>
                <w:kern w:val="0"/>
                <w:sz w:val="28"/>
                <w:szCs w:val="28"/>
                <w:lang w:eastAsia="ru-RU"/>
                <w14:ligatures w14:val="none"/>
              </w:rPr>
            </w:pPr>
          </w:p>
        </w:tc>
        <w:tc>
          <w:tcPr>
            <w:tcW w:w="1258" w:type="dxa"/>
          </w:tcPr>
          <w:p w14:paraId="4B45F567" w14:textId="77777777" w:rsidR="000F36E8" w:rsidRDefault="000F36E8" w:rsidP="00CA0565">
            <w:pPr>
              <w:jc w:val="both"/>
              <w:rPr>
                <w:rFonts w:ascii="Times New Roman" w:hAnsi="Times New Roman"/>
                <w:b/>
                <w:bCs/>
                <w:kern w:val="0"/>
                <w:sz w:val="28"/>
                <w:szCs w:val="28"/>
                <w:lang w:eastAsia="ru-RU"/>
                <w14:ligatures w14:val="none"/>
              </w:rPr>
            </w:pPr>
          </w:p>
          <w:p w14:paraId="5B557C10" w14:textId="77777777" w:rsidR="000F36E8" w:rsidRPr="008E25BA" w:rsidRDefault="000F36E8" w:rsidP="00CA0565">
            <w:pPr>
              <w:jc w:val="both"/>
              <w:rPr>
                <w:rFonts w:ascii="Times New Roman" w:hAnsi="Times New Roman"/>
                <w:kern w:val="0"/>
                <w:sz w:val="24"/>
                <w:szCs w:val="24"/>
                <w:lang w:eastAsia="ru-RU"/>
                <w14:ligatures w14:val="none"/>
              </w:rPr>
            </w:pPr>
            <w:r w:rsidRPr="008E25BA">
              <w:rPr>
                <w:rFonts w:ascii="Times New Roman" w:hAnsi="Times New Roman"/>
                <w:kern w:val="0"/>
                <w:sz w:val="24"/>
                <w:szCs w:val="24"/>
                <w:lang w:eastAsia="ru-RU"/>
                <w14:ligatures w14:val="none"/>
              </w:rPr>
              <w:t>Сентябрь 2024 г.</w:t>
            </w:r>
          </w:p>
          <w:p w14:paraId="128DD492" w14:textId="0BD84E02" w:rsidR="000F36E8" w:rsidRPr="008E25BA" w:rsidRDefault="000F36E8" w:rsidP="00CA0565">
            <w:pPr>
              <w:jc w:val="both"/>
              <w:rPr>
                <w:rFonts w:ascii="Times New Roman" w:hAnsi="Times New Roman"/>
                <w:kern w:val="0"/>
                <w:sz w:val="24"/>
                <w:szCs w:val="24"/>
                <w:lang w:eastAsia="ru-RU"/>
                <w14:ligatures w14:val="none"/>
              </w:rPr>
            </w:pPr>
            <w:r w:rsidRPr="008E25BA">
              <w:rPr>
                <w:rFonts w:ascii="Times New Roman" w:hAnsi="Times New Roman"/>
                <w:kern w:val="0"/>
                <w:sz w:val="24"/>
                <w:szCs w:val="24"/>
                <w:lang w:eastAsia="ru-RU"/>
                <w14:ligatures w14:val="none"/>
              </w:rPr>
              <w:t xml:space="preserve">май </w:t>
            </w:r>
          </w:p>
          <w:p w14:paraId="3468D4C8" w14:textId="33CE75E6" w:rsidR="000F36E8" w:rsidRDefault="000F36E8" w:rsidP="00CA0565">
            <w:pPr>
              <w:jc w:val="both"/>
              <w:rPr>
                <w:rFonts w:ascii="Times New Roman" w:hAnsi="Times New Roman"/>
                <w:b/>
                <w:bCs/>
                <w:kern w:val="0"/>
                <w:sz w:val="28"/>
                <w:szCs w:val="28"/>
                <w:lang w:eastAsia="ru-RU"/>
                <w14:ligatures w14:val="none"/>
              </w:rPr>
            </w:pPr>
            <w:r w:rsidRPr="008E25BA">
              <w:rPr>
                <w:rFonts w:ascii="Times New Roman" w:hAnsi="Times New Roman"/>
                <w:kern w:val="0"/>
                <w:sz w:val="24"/>
                <w:szCs w:val="24"/>
                <w:lang w:eastAsia="ru-RU"/>
                <w14:ligatures w14:val="none"/>
              </w:rPr>
              <w:t>2025 г.</w:t>
            </w:r>
          </w:p>
        </w:tc>
        <w:tc>
          <w:tcPr>
            <w:tcW w:w="1947" w:type="dxa"/>
          </w:tcPr>
          <w:p w14:paraId="49815325" w14:textId="77777777" w:rsidR="000F36E8" w:rsidRDefault="000F36E8" w:rsidP="007813BB">
            <w:pPr>
              <w:jc w:val="both"/>
              <w:rPr>
                <w:rFonts w:ascii="Times New Roman" w:hAnsi="Times New Roman"/>
                <w:kern w:val="0"/>
                <w:sz w:val="24"/>
                <w:szCs w:val="24"/>
                <w:lang w:eastAsia="ru-RU"/>
                <w14:ligatures w14:val="none"/>
              </w:rPr>
            </w:pPr>
          </w:p>
          <w:p w14:paraId="5B54C10C" w14:textId="5E71A986" w:rsidR="000F36E8" w:rsidRDefault="000F36E8" w:rsidP="007813BB">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5D7ED9AD" w14:textId="77777777" w:rsidR="000F36E8" w:rsidRDefault="000F36E8" w:rsidP="007813BB">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48E33FD9" w14:textId="77777777" w:rsidR="000F36E8" w:rsidRDefault="000F36E8" w:rsidP="007813BB">
            <w:pPr>
              <w:jc w:val="both"/>
              <w:rPr>
                <w:rFonts w:ascii="Times New Roman" w:hAnsi="Times New Roman"/>
                <w:kern w:val="0"/>
                <w:sz w:val="24"/>
                <w:szCs w:val="24"/>
                <w:lang w:eastAsia="ru-RU"/>
                <w14:ligatures w14:val="none"/>
              </w:rPr>
            </w:pPr>
          </w:p>
          <w:p w14:paraId="6671A666" w14:textId="77777777" w:rsidR="000F36E8" w:rsidRPr="0078313B" w:rsidRDefault="000F36E8" w:rsidP="007813BB">
            <w:pPr>
              <w:jc w:val="both"/>
              <w:rPr>
                <w:rFonts w:ascii="Times New Roman" w:hAnsi="Times New Roman"/>
                <w:kern w:val="0"/>
                <w:sz w:val="24"/>
                <w:szCs w:val="24"/>
                <w:lang w:eastAsia="ru-RU"/>
                <w14:ligatures w14:val="none"/>
              </w:rPr>
            </w:pPr>
            <w:r w:rsidRPr="0078313B">
              <w:rPr>
                <w:rFonts w:ascii="Times New Roman" w:hAnsi="Times New Roman"/>
                <w:kern w:val="0"/>
                <w:sz w:val="24"/>
                <w:szCs w:val="24"/>
                <w:lang w:eastAsia="ru-RU"/>
                <w14:ligatures w14:val="none"/>
              </w:rPr>
              <w:t>Воронцова .Е.В.</w:t>
            </w:r>
          </w:p>
          <w:p w14:paraId="31098E1E" w14:textId="77777777" w:rsidR="000F36E8" w:rsidRDefault="000F36E8" w:rsidP="007813BB">
            <w:pPr>
              <w:jc w:val="both"/>
              <w:rPr>
                <w:rFonts w:ascii="Times New Roman" w:hAnsi="Times New Roman"/>
                <w:kern w:val="0"/>
                <w:sz w:val="24"/>
                <w:szCs w:val="24"/>
                <w:lang w:eastAsia="ru-RU"/>
                <w14:ligatures w14:val="none"/>
              </w:rPr>
            </w:pPr>
            <w:proofErr w:type="spellStart"/>
            <w:r w:rsidRPr="0078313B">
              <w:rPr>
                <w:rFonts w:ascii="Times New Roman" w:hAnsi="Times New Roman"/>
                <w:kern w:val="0"/>
                <w:sz w:val="24"/>
                <w:szCs w:val="24"/>
                <w:lang w:eastAsia="ru-RU"/>
                <w14:ligatures w14:val="none"/>
              </w:rPr>
              <w:t>пед</w:t>
            </w:r>
            <w:proofErr w:type="spellEnd"/>
            <w:r w:rsidRPr="0078313B">
              <w:rPr>
                <w:rFonts w:ascii="Times New Roman" w:hAnsi="Times New Roman"/>
                <w:kern w:val="0"/>
                <w:sz w:val="24"/>
                <w:szCs w:val="24"/>
                <w:lang w:eastAsia="ru-RU"/>
                <w14:ligatures w14:val="none"/>
              </w:rPr>
              <w:t>-психолог</w:t>
            </w:r>
          </w:p>
          <w:p w14:paraId="569DE06D" w14:textId="77777777" w:rsidR="000F36E8" w:rsidRDefault="000F36E8" w:rsidP="007813BB">
            <w:pPr>
              <w:jc w:val="both"/>
              <w:rPr>
                <w:rFonts w:ascii="Times New Roman" w:hAnsi="Times New Roman"/>
                <w:kern w:val="0"/>
                <w:sz w:val="24"/>
                <w:szCs w:val="24"/>
                <w:lang w:eastAsia="ru-RU"/>
                <w14:ligatures w14:val="none"/>
              </w:rPr>
            </w:pPr>
          </w:p>
          <w:p w14:paraId="01B7930A" w14:textId="77777777" w:rsidR="000F36E8" w:rsidRDefault="000F36E8" w:rsidP="007813BB">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Шмелева О.А.,</w:t>
            </w:r>
          </w:p>
          <w:p w14:paraId="7A908726" w14:textId="77777777" w:rsidR="000F36E8" w:rsidRDefault="000F36E8" w:rsidP="007813BB">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Орлова К.В.</w:t>
            </w:r>
          </w:p>
          <w:p w14:paraId="34B7D05A" w14:textId="159DB692" w:rsidR="000F36E8" w:rsidRDefault="000F36E8" w:rsidP="007813BB">
            <w:pPr>
              <w:jc w:val="both"/>
              <w:rPr>
                <w:rFonts w:ascii="Times New Roman" w:hAnsi="Times New Roman"/>
                <w:b/>
                <w:bCs/>
                <w:kern w:val="0"/>
                <w:sz w:val="28"/>
                <w:szCs w:val="28"/>
                <w:lang w:eastAsia="ru-RU"/>
                <w14:ligatures w14:val="none"/>
              </w:rPr>
            </w:pPr>
            <w:r>
              <w:rPr>
                <w:rFonts w:ascii="Times New Roman" w:hAnsi="Times New Roman"/>
                <w:kern w:val="0"/>
                <w:sz w:val="24"/>
                <w:szCs w:val="24"/>
                <w:lang w:eastAsia="ru-RU"/>
                <w14:ligatures w14:val="none"/>
              </w:rPr>
              <w:t>уч.-логопеды</w:t>
            </w:r>
          </w:p>
        </w:tc>
      </w:tr>
      <w:tr w:rsidR="000F36E8" w14:paraId="5C060384" w14:textId="77777777" w:rsidTr="006A2B26">
        <w:trPr>
          <w:trHeight w:val="1783"/>
        </w:trPr>
        <w:tc>
          <w:tcPr>
            <w:tcW w:w="499" w:type="dxa"/>
            <w:vMerge/>
          </w:tcPr>
          <w:p w14:paraId="593675B1" w14:textId="77777777" w:rsidR="000F36E8" w:rsidRPr="003E48F2" w:rsidRDefault="000F36E8" w:rsidP="00CA0565">
            <w:pPr>
              <w:jc w:val="both"/>
              <w:rPr>
                <w:rFonts w:ascii="Times New Roman" w:hAnsi="Times New Roman"/>
                <w:kern w:val="0"/>
                <w:sz w:val="24"/>
                <w:szCs w:val="24"/>
                <w:lang w:eastAsia="ru-RU"/>
                <w14:ligatures w14:val="none"/>
              </w:rPr>
            </w:pPr>
          </w:p>
        </w:tc>
        <w:tc>
          <w:tcPr>
            <w:tcW w:w="3013" w:type="dxa"/>
            <w:vMerge/>
          </w:tcPr>
          <w:p w14:paraId="194DF00E" w14:textId="77777777" w:rsidR="000F36E8" w:rsidRPr="000F5E23" w:rsidRDefault="000F36E8" w:rsidP="00CA0565">
            <w:pPr>
              <w:tabs>
                <w:tab w:val="left" w:pos="191"/>
              </w:tabs>
              <w:spacing w:line="276" w:lineRule="auto"/>
              <w:jc w:val="both"/>
              <w:rPr>
                <w:rFonts w:ascii="Times New Roman" w:eastAsia="Times New Roman" w:hAnsi="Times New Roman" w:cs="Times New Roman"/>
                <w:kern w:val="0"/>
                <w:sz w:val="24"/>
                <w:szCs w:val="24"/>
                <w:lang w:eastAsia="ru-RU"/>
                <w14:ligatures w14:val="none"/>
              </w:rPr>
            </w:pPr>
          </w:p>
        </w:tc>
        <w:tc>
          <w:tcPr>
            <w:tcW w:w="3910" w:type="dxa"/>
          </w:tcPr>
          <w:p w14:paraId="5DFEFA03" w14:textId="1625B1D6" w:rsidR="000F36E8" w:rsidRPr="006A2B26" w:rsidRDefault="000F36E8" w:rsidP="00CA0565">
            <w:pPr>
              <w:tabs>
                <w:tab w:val="left" w:pos="191"/>
              </w:tabs>
              <w:spacing w:line="276" w:lineRule="auto"/>
              <w:jc w:val="both"/>
              <w:rPr>
                <w:rFonts w:ascii="Times New Roman" w:eastAsia="Calibri" w:hAnsi="Times New Roman" w:cs="Times New Roman"/>
                <w:kern w:val="0"/>
                <w:sz w:val="24"/>
                <w:szCs w:val="24"/>
                <w14:ligatures w14:val="none"/>
              </w:rPr>
            </w:pPr>
            <w:r w:rsidRPr="006F6B81">
              <w:rPr>
                <w:rFonts w:ascii="Times New Roman" w:eastAsia="Calibri" w:hAnsi="Times New Roman" w:cs="Times New Roman"/>
                <w:kern w:val="0"/>
                <w:sz w:val="24"/>
                <w:szCs w:val="24"/>
                <w14:ligatures w14:val="none"/>
              </w:rPr>
              <w:t>Создание в учреждении команды специалистов, помогающей педагогам приспособить</w:t>
            </w:r>
            <w:r>
              <w:rPr>
                <w:rFonts w:ascii="Times New Roman" w:eastAsia="Calibri" w:hAnsi="Times New Roman" w:cs="Times New Roman"/>
                <w:kern w:val="0"/>
                <w:sz w:val="24"/>
                <w:szCs w:val="24"/>
                <w14:ligatures w14:val="none"/>
              </w:rPr>
              <w:t xml:space="preserve"> специальные</w:t>
            </w:r>
            <w:r w:rsidRPr="006F6B81">
              <w:rPr>
                <w:rFonts w:ascii="Times New Roman" w:eastAsia="Calibri" w:hAnsi="Times New Roman" w:cs="Times New Roman"/>
                <w:kern w:val="0"/>
                <w:sz w:val="24"/>
                <w:szCs w:val="24"/>
                <w14:ligatures w14:val="none"/>
              </w:rPr>
              <w:t xml:space="preserve"> методы</w:t>
            </w:r>
            <w:r>
              <w:rPr>
                <w:rFonts w:ascii="Times New Roman" w:eastAsia="Calibri" w:hAnsi="Times New Roman" w:cs="Times New Roman"/>
                <w:kern w:val="0"/>
                <w:sz w:val="24"/>
                <w:szCs w:val="24"/>
                <w14:ligatures w14:val="none"/>
              </w:rPr>
              <w:t xml:space="preserve"> работы </w:t>
            </w:r>
            <w:r w:rsidRPr="006F6B81">
              <w:rPr>
                <w:rFonts w:ascii="Times New Roman" w:eastAsia="Calibri" w:hAnsi="Times New Roman" w:cs="Times New Roman"/>
                <w:kern w:val="0"/>
                <w:sz w:val="24"/>
                <w:szCs w:val="24"/>
                <w14:ligatures w14:val="none"/>
              </w:rPr>
              <w:t xml:space="preserve"> к особенностям ребенка</w:t>
            </w:r>
            <w:r>
              <w:rPr>
                <w:rFonts w:ascii="Times New Roman" w:eastAsia="Calibri" w:hAnsi="Times New Roman" w:cs="Times New Roman"/>
                <w:kern w:val="0"/>
                <w:sz w:val="24"/>
                <w:szCs w:val="24"/>
                <w14:ligatures w14:val="none"/>
              </w:rPr>
              <w:t xml:space="preserve">.  </w:t>
            </w:r>
          </w:p>
        </w:tc>
        <w:tc>
          <w:tcPr>
            <w:tcW w:w="1258" w:type="dxa"/>
          </w:tcPr>
          <w:p w14:paraId="4EF32174" w14:textId="77777777" w:rsidR="006A2B26" w:rsidRDefault="006A2B26" w:rsidP="000F36E8">
            <w:pPr>
              <w:jc w:val="both"/>
              <w:rPr>
                <w:rFonts w:ascii="Times New Roman" w:hAnsi="Times New Roman"/>
                <w:kern w:val="0"/>
                <w:sz w:val="24"/>
                <w:szCs w:val="24"/>
                <w:lang w:eastAsia="ru-RU"/>
                <w14:ligatures w14:val="none"/>
              </w:rPr>
            </w:pPr>
          </w:p>
          <w:p w14:paraId="11A63A8A" w14:textId="0E903FFA" w:rsidR="000F36E8" w:rsidRPr="00345B49" w:rsidRDefault="000F36E8" w:rsidP="000F36E8">
            <w:pPr>
              <w:jc w:val="both"/>
              <w:rPr>
                <w:rFonts w:ascii="Times New Roman" w:hAnsi="Times New Roman"/>
                <w:kern w:val="0"/>
                <w:sz w:val="24"/>
                <w:szCs w:val="24"/>
                <w:lang w:eastAsia="ru-RU"/>
                <w14:ligatures w14:val="none"/>
              </w:rPr>
            </w:pPr>
            <w:r w:rsidRPr="00345B49">
              <w:rPr>
                <w:rFonts w:ascii="Times New Roman" w:hAnsi="Times New Roman"/>
                <w:kern w:val="0"/>
                <w:sz w:val="24"/>
                <w:szCs w:val="24"/>
                <w:lang w:eastAsia="ru-RU"/>
                <w14:ligatures w14:val="none"/>
              </w:rPr>
              <w:t>Сентябрь 2024 г.-</w:t>
            </w:r>
          </w:p>
          <w:p w14:paraId="3120769B" w14:textId="77777777" w:rsidR="000F36E8" w:rsidRDefault="000F36E8" w:rsidP="000F36E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июнь</w:t>
            </w:r>
          </w:p>
          <w:p w14:paraId="19CA3662" w14:textId="4572F42C" w:rsidR="000F36E8" w:rsidRDefault="000F36E8" w:rsidP="000F36E8">
            <w:pPr>
              <w:jc w:val="both"/>
              <w:rPr>
                <w:rFonts w:ascii="Times New Roman" w:hAnsi="Times New Roman"/>
                <w:b/>
                <w:bCs/>
                <w:kern w:val="0"/>
                <w:sz w:val="28"/>
                <w:szCs w:val="28"/>
                <w:lang w:eastAsia="ru-RU"/>
                <w14:ligatures w14:val="none"/>
              </w:rPr>
            </w:pPr>
            <w:r w:rsidRPr="00345B49">
              <w:rPr>
                <w:rFonts w:ascii="Times New Roman" w:hAnsi="Times New Roman"/>
                <w:kern w:val="0"/>
                <w:sz w:val="24"/>
                <w:szCs w:val="24"/>
                <w:lang w:eastAsia="ru-RU"/>
                <w14:ligatures w14:val="none"/>
              </w:rPr>
              <w:t>2027 г.</w:t>
            </w:r>
          </w:p>
        </w:tc>
        <w:tc>
          <w:tcPr>
            <w:tcW w:w="1947" w:type="dxa"/>
          </w:tcPr>
          <w:p w14:paraId="31BBD968" w14:textId="77777777" w:rsidR="006A2B26" w:rsidRDefault="006A2B26" w:rsidP="000F36E8">
            <w:pPr>
              <w:jc w:val="both"/>
              <w:rPr>
                <w:rFonts w:ascii="Times New Roman" w:hAnsi="Times New Roman"/>
                <w:kern w:val="0"/>
                <w:sz w:val="24"/>
                <w:szCs w:val="24"/>
                <w:lang w:eastAsia="ru-RU"/>
                <w14:ligatures w14:val="none"/>
              </w:rPr>
            </w:pPr>
          </w:p>
          <w:p w14:paraId="18BF0173" w14:textId="5E3EFEA5" w:rsidR="000F36E8" w:rsidRDefault="000F36E8" w:rsidP="000F36E8">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72A75ADD" w14:textId="41904D6D" w:rsidR="000F36E8" w:rsidRDefault="00E03658" w:rsidP="000F36E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w:t>
            </w:r>
            <w:r w:rsidR="000F36E8">
              <w:rPr>
                <w:rFonts w:ascii="Times New Roman" w:hAnsi="Times New Roman"/>
                <w:kern w:val="0"/>
                <w:sz w:val="24"/>
                <w:szCs w:val="24"/>
                <w:lang w:eastAsia="ru-RU"/>
                <w14:ligatures w14:val="none"/>
              </w:rPr>
              <w:t>аведующий</w:t>
            </w:r>
          </w:p>
          <w:p w14:paraId="1955B212" w14:textId="77777777" w:rsidR="000F36E8" w:rsidRDefault="000F36E8" w:rsidP="000F36E8">
            <w:pPr>
              <w:jc w:val="both"/>
              <w:rPr>
                <w:rFonts w:ascii="Times New Roman" w:hAnsi="Times New Roman"/>
                <w:kern w:val="0"/>
                <w:sz w:val="24"/>
                <w:szCs w:val="24"/>
                <w:lang w:eastAsia="ru-RU"/>
                <w14:ligatures w14:val="none"/>
              </w:rPr>
            </w:pPr>
          </w:p>
          <w:p w14:paraId="7D9519A6" w14:textId="77777777" w:rsidR="000F36E8" w:rsidRDefault="000F36E8" w:rsidP="000F36E8">
            <w:pPr>
              <w:jc w:val="both"/>
              <w:rPr>
                <w:rFonts w:ascii="Times New Roman" w:hAnsi="Times New Roman"/>
                <w:b/>
                <w:bCs/>
                <w:kern w:val="0"/>
                <w:sz w:val="28"/>
                <w:szCs w:val="28"/>
                <w:lang w:eastAsia="ru-RU"/>
                <w14:ligatures w14:val="none"/>
              </w:rPr>
            </w:pPr>
          </w:p>
        </w:tc>
      </w:tr>
      <w:tr w:rsidR="000F36E8" w14:paraId="55397702" w14:textId="77777777" w:rsidTr="00615799">
        <w:tc>
          <w:tcPr>
            <w:tcW w:w="499" w:type="dxa"/>
            <w:vMerge/>
          </w:tcPr>
          <w:p w14:paraId="4FA27F4A" w14:textId="77777777" w:rsidR="000F36E8" w:rsidRPr="003E48F2" w:rsidRDefault="000F36E8" w:rsidP="00CA0565">
            <w:pPr>
              <w:jc w:val="both"/>
              <w:rPr>
                <w:rFonts w:ascii="Times New Roman" w:hAnsi="Times New Roman"/>
                <w:kern w:val="0"/>
                <w:sz w:val="24"/>
                <w:szCs w:val="24"/>
                <w:lang w:eastAsia="ru-RU"/>
                <w14:ligatures w14:val="none"/>
              </w:rPr>
            </w:pPr>
          </w:p>
        </w:tc>
        <w:tc>
          <w:tcPr>
            <w:tcW w:w="3013" w:type="dxa"/>
            <w:vMerge/>
          </w:tcPr>
          <w:p w14:paraId="27FA2302" w14:textId="77777777" w:rsidR="000F36E8" w:rsidRPr="000F5E23" w:rsidRDefault="000F36E8" w:rsidP="00CA0565">
            <w:pPr>
              <w:tabs>
                <w:tab w:val="left" w:pos="191"/>
              </w:tabs>
              <w:spacing w:line="276" w:lineRule="auto"/>
              <w:jc w:val="both"/>
              <w:rPr>
                <w:rFonts w:ascii="Times New Roman" w:eastAsia="Times New Roman" w:hAnsi="Times New Roman" w:cs="Times New Roman"/>
                <w:kern w:val="0"/>
                <w:sz w:val="24"/>
                <w:szCs w:val="24"/>
                <w:lang w:eastAsia="ru-RU"/>
                <w14:ligatures w14:val="none"/>
              </w:rPr>
            </w:pPr>
          </w:p>
        </w:tc>
        <w:tc>
          <w:tcPr>
            <w:tcW w:w="3910" w:type="dxa"/>
          </w:tcPr>
          <w:p w14:paraId="421DD77F" w14:textId="1A1A4316" w:rsidR="000F36E8" w:rsidRPr="006F6B81" w:rsidRDefault="000F36E8" w:rsidP="00CA0565">
            <w:pPr>
              <w:tabs>
                <w:tab w:val="left" w:pos="191"/>
              </w:tabs>
              <w:spacing w:line="276"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Проектирование особенностей взаимодействия профильных специалистов в коррекционно-образовательном пространстве ДОУ.</w:t>
            </w:r>
          </w:p>
        </w:tc>
        <w:tc>
          <w:tcPr>
            <w:tcW w:w="1258" w:type="dxa"/>
          </w:tcPr>
          <w:p w14:paraId="1AE29D23" w14:textId="77777777" w:rsidR="00B073F2" w:rsidRPr="008E25BA" w:rsidRDefault="00B073F2" w:rsidP="00B073F2">
            <w:pPr>
              <w:jc w:val="both"/>
              <w:rPr>
                <w:rFonts w:ascii="Times New Roman" w:hAnsi="Times New Roman"/>
                <w:kern w:val="0"/>
                <w:sz w:val="24"/>
                <w:szCs w:val="24"/>
                <w:lang w:eastAsia="ru-RU"/>
                <w14:ligatures w14:val="none"/>
              </w:rPr>
            </w:pPr>
            <w:r w:rsidRPr="008E25BA">
              <w:rPr>
                <w:rFonts w:ascii="Times New Roman" w:hAnsi="Times New Roman"/>
                <w:kern w:val="0"/>
                <w:sz w:val="24"/>
                <w:szCs w:val="24"/>
                <w:lang w:eastAsia="ru-RU"/>
                <w14:ligatures w14:val="none"/>
              </w:rPr>
              <w:t>Сентябрь 2024 г.</w:t>
            </w:r>
          </w:p>
          <w:p w14:paraId="02B30A1B" w14:textId="77777777" w:rsidR="00B073F2" w:rsidRPr="008E25BA" w:rsidRDefault="00B073F2" w:rsidP="00B073F2">
            <w:pPr>
              <w:jc w:val="both"/>
              <w:rPr>
                <w:rFonts w:ascii="Times New Roman" w:hAnsi="Times New Roman"/>
                <w:kern w:val="0"/>
                <w:sz w:val="24"/>
                <w:szCs w:val="24"/>
                <w:lang w:eastAsia="ru-RU"/>
                <w14:ligatures w14:val="none"/>
              </w:rPr>
            </w:pPr>
            <w:r w:rsidRPr="008E25BA">
              <w:rPr>
                <w:rFonts w:ascii="Times New Roman" w:hAnsi="Times New Roman"/>
                <w:kern w:val="0"/>
                <w:sz w:val="24"/>
                <w:szCs w:val="24"/>
                <w:lang w:eastAsia="ru-RU"/>
                <w14:ligatures w14:val="none"/>
              </w:rPr>
              <w:t xml:space="preserve">май </w:t>
            </w:r>
          </w:p>
          <w:p w14:paraId="0DE0FFD4" w14:textId="29975EBD" w:rsidR="000F36E8" w:rsidRPr="00345B49" w:rsidRDefault="00B073F2" w:rsidP="00B073F2">
            <w:pPr>
              <w:jc w:val="both"/>
              <w:rPr>
                <w:rFonts w:ascii="Times New Roman" w:hAnsi="Times New Roman"/>
                <w:kern w:val="0"/>
                <w:sz w:val="24"/>
                <w:szCs w:val="24"/>
                <w:lang w:eastAsia="ru-RU"/>
                <w14:ligatures w14:val="none"/>
              </w:rPr>
            </w:pPr>
            <w:r w:rsidRPr="008E25BA">
              <w:rPr>
                <w:rFonts w:ascii="Times New Roman" w:hAnsi="Times New Roman"/>
                <w:kern w:val="0"/>
                <w:sz w:val="24"/>
                <w:szCs w:val="24"/>
                <w:lang w:eastAsia="ru-RU"/>
                <w14:ligatures w14:val="none"/>
              </w:rPr>
              <w:t>2025 г.</w:t>
            </w:r>
          </w:p>
        </w:tc>
        <w:tc>
          <w:tcPr>
            <w:tcW w:w="1947" w:type="dxa"/>
          </w:tcPr>
          <w:p w14:paraId="6D8E1C01" w14:textId="77777777" w:rsidR="000F36E8" w:rsidRDefault="000F36E8" w:rsidP="000F36E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Кацыва Э.В.</w:t>
            </w:r>
          </w:p>
          <w:p w14:paraId="7FD5405B" w14:textId="77777777" w:rsidR="000F36E8" w:rsidRDefault="000F36E8" w:rsidP="000F36E8">
            <w:pPr>
              <w:jc w:val="both"/>
              <w:rPr>
                <w:rFonts w:ascii="Times New Roman" w:hAnsi="Times New Roman"/>
                <w:kern w:val="0"/>
                <w:sz w:val="24"/>
                <w:szCs w:val="24"/>
                <w:lang w:eastAsia="ru-RU"/>
                <w14:ligatures w14:val="none"/>
              </w:rPr>
            </w:pPr>
            <w:proofErr w:type="spellStart"/>
            <w:r w:rsidRPr="000A5B70">
              <w:rPr>
                <w:rFonts w:ascii="Times New Roman" w:hAnsi="Times New Roman"/>
                <w:kern w:val="0"/>
                <w:sz w:val="24"/>
                <w:szCs w:val="24"/>
                <w:lang w:eastAsia="ru-RU"/>
                <w14:ligatures w14:val="none"/>
              </w:rPr>
              <w:t>ст.восп</w:t>
            </w:r>
            <w:proofErr w:type="spellEnd"/>
            <w:r w:rsidRPr="000A5B70">
              <w:rPr>
                <w:rFonts w:ascii="Times New Roman" w:hAnsi="Times New Roman"/>
                <w:kern w:val="0"/>
                <w:sz w:val="24"/>
                <w:szCs w:val="24"/>
                <w:lang w:eastAsia="ru-RU"/>
                <w14:ligatures w14:val="none"/>
              </w:rPr>
              <w:t>-ль</w:t>
            </w:r>
          </w:p>
          <w:p w14:paraId="4A51B719" w14:textId="77777777" w:rsidR="00B073F2" w:rsidRDefault="00B073F2" w:rsidP="000F36E8">
            <w:pPr>
              <w:jc w:val="both"/>
              <w:rPr>
                <w:rFonts w:ascii="Times New Roman" w:hAnsi="Times New Roman"/>
                <w:kern w:val="0"/>
                <w:sz w:val="24"/>
                <w:szCs w:val="24"/>
                <w:lang w:eastAsia="ru-RU"/>
                <w14:ligatures w14:val="none"/>
              </w:rPr>
            </w:pPr>
          </w:p>
          <w:p w14:paraId="0BC30F95" w14:textId="76D0E9F8" w:rsidR="000F36E8" w:rsidRPr="000A5B70" w:rsidRDefault="00B073F2" w:rsidP="000F36E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специалисты</w:t>
            </w:r>
          </w:p>
        </w:tc>
      </w:tr>
    </w:tbl>
    <w:p w14:paraId="62C75BDF" w14:textId="77777777" w:rsidR="001F7942" w:rsidRPr="001F7942" w:rsidRDefault="001F7942" w:rsidP="00B4152D">
      <w:pPr>
        <w:spacing w:after="0" w:line="240" w:lineRule="auto"/>
        <w:jc w:val="both"/>
        <w:rPr>
          <w:rFonts w:ascii="Times New Roman" w:hAnsi="Times New Roman"/>
          <w:b/>
          <w:bCs/>
          <w:kern w:val="0"/>
          <w:sz w:val="10"/>
          <w:szCs w:val="10"/>
          <w:lang w:eastAsia="ru-RU"/>
          <w14:ligatures w14:val="none"/>
        </w:rPr>
      </w:pPr>
    </w:p>
    <w:p w14:paraId="56144901" w14:textId="28F53A39" w:rsidR="00B4152D" w:rsidRDefault="00B4152D" w:rsidP="00B4152D">
      <w:pPr>
        <w:spacing w:after="0" w:line="240" w:lineRule="auto"/>
        <w:jc w:val="both"/>
        <w:rPr>
          <w:rFonts w:ascii="Times New Roman" w:hAnsi="Times New Roman"/>
          <w:b/>
          <w:bCs/>
          <w:kern w:val="0"/>
          <w:sz w:val="24"/>
          <w:szCs w:val="24"/>
          <w:lang w:eastAsia="ru-RU"/>
          <w14:ligatures w14:val="none"/>
        </w:rPr>
      </w:pPr>
      <w:r w:rsidRPr="00B4152D">
        <w:rPr>
          <w:rFonts w:ascii="Times New Roman" w:hAnsi="Times New Roman"/>
          <w:b/>
          <w:bCs/>
          <w:kern w:val="0"/>
          <w:sz w:val="24"/>
          <w:szCs w:val="24"/>
          <w:lang w:eastAsia="ru-RU"/>
          <w14:ligatures w14:val="none"/>
        </w:rPr>
        <w:t>Ожидаемые результаты этапа:</w:t>
      </w:r>
    </w:p>
    <w:p w14:paraId="5FFE7CEB" w14:textId="77777777" w:rsidR="00F45C46" w:rsidRDefault="00F45C46" w:rsidP="00B4152D">
      <w:pPr>
        <w:spacing w:after="0" w:line="240" w:lineRule="auto"/>
        <w:jc w:val="both"/>
        <w:rPr>
          <w:rFonts w:ascii="Times New Roman" w:hAnsi="Times New Roman"/>
          <w:b/>
          <w:bCs/>
          <w:kern w:val="0"/>
          <w:sz w:val="24"/>
          <w:szCs w:val="24"/>
          <w:lang w:eastAsia="ru-RU"/>
          <w14:ligatures w14:val="none"/>
        </w:rPr>
      </w:pPr>
    </w:p>
    <w:p w14:paraId="1311EA71" w14:textId="77777777" w:rsidR="00FB48C4" w:rsidRDefault="00FB48C4" w:rsidP="00B4152D">
      <w:pPr>
        <w:spacing w:after="0" w:line="240" w:lineRule="auto"/>
        <w:jc w:val="both"/>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Целевая п</w:t>
      </w:r>
      <w:r w:rsidRPr="009223E2">
        <w:rPr>
          <w:rFonts w:ascii="Times New Roman" w:hAnsi="Times New Roman"/>
          <w:b/>
          <w:bCs/>
          <w:kern w:val="0"/>
          <w:sz w:val="24"/>
          <w:szCs w:val="24"/>
          <w:lang w:eastAsia="ru-RU"/>
          <w14:ligatures w14:val="none"/>
        </w:rPr>
        <w:t>одпрограмма</w:t>
      </w:r>
      <w:r>
        <w:rPr>
          <w:rFonts w:ascii="Times New Roman" w:hAnsi="Times New Roman"/>
          <w:b/>
          <w:bCs/>
          <w:kern w:val="0"/>
          <w:sz w:val="24"/>
          <w:szCs w:val="24"/>
          <w:lang w:eastAsia="ru-RU"/>
          <w14:ligatures w14:val="none"/>
        </w:rPr>
        <w:t xml:space="preserve"> </w:t>
      </w:r>
      <w:r w:rsidRPr="008C6EAE">
        <w:rPr>
          <w:rFonts w:ascii="Times New Roman" w:hAnsi="Times New Roman"/>
          <w:b/>
          <w:bCs/>
          <w:kern w:val="0"/>
          <w:sz w:val="24"/>
          <w:szCs w:val="24"/>
          <w:lang w:eastAsia="ru-RU"/>
          <w14:ligatures w14:val="none"/>
        </w:rPr>
        <w:t>1.</w:t>
      </w:r>
      <w:r w:rsidRPr="008C6EAE">
        <w:rPr>
          <w:rFonts w:ascii="Times New Roman" w:hAnsi="Times New Roman"/>
          <w:b/>
          <w:bCs/>
          <w:kern w:val="0"/>
          <w:sz w:val="24"/>
          <w:szCs w:val="24"/>
          <w:lang w:eastAsia="ru-RU"/>
          <w14:ligatures w14:val="none"/>
        </w:rPr>
        <w:tab/>
      </w:r>
    </w:p>
    <w:p w14:paraId="65469170" w14:textId="3AD83264" w:rsidR="00F45C46" w:rsidRDefault="00FB48C4" w:rsidP="00B4152D">
      <w:pPr>
        <w:spacing w:after="0" w:line="240" w:lineRule="auto"/>
        <w:jc w:val="both"/>
        <w:rPr>
          <w:rFonts w:ascii="Times New Roman" w:hAnsi="Times New Roman"/>
          <w:b/>
          <w:bCs/>
          <w:kern w:val="0"/>
          <w:sz w:val="24"/>
          <w:szCs w:val="24"/>
          <w:lang w:eastAsia="ru-RU"/>
          <w14:ligatures w14:val="none"/>
        </w:rPr>
      </w:pPr>
      <w:r w:rsidRPr="008C6EAE">
        <w:rPr>
          <w:rFonts w:ascii="Times New Roman" w:hAnsi="Times New Roman"/>
          <w:b/>
          <w:bCs/>
          <w:kern w:val="0"/>
          <w:sz w:val="24"/>
          <w:szCs w:val="24"/>
          <w:lang w:eastAsia="ru-RU"/>
          <w14:ligatures w14:val="none"/>
        </w:rPr>
        <w:t>«Развитие детей раннего возраста через создание качественных условий для освоения ФОП ДО»</w:t>
      </w:r>
      <w:r>
        <w:rPr>
          <w:rFonts w:ascii="Times New Roman" w:hAnsi="Times New Roman"/>
          <w:b/>
          <w:bCs/>
          <w:kern w:val="0"/>
          <w:sz w:val="24"/>
          <w:szCs w:val="24"/>
          <w:lang w:eastAsia="ru-RU"/>
          <w14:ligatures w14:val="none"/>
        </w:rPr>
        <w:t>:</w:t>
      </w:r>
    </w:p>
    <w:p w14:paraId="1BE400F7" w14:textId="323D1EAA" w:rsidR="00FB48C4" w:rsidRDefault="00FB48C4"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наличие в ДОУ системы наставничества, </w:t>
      </w:r>
      <w:r w:rsidR="0030755A">
        <w:rPr>
          <w:rFonts w:ascii="Times New Roman" w:hAnsi="Times New Roman"/>
          <w:kern w:val="0"/>
          <w:sz w:val="24"/>
          <w:szCs w:val="24"/>
          <w:lang w:eastAsia="ru-RU"/>
          <w14:ligatures w14:val="none"/>
        </w:rPr>
        <w:t>пар</w:t>
      </w:r>
      <w:r>
        <w:rPr>
          <w:rFonts w:ascii="Times New Roman" w:hAnsi="Times New Roman"/>
          <w:kern w:val="0"/>
          <w:sz w:val="24"/>
          <w:szCs w:val="24"/>
          <w:lang w:eastAsia="ru-RU"/>
          <w14:ligatures w14:val="none"/>
        </w:rPr>
        <w:t xml:space="preserve"> педагогов с включением в данную деятельность воспитателей групп раннего возраста;</w:t>
      </w:r>
    </w:p>
    <w:p w14:paraId="0D968F43" w14:textId="04EB13E4" w:rsidR="00D16E2E" w:rsidRDefault="00D16E2E"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повышенный</w:t>
      </w:r>
      <w:r w:rsidR="00664E2A">
        <w:rPr>
          <w:rFonts w:ascii="Times New Roman" w:hAnsi="Times New Roman"/>
          <w:kern w:val="0"/>
          <w:sz w:val="24"/>
          <w:szCs w:val="24"/>
          <w:lang w:eastAsia="ru-RU"/>
          <w14:ligatures w14:val="none"/>
        </w:rPr>
        <w:t xml:space="preserve"> </w:t>
      </w:r>
      <w:r>
        <w:rPr>
          <w:rFonts w:ascii="Times New Roman" w:hAnsi="Times New Roman"/>
          <w:kern w:val="0"/>
          <w:sz w:val="24"/>
          <w:szCs w:val="24"/>
          <w:lang w:eastAsia="ru-RU"/>
          <w14:ligatures w14:val="none"/>
        </w:rPr>
        <w:t xml:space="preserve">уровень компетентности педагогов групп раннего возраста за счет включения </w:t>
      </w:r>
      <w:proofErr w:type="gramStart"/>
      <w:r>
        <w:rPr>
          <w:rFonts w:ascii="Times New Roman" w:hAnsi="Times New Roman"/>
          <w:kern w:val="0"/>
          <w:sz w:val="24"/>
          <w:szCs w:val="24"/>
          <w:lang w:eastAsia="ru-RU"/>
          <w14:ligatures w14:val="none"/>
        </w:rPr>
        <w:t>их  в</w:t>
      </w:r>
      <w:proofErr w:type="gramEnd"/>
      <w:r>
        <w:rPr>
          <w:rFonts w:ascii="Times New Roman" w:hAnsi="Times New Roman"/>
          <w:kern w:val="0"/>
          <w:sz w:val="24"/>
          <w:szCs w:val="24"/>
          <w:lang w:eastAsia="ru-RU"/>
          <w14:ligatures w14:val="none"/>
        </w:rPr>
        <w:t xml:space="preserve"> различные формы методической работы (КПК, семинары, вебинары, мастер-классы и пр.);</w:t>
      </w:r>
    </w:p>
    <w:p w14:paraId="047757DA" w14:textId="65610B79" w:rsidR="00FB48C4" w:rsidRDefault="00FB48C4"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B21E73">
        <w:rPr>
          <w:rFonts w:ascii="Times New Roman" w:hAnsi="Times New Roman"/>
          <w:kern w:val="0"/>
          <w:sz w:val="24"/>
          <w:szCs w:val="24"/>
          <w:lang w:eastAsia="ru-RU"/>
          <w14:ligatures w14:val="none"/>
        </w:rPr>
        <w:t>обновленное предметно-игровое пространство в группах раннего возраста, позволяющее эффективно решать задачи работы с детьми по всем образовательным областям;</w:t>
      </w:r>
    </w:p>
    <w:p w14:paraId="28E23673" w14:textId="4B7559E0" w:rsidR="00B21E73" w:rsidRDefault="00B21E73"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E440BD">
        <w:rPr>
          <w:rFonts w:ascii="Times New Roman" w:hAnsi="Times New Roman"/>
          <w:kern w:val="0"/>
          <w:sz w:val="24"/>
          <w:szCs w:val="24"/>
          <w:lang w:eastAsia="ru-RU"/>
          <w14:ligatures w14:val="none"/>
        </w:rPr>
        <w:t>наличие Рабочей программы воспитателя группы раннего возраста, разработанной в соответствии с ФОП ДО и обновленной Образовательной программой МДОУ «Детский сад № 222»;</w:t>
      </w:r>
    </w:p>
    <w:p w14:paraId="28C862DA" w14:textId="4740981D" w:rsidR="00E440BD" w:rsidRPr="00FB48C4" w:rsidRDefault="00E440BD"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632FD8">
        <w:rPr>
          <w:rFonts w:ascii="Times New Roman" w:hAnsi="Times New Roman"/>
          <w:kern w:val="0"/>
          <w:sz w:val="24"/>
          <w:szCs w:val="24"/>
          <w:lang w:eastAsia="ru-RU"/>
          <w14:ligatures w14:val="none"/>
        </w:rPr>
        <w:t xml:space="preserve">обеспеченность групп раннего возраста новыми и современными </w:t>
      </w:r>
      <w:r w:rsidR="00780B58">
        <w:rPr>
          <w:rFonts w:ascii="Times New Roman" w:hAnsi="Times New Roman"/>
          <w:kern w:val="0"/>
          <w:sz w:val="24"/>
          <w:szCs w:val="24"/>
          <w:lang w:eastAsia="ru-RU"/>
          <w14:ligatures w14:val="none"/>
        </w:rPr>
        <w:t xml:space="preserve">(а также разработанными) </w:t>
      </w:r>
      <w:r w:rsidR="00632FD8">
        <w:rPr>
          <w:rFonts w:ascii="Times New Roman" w:hAnsi="Times New Roman"/>
          <w:kern w:val="0"/>
          <w:sz w:val="24"/>
          <w:szCs w:val="24"/>
          <w:lang w:eastAsia="ru-RU"/>
          <w14:ligatures w14:val="none"/>
        </w:rPr>
        <w:t xml:space="preserve">методическими пособиями </w:t>
      </w:r>
      <w:r w:rsidR="00780B58">
        <w:rPr>
          <w:rFonts w:ascii="Times New Roman" w:hAnsi="Times New Roman"/>
          <w:kern w:val="0"/>
          <w:sz w:val="24"/>
          <w:szCs w:val="24"/>
          <w:lang w:eastAsia="ru-RU"/>
          <w14:ligatures w14:val="none"/>
        </w:rPr>
        <w:t xml:space="preserve">и материалами </w:t>
      </w:r>
      <w:r w:rsidR="00632FD8">
        <w:rPr>
          <w:rFonts w:ascii="Times New Roman" w:hAnsi="Times New Roman"/>
          <w:kern w:val="0"/>
          <w:sz w:val="24"/>
          <w:szCs w:val="24"/>
          <w:lang w:eastAsia="ru-RU"/>
          <w14:ligatures w14:val="none"/>
        </w:rPr>
        <w:t>для работы с детьми раннего возраста</w:t>
      </w:r>
      <w:r w:rsidR="00780B58">
        <w:rPr>
          <w:rFonts w:ascii="Times New Roman" w:hAnsi="Times New Roman"/>
          <w:kern w:val="0"/>
          <w:sz w:val="24"/>
          <w:szCs w:val="24"/>
          <w:lang w:eastAsia="ru-RU"/>
          <w14:ligatures w14:val="none"/>
        </w:rPr>
        <w:t>.</w:t>
      </w:r>
    </w:p>
    <w:p w14:paraId="2B709129" w14:textId="77777777" w:rsidR="00F45C46" w:rsidRDefault="00F45C46" w:rsidP="00B4152D">
      <w:pPr>
        <w:spacing w:after="0" w:line="240" w:lineRule="auto"/>
        <w:jc w:val="both"/>
        <w:rPr>
          <w:rFonts w:ascii="Times New Roman" w:hAnsi="Times New Roman"/>
          <w:b/>
          <w:bCs/>
          <w:kern w:val="0"/>
          <w:sz w:val="24"/>
          <w:szCs w:val="24"/>
          <w:lang w:eastAsia="ru-RU"/>
          <w14:ligatures w14:val="none"/>
        </w:rPr>
      </w:pPr>
    </w:p>
    <w:p w14:paraId="2CE7FCE3" w14:textId="77777777" w:rsidR="00343A56" w:rsidRDefault="00343A56" w:rsidP="00B4152D">
      <w:pPr>
        <w:spacing w:after="0" w:line="240" w:lineRule="auto"/>
        <w:jc w:val="both"/>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Целевая п</w:t>
      </w:r>
      <w:r w:rsidRPr="009223E2">
        <w:rPr>
          <w:rFonts w:ascii="Times New Roman" w:hAnsi="Times New Roman"/>
          <w:b/>
          <w:bCs/>
          <w:kern w:val="0"/>
          <w:sz w:val="24"/>
          <w:szCs w:val="24"/>
          <w:lang w:eastAsia="ru-RU"/>
          <w14:ligatures w14:val="none"/>
        </w:rPr>
        <w:t>одпрограмма</w:t>
      </w:r>
      <w:r>
        <w:rPr>
          <w:rFonts w:ascii="Times New Roman" w:hAnsi="Times New Roman"/>
          <w:b/>
          <w:bCs/>
          <w:kern w:val="0"/>
          <w:sz w:val="24"/>
          <w:szCs w:val="24"/>
          <w:lang w:eastAsia="ru-RU"/>
          <w14:ligatures w14:val="none"/>
        </w:rPr>
        <w:t xml:space="preserve"> </w:t>
      </w:r>
      <w:r w:rsidRPr="008C6EAE">
        <w:rPr>
          <w:rFonts w:ascii="Times New Roman" w:hAnsi="Times New Roman"/>
          <w:b/>
          <w:bCs/>
          <w:kern w:val="0"/>
          <w:sz w:val="24"/>
          <w:szCs w:val="24"/>
          <w:lang w:eastAsia="ru-RU"/>
          <w14:ligatures w14:val="none"/>
        </w:rPr>
        <w:t>2.</w:t>
      </w:r>
      <w:r w:rsidRPr="008C6EAE">
        <w:rPr>
          <w:rFonts w:ascii="Times New Roman" w:hAnsi="Times New Roman"/>
          <w:b/>
          <w:bCs/>
          <w:kern w:val="0"/>
          <w:sz w:val="24"/>
          <w:szCs w:val="24"/>
          <w:lang w:eastAsia="ru-RU"/>
          <w14:ligatures w14:val="none"/>
        </w:rPr>
        <w:tab/>
      </w:r>
    </w:p>
    <w:p w14:paraId="24440A3C" w14:textId="7B77C1AD" w:rsidR="00F45C46" w:rsidRDefault="00343A56" w:rsidP="00B4152D">
      <w:pPr>
        <w:spacing w:after="0" w:line="240" w:lineRule="auto"/>
        <w:jc w:val="both"/>
        <w:rPr>
          <w:rFonts w:ascii="Times New Roman" w:hAnsi="Times New Roman"/>
          <w:b/>
          <w:bCs/>
          <w:kern w:val="0"/>
          <w:sz w:val="24"/>
          <w:szCs w:val="24"/>
          <w:lang w:eastAsia="ru-RU"/>
          <w14:ligatures w14:val="none"/>
        </w:rPr>
      </w:pPr>
      <w:r w:rsidRPr="008C6EAE">
        <w:rPr>
          <w:rFonts w:ascii="Times New Roman" w:hAnsi="Times New Roman"/>
          <w:b/>
          <w:bCs/>
          <w:kern w:val="0"/>
          <w:sz w:val="24"/>
          <w:szCs w:val="24"/>
          <w:lang w:eastAsia="ru-RU"/>
          <w14:ligatures w14:val="none"/>
        </w:rPr>
        <w:t>«Физическое развитие детей раннего и дошкольного возраста через совершенствование условий для работы по физическому воспитанию»</w:t>
      </w:r>
      <w:r>
        <w:rPr>
          <w:rFonts w:ascii="Times New Roman" w:hAnsi="Times New Roman"/>
          <w:b/>
          <w:bCs/>
          <w:kern w:val="0"/>
          <w:sz w:val="24"/>
          <w:szCs w:val="24"/>
          <w:lang w:eastAsia="ru-RU"/>
          <w14:ligatures w14:val="none"/>
        </w:rPr>
        <w:t>:</w:t>
      </w:r>
    </w:p>
    <w:p w14:paraId="4455B56F" w14:textId="1C345B53" w:rsidR="00652C59" w:rsidRDefault="00664E2A"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C87CCE">
        <w:rPr>
          <w:rFonts w:ascii="Times New Roman" w:hAnsi="Times New Roman"/>
          <w:kern w:val="0"/>
          <w:sz w:val="24"/>
          <w:szCs w:val="24"/>
          <w:lang w:eastAsia="ru-RU"/>
          <w14:ligatures w14:val="none"/>
        </w:rPr>
        <w:t>наличие обновленного Паспорта РППС физкультурного зала ДОУ в соответствии с современными требованиями;</w:t>
      </w:r>
    </w:p>
    <w:p w14:paraId="61A32690" w14:textId="323D1610" w:rsidR="00C87CCE" w:rsidRDefault="00C87CCE"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bookmarkStart w:id="2" w:name="_Hlk154478877"/>
      <w:r>
        <w:rPr>
          <w:rFonts w:ascii="Times New Roman" w:hAnsi="Times New Roman"/>
          <w:kern w:val="0"/>
          <w:sz w:val="24"/>
          <w:szCs w:val="24"/>
          <w:lang w:eastAsia="ru-RU"/>
          <w14:ligatures w14:val="none"/>
        </w:rPr>
        <w:t xml:space="preserve">обновленная развивающая предметно-пространственная среда </w:t>
      </w:r>
      <w:bookmarkEnd w:id="2"/>
      <w:r>
        <w:rPr>
          <w:rFonts w:ascii="Times New Roman" w:hAnsi="Times New Roman"/>
          <w:kern w:val="0"/>
          <w:sz w:val="24"/>
          <w:szCs w:val="24"/>
          <w:lang w:eastAsia="ru-RU"/>
          <w14:ligatures w14:val="none"/>
        </w:rPr>
        <w:t>физкультурного зала ДОУ, спортивных уголков возрастных групп, открытых уличных площадок на территории учреждения; наличие нового игрового оборудования, пособий и атрибутов;</w:t>
      </w:r>
    </w:p>
    <w:p w14:paraId="136210A5" w14:textId="198360E6" w:rsidR="00C87CCE" w:rsidRDefault="00C87CCE"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E3795A">
        <w:rPr>
          <w:rFonts w:ascii="Times New Roman" w:hAnsi="Times New Roman"/>
          <w:kern w:val="0"/>
          <w:sz w:val="24"/>
          <w:szCs w:val="24"/>
          <w:lang w:eastAsia="ru-RU"/>
          <w14:ligatures w14:val="none"/>
        </w:rPr>
        <w:t>использование педагогами в практике образовательного процесса с детьми современных, в т.ч. инновационных технологий и методов здоровьесберегающей направленности;</w:t>
      </w:r>
    </w:p>
    <w:p w14:paraId="25227AD8" w14:textId="71870983" w:rsidR="00E3795A" w:rsidRDefault="00E3795A"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lastRenderedPageBreak/>
        <w:t xml:space="preserve">- </w:t>
      </w:r>
      <w:r w:rsidR="00493FD0">
        <w:rPr>
          <w:rFonts w:ascii="Times New Roman" w:hAnsi="Times New Roman"/>
          <w:kern w:val="0"/>
          <w:sz w:val="24"/>
          <w:szCs w:val="24"/>
          <w:lang w:eastAsia="ru-RU"/>
          <w14:ligatures w14:val="none"/>
        </w:rPr>
        <w:t>наличие банка методических и дидактических материалов по направлению «физическое развитие», способствующего эффективной реализации задач ФОП ДО по физическому развитию и оздоровлению детей</w:t>
      </w:r>
      <w:r w:rsidR="0016052E">
        <w:rPr>
          <w:rFonts w:ascii="Times New Roman" w:hAnsi="Times New Roman"/>
          <w:kern w:val="0"/>
          <w:sz w:val="24"/>
          <w:szCs w:val="24"/>
          <w:lang w:eastAsia="ru-RU"/>
          <w14:ligatures w14:val="none"/>
        </w:rPr>
        <w:t>.</w:t>
      </w:r>
    </w:p>
    <w:p w14:paraId="59886C37" w14:textId="77777777" w:rsidR="0016052E" w:rsidRDefault="0016052E" w:rsidP="00B4152D">
      <w:pPr>
        <w:spacing w:after="0" w:line="240" w:lineRule="auto"/>
        <w:jc w:val="both"/>
        <w:rPr>
          <w:rFonts w:ascii="Times New Roman" w:hAnsi="Times New Roman"/>
          <w:kern w:val="0"/>
          <w:sz w:val="24"/>
          <w:szCs w:val="24"/>
          <w:lang w:eastAsia="ru-RU"/>
          <w14:ligatures w14:val="none"/>
        </w:rPr>
      </w:pPr>
    </w:p>
    <w:p w14:paraId="190ABB08" w14:textId="77777777" w:rsidR="0016052E" w:rsidRDefault="0016052E" w:rsidP="00B4152D">
      <w:pPr>
        <w:spacing w:after="0" w:line="240" w:lineRule="auto"/>
        <w:jc w:val="both"/>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Целевая п</w:t>
      </w:r>
      <w:r w:rsidRPr="009223E2">
        <w:rPr>
          <w:rFonts w:ascii="Times New Roman" w:hAnsi="Times New Roman"/>
          <w:b/>
          <w:bCs/>
          <w:kern w:val="0"/>
          <w:sz w:val="24"/>
          <w:szCs w:val="24"/>
          <w:lang w:eastAsia="ru-RU"/>
          <w14:ligatures w14:val="none"/>
        </w:rPr>
        <w:t>одпрограмма</w:t>
      </w:r>
      <w:r>
        <w:rPr>
          <w:rFonts w:ascii="Times New Roman" w:hAnsi="Times New Roman"/>
          <w:b/>
          <w:bCs/>
          <w:kern w:val="0"/>
          <w:sz w:val="24"/>
          <w:szCs w:val="24"/>
          <w:lang w:eastAsia="ru-RU"/>
          <w14:ligatures w14:val="none"/>
        </w:rPr>
        <w:t xml:space="preserve"> </w:t>
      </w:r>
      <w:r w:rsidRPr="008C6EAE">
        <w:rPr>
          <w:rFonts w:ascii="Times New Roman" w:hAnsi="Times New Roman"/>
          <w:b/>
          <w:bCs/>
          <w:kern w:val="0"/>
          <w:sz w:val="24"/>
          <w:szCs w:val="24"/>
          <w:lang w:eastAsia="ru-RU"/>
          <w14:ligatures w14:val="none"/>
        </w:rPr>
        <w:t>3.</w:t>
      </w:r>
    </w:p>
    <w:p w14:paraId="2A749856" w14:textId="29B6E2CC" w:rsidR="0016052E" w:rsidRDefault="0016052E" w:rsidP="00B4152D">
      <w:pPr>
        <w:spacing w:after="0" w:line="240" w:lineRule="auto"/>
        <w:jc w:val="both"/>
        <w:rPr>
          <w:rFonts w:ascii="Times New Roman" w:hAnsi="Times New Roman"/>
          <w:b/>
          <w:bCs/>
          <w:kern w:val="0"/>
          <w:sz w:val="24"/>
          <w:szCs w:val="24"/>
          <w:lang w:eastAsia="ru-RU"/>
          <w14:ligatures w14:val="none"/>
        </w:rPr>
      </w:pPr>
      <w:r w:rsidRPr="008C6EAE">
        <w:rPr>
          <w:rFonts w:ascii="Times New Roman" w:hAnsi="Times New Roman"/>
          <w:b/>
          <w:bCs/>
          <w:kern w:val="0"/>
          <w:sz w:val="24"/>
          <w:szCs w:val="24"/>
          <w:lang w:eastAsia="ru-RU"/>
          <w14:ligatures w14:val="none"/>
        </w:rPr>
        <w:t>«Инклюзивное образование детей на основе интеграции усилий специалистов разной направленности</w:t>
      </w:r>
      <w:r>
        <w:rPr>
          <w:rFonts w:ascii="Times New Roman" w:hAnsi="Times New Roman"/>
          <w:b/>
          <w:bCs/>
          <w:kern w:val="0"/>
          <w:sz w:val="24"/>
          <w:szCs w:val="24"/>
          <w:lang w:eastAsia="ru-RU"/>
          <w14:ligatures w14:val="none"/>
        </w:rPr>
        <w:t>»:</w:t>
      </w:r>
    </w:p>
    <w:p w14:paraId="4F6A2B87" w14:textId="29657892" w:rsidR="0016052E" w:rsidRDefault="00C366E6"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обновленная развивающая предметно-пространственная среда возрастных групп с учетом пребывания детей, имеющих ограниченные возможности здоровья по имеющимся нозологиям (ТНР, ЗПР)</w:t>
      </w:r>
      <w:r w:rsidR="002F446F">
        <w:rPr>
          <w:rFonts w:ascii="Times New Roman" w:hAnsi="Times New Roman"/>
          <w:kern w:val="0"/>
          <w:sz w:val="24"/>
          <w:szCs w:val="24"/>
          <w:lang w:eastAsia="ru-RU"/>
          <w14:ligatures w14:val="none"/>
        </w:rPr>
        <w:t>;</w:t>
      </w:r>
    </w:p>
    <w:p w14:paraId="0FCDFD5F" w14:textId="13B575C2" w:rsidR="002F446F" w:rsidRDefault="002F446F"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наличие в ДОУ модели образовательного процесса с детьми, имеющими ОВЗ на основе интеграции усилий профильных специалистов учреждения;</w:t>
      </w:r>
    </w:p>
    <w:p w14:paraId="6B3050E2" w14:textId="2325127C" w:rsidR="002F446F" w:rsidRDefault="002F446F"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наличие банка нормативной и методической </w:t>
      </w:r>
      <w:proofErr w:type="gramStart"/>
      <w:r>
        <w:rPr>
          <w:rFonts w:ascii="Times New Roman" w:hAnsi="Times New Roman"/>
          <w:kern w:val="0"/>
          <w:sz w:val="24"/>
          <w:szCs w:val="24"/>
          <w:lang w:eastAsia="ru-RU"/>
          <w14:ligatures w14:val="none"/>
        </w:rPr>
        <w:t>документации ,</w:t>
      </w:r>
      <w:proofErr w:type="gramEnd"/>
      <w:r>
        <w:rPr>
          <w:rFonts w:ascii="Times New Roman" w:hAnsi="Times New Roman"/>
          <w:kern w:val="0"/>
          <w:sz w:val="24"/>
          <w:szCs w:val="24"/>
          <w:lang w:eastAsia="ru-RU"/>
          <w14:ligatures w14:val="none"/>
        </w:rPr>
        <w:t xml:space="preserve"> сопровождающей образовательный процесс с детьми, имеющими ОВЗ;</w:t>
      </w:r>
    </w:p>
    <w:p w14:paraId="03F41269" w14:textId="3F539874" w:rsidR="002F446F" w:rsidRPr="000437C1" w:rsidRDefault="002F446F" w:rsidP="00B4152D">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наличие в ДОУ профильного специалиста (учителя-дефектолога), координирующего коррекционно-развивающую работу с воспитанниками, имеющими ОВЗ по категории «задержка психического развития».</w:t>
      </w:r>
    </w:p>
    <w:p w14:paraId="3348744A" w14:textId="28F797EF" w:rsidR="00527AE6" w:rsidRPr="00527AE6" w:rsidRDefault="00343A56" w:rsidP="00527AE6">
      <w:pPr>
        <w:spacing w:after="0" w:line="240" w:lineRule="auto"/>
        <w:jc w:val="both"/>
        <w:rPr>
          <w:rFonts w:ascii="Times New Roman" w:hAnsi="Times New Roman"/>
          <w:color w:val="FF0000"/>
          <w:kern w:val="0"/>
          <w:sz w:val="24"/>
          <w:szCs w:val="24"/>
          <w:lang w:eastAsia="ru-RU"/>
          <w14:ligatures w14:val="none"/>
        </w:rPr>
      </w:pPr>
      <w:r>
        <w:rPr>
          <w:rFonts w:ascii="Times New Roman" w:hAnsi="Times New Roman"/>
          <w:color w:val="FF0000"/>
          <w:kern w:val="0"/>
          <w:sz w:val="24"/>
          <w:szCs w:val="24"/>
          <w:lang w:eastAsia="ru-RU"/>
          <w14:ligatures w14:val="none"/>
        </w:rPr>
        <w:t xml:space="preserve"> </w:t>
      </w:r>
    </w:p>
    <w:bookmarkEnd w:id="1"/>
    <w:p w14:paraId="1E7BE96A" w14:textId="77777777" w:rsidR="0097234E" w:rsidRDefault="0097234E" w:rsidP="00CD533C">
      <w:pPr>
        <w:spacing w:after="0" w:line="240" w:lineRule="auto"/>
        <w:jc w:val="both"/>
        <w:rPr>
          <w:rFonts w:ascii="Times New Roman" w:hAnsi="Times New Roman"/>
          <w:b/>
          <w:bCs/>
          <w:kern w:val="0"/>
          <w:sz w:val="28"/>
          <w:szCs w:val="28"/>
          <w:lang w:eastAsia="ru-RU"/>
          <w14:ligatures w14:val="none"/>
        </w:rPr>
      </w:pPr>
    </w:p>
    <w:p w14:paraId="482F369C" w14:textId="67EC990A" w:rsidR="00F95EB2" w:rsidRDefault="00F95EB2" w:rsidP="00F95EB2">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 xml:space="preserve">Реализация </w:t>
      </w:r>
      <w:r>
        <w:rPr>
          <w:rFonts w:ascii="Times New Roman" w:hAnsi="Times New Roman"/>
          <w:b/>
          <w:bCs/>
          <w:kern w:val="0"/>
          <w:sz w:val="28"/>
          <w:szCs w:val="28"/>
          <w:lang w:val="en-US" w:eastAsia="ru-RU"/>
          <w14:ligatures w14:val="none"/>
        </w:rPr>
        <w:t>III</w:t>
      </w:r>
      <w:r>
        <w:rPr>
          <w:rFonts w:ascii="Times New Roman" w:hAnsi="Times New Roman"/>
          <w:b/>
          <w:bCs/>
          <w:kern w:val="0"/>
          <w:sz w:val="28"/>
          <w:szCs w:val="28"/>
          <w:lang w:eastAsia="ru-RU"/>
          <w14:ligatures w14:val="none"/>
        </w:rPr>
        <w:t xml:space="preserve"> этапа Программы развития:</w:t>
      </w:r>
    </w:p>
    <w:p w14:paraId="564EC720" w14:textId="5BCC0BD4" w:rsidR="00F95EB2" w:rsidRPr="007758B9" w:rsidRDefault="006579F0" w:rsidP="00F95EB2">
      <w:pPr>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Итоговый</w:t>
      </w:r>
      <w:r w:rsidR="00F95EB2">
        <w:rPr>
          <w:rFonts w:ascii="Times New Roman" w:hAnsi="Times New Roman"/>
          <w:b/>
          <w:bCs/>
          <w:kern w:val="0"/>
          <w:sz w:val="28"/>
          <w:szCs w:val="28"/>
          <w:lang w:eastAsia="ru-RU"/>
          <w14:ligatures w14:val="none"/>
        </w:rPr>
        <w:t xml:space="preserve"> этап</w:t>
      </w:r>
    </w:p>
    <w:p w14:paraId="273A0944" w14:textId="5014851B" w:rsidR="00F95EB2" w:rsidRPr="007758B9" w:rsidRDefault="00F95EB2" w:rsidP="00F95EB2">
      <w:pPr>
        <w:spacing w:after="0" w:line="240" w:lineRule="auto"/>
        <w:jc w:val="both"/>
        <w:rPr>
          <w:rFonts w:ascii="Times New Roman" w:hAnsi="Times New Roman"/>
          <w:b/>
          <w:bCs/>
          <w:kern w:val="0"/>
          <w:sz w:val="24"/>
          <w:szCs w:val="24"/>
          <w:lang w:eastAsia="ru-RU"/>
          <w14:ligatures w14:val="none"/>
        </w:rPr>
      </w:pPr>
      <w:r w:rsidRPr="007758B9">
        <w:rPr>
          <w:rFonts w:ascii="Times New Roman" w:hAnsi="Times New Roman"/>
          <w:b/>
          <w:bCs/>
          <w:kern w:val="0"/>
          <w:sz w:val="24"/>
          <w:szCs w:val="24"/>
          <w:lang w:eastAsia="ru-RU"/>
          <w14:ligatures w14:val="none"/>
        </w:rPr>
        <w:t>Сроки реализации:</w:t>
      </w:r>
      <w:r>
        <w:rPr>
          <w:rFonts w:ascii="Times New Roman" w:hAnsi="Times New Roman"/>
          <w:b/>
          <w:bCs/>
          <w:kern w:val="0"/>
          <w:sz w:val="24"/>
          <w:szCs w:val="24"/>
          <w:lang w:eastAsia="ru-RU"/>
          <w14:ligatures w14:val="none"/>
        </w:rPr>
        <w:t xml:space="preserve"> </w:t>
      </w:r>
      <w:r w:rsidR="006579F0">
        <w:rPr>
          <w:rFonts w:ascii="Times New Roman" w:hAnsi="Times New Roman"/>
          <w:kern w:val="0"/>
          <w:sz w:val="24"/>
          <w:szCs w:val="24"/>
          <w:lang w:eastAsia="ru-RU"/>
          <w14:ligatures w14:val="none"/>
        </w:rPr>
        <w:t>октябрь</w:t>
      </w:r>
      <w:r w:rsidRPr="007758B9">
        <w:rPr>
          <w:rFonts w:ascii="Times New Roman" w:hAnsi="Times New Roman"/>
          <w:kern w:val="0"/>
          <w:sz w:val="24"/>
          <w:szCs w:val="24"/>
          <w:lang w:eastAsia="ru-RU"/>
          <w14:ligatures w14:val="none"/>
        </w:rPr>
        <w:t xml:space="preserve"> 202</w:t>
      </w:r>
      <w:r w:rsidR="006579F0">
        <w:rPr>
          <w:rFonts w:ascii="Times New Roman" w:hAnsi="Times New Roman"/>
          <w:kern w:val="0"/>
          <w:sz w:val="24"/>
          <w:szCs w:val="24"/>
          <w:lang w:eastAsia="ru-RU"/>
          <w14:ligatures w14:val="none"/>
        </w:rPr>
        <w:t>7</w:t>
      </w:r>
      <w:r w:rsidRPr="007758B9">
        <w:rPr>
          <w:rFonts w:ascii="Times New Roman" w:hAnsi="Times New Roman"/>
          <w:kern w:val="0"/>
          <w:sz w:val="24"/>
          <w:szCs w:val="24"/>
          <w:lang w:eastAsia="ru-RU"/>
          <w14:ligatures w14:val="none"/>
        </w:rPr>
        <w:t xml:space="preserve"> г. – </w:t>
      </w:r>
      <w:r w:rsidR="006579F0">
        <w:rPr>
          <w:rFonts w:ascii="Times New Roman" w:hAnsi="Times New Roman"/>
          <w:kern w:val="0"/>
          <w:sz w:val="24"/>
          <w:szCs w:val="24"/>
          <w:lang w:eastAsia="ru-RU"/>
          <w14:ligatures w14:val="none"/>
        </w:rPr>
        <w:t>декабрь</w:t>
      </w:r>
      <w:r w:rsidRPr="007758B9">
        <w:rPr>
          <w:rFonts w:ascii="Times New Roman" w:hAnsi="Times New Roman"/>
          <w:kern w:val="0"/>
          <w:sz w:val="24"/>
          <w:szCs w:val="24"/>
          <w:lang w:eastAsia="ru-RU"/>
          <w14:ligatures w14:val="none"/>
        </w:rPr>
        <w:t xml:space="preserve"> 2</w:t>
      </w:r>
      <w:r>
        <w:rPr>
          <w:rFonts w:ascii="Times New Roman" w:hAnsi="Times New Roman"/>
          <w:kern w:val="0"/>
          <w:sz w:val="24"/>
          <w:szCs w:val="24"/>
          <w:lang w:eastAsia="ru-RU"/>
          <w14:ligatures w14:val="none"/>
        </w:rPr>
        <w:t>02</w:t>
      </w:r>
      <w:r w:rsidR="006579F0">
        <w:rPr>
          <w:rFonts w:ascii="Times New Roman" w:hAnsi="Times New Roman"/>
          <w:kern w:val="0"/>
          <w:sz w:val="24"/>
          <w:szCs w:val="24"/>
          <w:lang w:eastAsia="ru-RU"/>
          <w14:ligatures w14:val="none"/>
        </w:rPr>
        <w:t>7</w:t>
      </w:r>
      <w:r w:rsidRPr="007758B9">
        <w:rPr>
          <w:rFonts w:ascii="Times New Roman" w:hAnsi="Times New Roman"/>
          <w:kern w:val="0"/>
          <w:sz w:val="24"/>
          <w:szCs w:val="24"/>
          <w:lang w:eastAsia="ru-RU"/>
          <w14:ligatures w14:val="none"/>
        </w:rPr>
        <w:t xml:space="preserve"> г.</w:t>
      </w:r>
    </w:p>
    <w:p w14:paraId="720E0424" w14:textId="3A9466E1" w:rsidR="00C0199B" w:rsidRPr="007758B9" w:rsidRDefault="00C0199B" w:rsidP="00C0199B">
      <w:pPr>
        <w:spacing w:after="0" w:line="240" w:lineRule="auto"/>
        <w:jc w:val="both"/>
        <w:rPr>
          <w:rFonts w:ascii="Times New Roman" w:hAnsi="Times New Roman"/>
          <w:kern w:val="0"/>
          <w:sz w:val="24"/>
          <w:szCs w:val="24"/>
          <w:lang w:eastAsia="ru-RU"/>
          <w14:ligatures w14:val="none"/>
        </w:rPr>
      </w:pPr>
      <w:r w:rsidRPr="007758B9">
        <w:rPr>
          <w:rFonts w:ascii="Times New Roman" w:hAnsi="Times New Roman"/>
          <w:b/>
          <w:bCs/>
          <w:kern w:val="0"/>
          <w:sz w:val="24"/>
          <w:szCs w:val="24"/>
          <w:lang w:eastAsia="ru-RU"/>
          <w14:ligatures w14:val="none"/>
        </w:rPr>
        <w:t xml:space="preserve">Цель </w:t>
      </w:r>
      <w:proofErr w:type="gramStart"/>
      <w:r w:rsidRPr="007758B9">
        <w:rPr>
          <w:rFonts w:ascii="Times New Roman" w:hAnsi="Times New Roman"/>
          <w:b/>
          <w:bCs/>
          <w:kern w:val="0"/>
          <w:sz w:val="24"/>
          <w:szCs w:val="24"/>
          <w:lang w:eastAsia="ru-RU"/>
          <w14:ligatures w14:val="none"/>
        </w:rPr>
        <w:t>этапа:</w:t>
      </w:r>
      <w:r>
        <w:rPr>
          <w:rFonts w:ascii="Times New Roman" w:hAnsi="Times New Roman"/>
          <w:b/>
          <w:bCs/>
          <w:kern w:val="0"/>
          <w:sz w:val="24"/>
          <w:szCs w:val="24"/>
          <w:lang w:eastAsia="ru-RU"/>
          <w14:ligatures w14:val="none"/>
        </w:rPr>
        <w:t xml:space="preserve"> </w:t>
      </w:r>
      <w:r>
        <w:rPr>
          <w:rFonts w:ascii="Times New Roman" w:hAnsi="Times New Roman"/>
          <w:kern w:val="0"/>
          <w:sz w:val="24"/>
          <w:szCs w:val="24"/>
          <w:lang w:eastAsia="ru-RU"/>
          <w14:ligatures w14:val="none"/>
        </w:rPr>
        <w:t xml:space="preserve"> </w:t>
      </w:r>
      <w:r w:rsidR="00D70FFA">
        <w:rPr>
          <w:rFonts w:ascii="Times New Roman" w:hAnsi="Times New Roman"/>
          <w:kern w:val="0"/>
          <w:sz w:val="24"/>
          <w:szCs w:val="24"/>
          <w:lang w:eastAsia="ru-RU"/>
          <w14:ligatures w14:val="none"/>
        </w:rPr>
        <w:t>обобщение</w:t>
      </w:r>
      <w:proofErr w:type="gramEnd"/>
      <w:r w:rsidR="00D70FFA">
        <w:rPr>
          <w:rFonts w:ascii="Times New Roman" w:hAnsi="Times New Roman"/>
          <w:kern w:val="0"/>
          <w:sz w:val="24"/>
          <w:szCs w:val="24"/>
          <w:lang w:eastAsia="ru-RU"/>
          <w14:ligatures w14:val="none"/>
        </w:rPr>
        <w:t xml:space="preserve"> результатов выполнения программы развития МДОУ «Детский сад № 222» на 2024-2027 гг. на основе анализа реализации основных программных мероприятий</w:t>
      </w:r>
      <w:r w:rsidR="00C6555F">
        <w:rPr>
          <w:rFonts w:ascii="Times New Roman" w:hAnsi="Times New Roman"/>
          <w:kern w:val="0"/>
          <w:sz w:val="24"/>
          <w:szCs w:val="24"/>
          <w:lang w:eastAsia="ru-RU"/>
          <w14:ligatures w14:val="none"/>
        </w:rPr>
        <w:t>; оценка эффективности проведенных мероприятий по реализации Программы, прогнозирование дальнейших стратегических действий и управленческих  решений.</w:t>
      </w:r>
    </w:p>
    <w:p w14:paraId="3E291724" w14:textId="77777777" w:rsidR="00C846AB" w:rsidRDefault="00C846AB" w:rsidP="00C0199B">
      <w:pPr>
        <w:spacing w:after="0" w:line="240" w:lineRule="auto"/>
        <w:jc w:val="both"/>
        <w:rPr>
          <w:rFonts w:ascii="Times New Roman" w:hAnsi="Times New Roman"/>
          <w:b/>
          <w:bCs/>
          <w:kern w:val="0"/>
          <w:sz w:val="28"/>
          <w:szCs w:val="28"/>
          <w:lang w:eastAsia="ru-RU"/>
          <w14:ligatures w14:val="none"/>
        </w:rPr>
      </w:pPr>
    </w:p>
    <w:p w14:paraId="0CE4BA7A" w14:textId="77777777" w:rsidR="00C0199B" w:rsidRPr="00A34B21" w:rsidRDefault="00C0199B" w:rsidP="00C0199B">
      <w:pPr>
        <w:spacing w:after="0" w:line="240" w:lineRule="auto"/>
        <w:jc w:val="both"/>
        <w:rPr>
          <w:rFonts w:ascii="Times New Roman" w:hAnsi="Times New Roman"/>
          <w:b/>
          <w:bCs/>
          <w:kern w:val="0"/>
          <w:sz w:val="24"/>
          <w:szCs w:val="24"/>
          <w:lang w:eastAsia="ru-RU"/>
          <w14:ligatures w14:val="none"/>
        </w:rPr>
      </w:pPr>
      <w:r w:rsidRPr="00A34B21">
        <w:rPr>
          <w:rFonts w:ascii="Times New Roman" w:hAnsi="Times New Roman"/>
          <w:b/>
          <w:bCs/>
          <w:kern w:val="0"/>
          <w:sz w:val="24"/>
          <w:szCs w:val="24"/>
          <w:lang w:eastAsia="ru-RU"/>
          <w14:ligatures w14:val="none"/>
        </w:rPr>
        <w:t>Мероприятия по данному периоду реализации Программы развития:</w:t>
      </w:r>
    </w:p>
    <w:p w14:paraId="3DD2925E" w14:textId="77777777" w:rsidR="00C0199B" w:rsidRPr="0035790B" w:rsidRDefault="00C0199B" w:rsidP="00C0199B">
      <w:pPr>
        <w:spacing w:after="0" w:line="240" w:lineRule="auto"/>
        <w:jc w:val="both"/>
        <w:rPr>
          <w:rFonts w:ascii="Times New Roman" w:hAnsi="Times New Roman"/>
          <w:b/>
          <w:bCs/>
          <w:kern w:val="0"/>
          <w:sz w:val="16"/>
          <w:szCs w:val="16"/>
          <w:lang w:eastAsia="ru-RU"/>
          <w14:ligatures w14:val="none"/>
        </w:rPr>
      </w:pPr>
    </w:p>
    <w:tbl>
      <w:tblPr>
        <w:tblStyle w:val="a3"/>
        <w:tblW w:w="10627" w:type="dxa"/>
        <w:tblLook w:val="04A0" w:firstRow="1" w:lastRow="0" w:firstColumn="1" w:lastColumn="0" w:noHBand="0" w:noVBand="1"/>
      </w:tblPr>
      <w:tblGrid>
        <w:gridCol w:w="500"/>
        <w:gridCol w:w="3039"/>
        <w:gridCol w:w="3969"/>
        <w:gridCol w:w="1213"/>
        <w:gridCol w:w="1906"/>
      </w:tblGrid>
      <w:tr w:rsidR="00C0199B" w14:paraId="57866A97" w14:textId="77777777" w:rsidTr="00EF3648">
        <w:tc>
          <w:tcPr>
            <w:tcW w:w="500" w:type="dxa"/>
          </w:tcPr>
          <w:p w14:paraId="5245F4E4" w14:textId="77777777" w:rsidR="00C0199B" w:rsidRPr="0035790B" w:rsidRDefault="00C0199B" w:rsidP="00EF3648">
            <w:pPr>
              <w:jc w:val="both"/>
              <w:rPr>
                <w:rFonts w:ascii="Times New Roman" w:hAnsi="Times New Roman"/>
                <w:b/>
                <w:bCs/>
                <w:kern w:val="0"/>
                <w:sz w:val="24"/>
                <w:szCs w:val="24"/>
                <w:lang w:eastAsia="ru-RU"/>
                <w14:ligatures w14:val="none"/>
              </w:rPr>
            </w:pPr>
            <w:r w:rsidRPr="0035790B">
              <w:rPr>
                <w:rFonts w:ascii="Times New Roman" w:hAnsi="Times New Roman"/>
                <w:b/>
                <w:bCs/>
                <w:kern w:val="0"/>
                <w:sz w:val="24"/>
                <w:szCs w:val="24"/>
                <w:lang w:eastAsia="ru-RU"/>
                <w14:ligatures w14:val="none"/>
              </w:rPr>
              <w:t>№</w:t>
            </w:r>
          </w:p>
        </w:tc>
        <w:tc>
          <w:tcPr>
            <w:tcW w:w="3039" w:type="dxa"/>
          </w:tcPr>
          <w:p w14:paraId="60D0B960" w14:textId="77777777" w:rsidR="00C0199B" w:rsidRPr="0035790B" w:rsidRDefault="00C0199B" w:rsidP="00EF3648">
            <w:pPr>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Задачи этапа</w:t>
            </w:r>
          </w:p>
        </w:tc>
        <w:tc>
          <w:tcPr>
            <w:tcW w:w="3969" w:type="dxa"/>
          </w:tcPr>
          <w:p w14:paraId="42647CF4" w14:textId="77777777" w:rsidR="00C0199B" w:rsidRPr="0035790B" w:rsidRDefault="00C0199B" w:rsidP="00EF3648">
            <w:pPr>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Основные мероприятия этапа</w:t>
            </w:r>
          </w:p>
        </w:tc>
        <w:tc>
          <w:tcPr>
            <w:tcW w:w="1213" w:type="dxa"/>
          </w:tcPr>
          <w:p w14:paraId="241A77C1" w14:textId="77777777" w:rsidR="00C0199B" w:rsidRPr="0035790B" w:rsidRDefault="00C0199B" w:rsidP="00EF3648">
            <w:pPr>
              <w:jc w:val="both"/>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Сроки</w:t>
            </w:r>
          </w:p>
        </w:tc>
        <w:tc>
          <w:tcPr>
            <w:tcW w:w="1906" w:type="dxa"/>
          </w:tcPr>
          <w:p w14:paraId="2670FC29" w14:textId="77777777" w:rsidR="00C0199B" w:rsidRPr="0035790B" w:rsidRDefault="00C0199B" w:rsidP="00EF3648">
            <w:pPr>
              <w:jc w:val="both"/>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Ответственные</w:t>
            </w:r>
          </w:p>
        </w:tc>
      </w:tr>
      <w:tr w:rsidR="006E25D9" w14:paraId="2A95526B" w14:textId="77777777" w:rsidTr="00EF3648">
        <w:tc>
          <w:tcPr>
            <w:tcW w:w="500" w:type="dxa"/>
            <w:vMerge w:val="restart"/>
          </w:tcPr>
          <w:p w14:paraId="5AB3F773" w14:textId="5C9B44B7" w:rsidR="006E25D9" w:rsidRPr="002C0198" w:rsidRDefault="006E25D9" w:rsidP="00EF3648">
            <w:pPr>
              <w:jc w:val="both"/>
              <w:rPr>
                <w:rFonts w:ascii="Times New Roman" w:hAnsi="Times New Roman"/>
                <w:kern w:val="0"/>
                <w:sz w:val="24"/>
                <w:szCs w:val="24"/>
                <w:lang w:eastAsia="ru-RU"/>
                <w14:ligatures w14:val="none"/>
              </w:rPr>
            </w:pPr>
            <w:r w:rsidRPr="002C0198">
              <w:rPr>
                <w:rFonts w:ascii="Times New Roman" w:hAnsi="Times New Roman"/>
                <w:kern w:val="0"/>
                <w:sz w:val="24"/>
                <w:szCs w:val="24"/>
                <w:lang w:eastAsia="ru-RU"/>
                <w14:ligatures w14:val="none"/>
              </w:rPr>
              <w:t>1</w:t>
            </w:r>
          </w:p>
        </w:tc>
        <w:tc>
          <w:tcPr>
            <w:tcW w:w="3039" w:type="dxa"/>
            <w:vMerge w:val="restart"/>
          </w:tcPr>
          <w:p w14:paraId="0851D550" w14:textId="77777777" w:rsidR="006E25D9" w:rsidRDefault="006E25D9" w:rsidP="004B5093">
            <w:pPr>
              <w:jc w:val="both"/>
              <w:rPr>
                <w:rFonts w:ascii="Times New Roman" w:hAnsi="Times New Roman" w:cs="Times New Roman"/>
                <w:sz w:val="24"/>
                <w:szCs w:val="24"/>
              </w:rPr>
            </w:pPr>
            <w:r w:rsidRPr="004B5093">
              <w:rPr>
                <w:rFonts w:ascii="Times New Roman" w:hAnsi="Times New Roman" w:cs="Times New Roman"/>
                <w:sz w:val="24"/>
                <w:szCs w:val="24"/>
              </w:rPr>
              <w:t>Подведение итогов работы по Программе развития</w:t>
            </w:r>
            <w:r>
              <w:rPr>
                <w:rFonts w:ascii="Times New Roman" w:hAnsi="Times New Roman" w:cs="Times New Roman"/>
                <w:sz w:val="24"/>
                <w:szCs w:val="24"/>
              </w:rPr>
              <w:t xml:space="preserve"> согласно целевым подпрограммам.</w:t>
            </w:r>
          </w:p>
          <w:p w14:paraId="5B17A607" w14:textId="77777777" w:rsidR="006E25D9" w:rsidRDefault="006E25D9" w:rsidP="004B5093">
            <w:pPr>
              <w:jc w:val="both"/>
              <w:rPr>
                <w:rFonts w:ascii="Times New Roman" w:hAnsi="Times New Roman" w:cs="Times New Roman"/>
                <w:sz w:val="24"/>
                <w:szCs w:val="24"/>
              </w:rPr>
            </w:pPr>
          </w:p>
          <w:p w14:paraId="44F1B914" w14:textId="77777777" w:rsidR="006E25D9" w:rsidRDefault="006E25D9" w:rsidP="004B5093">
            <w:pPr>
              <w:jc w:val="both"/>
              <w:rPr>
                <w:rFonts w:ascii="Times New Roman" w:hAnsi="Times New Roman" w:cs="Times New Roman"/>
                <w:sz w:val="24"/>
                <w:szCs w:val="24"/>
              </w:rPr>
            </w:pPr>
            <w:r w:rsidRPr="004B5093">
              <w:rPr>
                <w:rFonts w:ascii="Times New Roman" w:hAnsi="Times New Roman" w:cs="Times New Roman"/>
                <w:sz w:val="24"/>
                <w:szCs w:val="24"/>
              </w:rPr>
              <w:t>Анализ эффективности реализации Программы</w:t>
            </w:r>
            <w:r w:rsidR="00B11C18">
              <w:rPr>
                <w:rFonts w:ascii="Times New Roman" w:hAnsi="Times New Roman" w:cs="Times New Roman"/>
                <w:sz w:val="24"/>
                <w:szCs w:val="24"/>
              </w:rPr>
              <w:t xml:space="preserve"> на основе количественного и качественного анализа.</w:t>
            </w:r>
            <w:r w:rsidRPr="004B5093">
              <w:rPr>
                <w:rFonts w:ascii="Times New Roman" w:hAnsi="Times New Roman" w:cs="Times New Roman"/>
                <w:sz w:val="24"/>
                <w:szCs w:val="24"/>
              </w:rPr>
              <w:t xml:space="preserve"> Определение методов, способов и средств корректировки деятельности по Программе.</w:t>
            </w:r>
          </w:p>
          <w:p w14:paraId="4528D364" w14:textId="2C6AEE53" w:rsidR="0069036E" w:rsidRPr="008264B3" w:rsidRDefault="0069036E" w:rsidP="004B5093">
            <w:pPr>
              <w:jc w:val="both"/>
              <w:rPr>
                <w:rFonts w:ascii="Times New Roman" w:hAnsi="Times New Roman" w:cs="Times New Roman"/>
                <w:sz w:val="24"/>
                <w:szCs w:val="24"/>
              </w:rPr>
            </w:pPr>
          </w:p>
        </w:tc>
        <w:tc>
          <w:tcPr>
            <w:tcW w:w="3969" w:type="dxa"/>
          </w:tcPr>
          <w:p w14:paraId="4A426A49" w14:textId="7066AD96" w:rsidR="006E25D9" w:rsidRPr="006E25D9" w:rsidRDefault="006E25D9"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Составление итогово-аналитической справки по результатам выполнения Программы развития МДОУ «Детский сад № 222» на период 2024-2027 гг.</w:t>
            </w:r>
          </w:p>
        </w:tc>
        <w:tc>
          <w:tcPr>
            <w:tcW w:w="1213" w:type="dxa"/>
          </w:tcPr>
          <w:p w14:paraId="70F44CE1" w14:textId="5435C36E" w:rsidR="003A303D" w:rsidRPr="003A303D" w:rsidRDefault="003A303D" w:rsidP="00EF3648">
            <w:pPr>
              <w:jc w:val="both"/>
              <w:rPr>
                <w:rFonts w:ascii="Times New Roman" w:hAnsi="Times New Roman"/>
                <w:kern w:val="0"/>
                <w:sz w:val="24"/>
                <w:szCs w:val="24"/>
                <w:lang w:eastAsia="ru-RU"/>
                <w14:ligatures w14:val="none"/>
              </w:rPr>
            </w:pPr>
            <w:r w:rsidRPr="003A303D">
              <w:rPr>
                <w:rFonts w:ascii="Times New Roman" w:hAnsi="Times New Roman"/>
                <w:kern w:val="0"/>
                <w:sz w:val="24"/>
                <w:szCs w:val="24"/>
                <w:lang w:eastAsia="ru-RU"/>
                <w14:ligatures w14:val="none"/>
              </w:rPr>
              <w:t>Октябрь-ноябрь 2027 г.</w:t>
            </w:r>
          </w:p>
        </w:tc>
        <w:tc>
          <w:tcPr>
            <w:tcW w:w="1906" w:type="dxa"/>
          </w:tcPr>
          <w:p w14:paraId="45D89D5F" w14:textId="77777777" w:rsidR="003A303D" w:rsidRDefault="003A303D" w:rsidP="003A303D">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221A2473" w14:textId="77777777" w:rsidR="003A303D" w:rsidRDefault="003A303D" w:rsidP="003A303D">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76502D18" w14:textId="77777777" w:rsidR="006E25D9" w:rsidRPr="003A303D" w:rsidRDefault="003A303D" w:rsidP="00EF3648">
            <w:pPr>
              <w:jc w:val="both"/>
              <w:rPr>
                <w:rFonts w:ascii="Times New Roman" w:hAnsi="Times New Roman"/>
                <w:kern w:val="0"/>
                <w:sz w:val="24"/>
                <w:szCs w:val="24"/>
                <w:lang w:eastAsia="ru-RU"/>
                <w14:ligatures w14:val="none"/>
              </w:rPr>
            </w:pPr>
            <w:r w:rsidRPr="003A303D">
              <w:rPr>
                <w:rFonts w:ascii="Times New Roman" w:hAnsi="Times New Roman"/>
                <w:kern w:val="0"/>
                <w:sz w:val="24"/>
                <w:szCs w:val="24"/>
                <w:lang w:eastAsia="ru-RU"/>
                <w14:ligatures w14:val="none"/>
              </w:rPr>
              <w:t>Кацыва Э.В.</w:t>
            </w:r>
          </w:p>
          <w:p w14:paraId="67365630" w14:textId="0A7F4605" w:rsidR="003A303D" w:rsidRDefault="003A303D" w:rsidP="00EF3648">
            <w:pPr>
              <w:jc w:val="both"/>
              <w:rPr>
                <w:rFonts w:ascii="Times New Roman" w:hAnsi="Times New Roman"/>
                <w:b/>
                <w:bCs/>
                <w:kern w:val="0"/>
                <w:sz w:val="28"/>
                <w:szCs w:val="28"/>
                <w:lang w:eastAsia="ru-RU"/>
                <w14:ligatures w14:val="none"/>
              </w:rPr>
            </w:pPr>
            <w:proofErr w:type="spellStart"/>
            <w:proofErr w:type="gramStart"/>
            <w:r w:rsidRPr="003A303D">
              <w:rPr>
                <w:rFonts w:ascii="Times New Roman" w:hAnsi="Times New Roman"/>
                <w:kern w:val="0"/>
                <w:sz w:val="24"/>
                <w:szCs w:val="24"/>
                <w:lang w:eastAsia="ru-RU"/>
                <w14:ligatures w14:val="none"/>
              </w:rPr>
              <w:t>ст.восп</w:t>
            </w:r>
            <w:proofErr w:type="spellEnd"/>
            <w:proofErr w:type="gramEnd"/>
            <w:r w:rsidRPr="003A303D">
              <w:rPr>
                <w:rFonts w:ascii="Times New Roman" w:hAnsi="Times New Roman"/>
                <w:kern w:val="0"/>
                <w:sz w:val="24"/>
                <w:szCs w:val="24"/>
                <w:lang w:eastAsia="ru-RU"/>
                <w14:ligatures w14:val="none"/>
              </w:rPr>
              <w:t>-ль</w:t>
            </w:r>
          </w:p>
        </w:tc>
      </w:tr>
      <w:tr w:rsidR="006E25D9" w14:paraId="43B218FA" w14:textId="77777777" w:rsidTr="00EF3648">
        <w:tc>
          <w:tcPr>
            <w:tcW w:w="500" w:type="dxa"/>
            <w:vMerge/>
          </w:tcPr>
          <w:p w14:paraId="3E8B8A7C" w14:textId="77777777" w:rsidR="006E25D9" w:rsidRPr="002C0198" w:rsidRDefault="006E25D9" w:rsidP="00EF3648">
            <w:pPr>
              <w:jc w:val="both"/>
              <w:rPr>
                <w:rFonts w:ascii="Times New Roman" w:hAnsi="Times New Roman"/>
                <w:kern w:val="0"/>
                <w:sz w:val="24"/>
                <w:szCs w:val="24"/>
                <w:lang w:eastAsia="ru-RU"/>
                <w14:ligatures w14:val="none"/>
              </w:rPr>
            </w:pPr>
          </w:p>
        </w:tc>
        <w:tc>
          <w:tcPr>
            <w:tcW w:w="3039" w:type="dxa"/>
            <w:vMerge/>
          </w:tcPr>
          <w:p w14:paraId="0A4C813B" w14:textId="77777777" w:rsidR="006E25D9" w:rsidRPr="004B5093" w:rsidRDefault="006E25D9" w:rsidP="004B5093">
            <w:pPr>
              <w:jc w:val="both"/>
              <w:rPr>
                <w:rFonts w:ascii="Times New Roman" w:hAnsi="Times New Roman" w:cs="Times New Roman"/>
                <w:sz w:val="24"/>
                <w:szCs w:val="24"/>
              </w:rPr>
            </w:pPr>
          </w:p>
        </w:tc>
        <w:tc>
          <w:tcPr>
            <w:tcW w:w="3969" w:type="dxa"/>
          </w:tcPr>
          <w:p w14:paraId="33FBFC14" w14:textId="77777777" w:rsidR="006E25D9" w:rsidRDefault="006E25D9" w:rsidP="006E25D9">
            <w:pPr>
              <w:jc w:val="both"/>
              <w:rPr>
                <w:rFonts w:ascii="Times New Roman" w:hAnsi="Times New Roman"/>
                <w:kern w:val="0"/>
                <w:sz w:val="24"/>
                <w:szCs w:val="24"/>
                <w:lang w:eastAsia="ru-RU"/>
                <w14:ligatures w14:val="none"/>
              </w:rPr>
            </w:pPr>
            <w:r w:rsidRPr="0054718B">
              <w:rPr>
                <w:rFonts w:ascii="Times New Roman" w:hAnsi="Times New Roman"/>
                <w:kern w:val="0"/>
                <w:sz w:val="24"/>
                <w:szCs w:val="24"/>
                <w:lang w:eastAsia="ru-RU"/>
                <w14:ligatures w14:val="none"/>
              </w:rPr>
              <w:t>Размещение справки о выполнении Программы развития на официальном сайте образовательной организации.</w:t>
            </w:r>
          </w:p>
          <w:p w14:paraId="3406612B" w14:textId="77777777" w:rsidR="006E25D9" w:rsidRDefault="006E25D9" w:rsidP="00EF3648">
            <w:pPr>
              <w:jc w:val="both"/>
              <w:rPr>
                <w:rFonts w:ascii="Times New Roman" w:hAnsi="Times New Roman"/>
                <w:kern w:val="0"/>
                <w:sz w:val="24"/>
                <w:szCs w:val="24"/>
                <w:lang w:eastAsia="ru-RU"/>
                <w14:ligatures w14:val="none"/>
              </w:rPr>
            </w:pPr>
          </w:p>
        </w:tc>
        <w:tc>
          <w:tcPr>
            <w:tcW w:w="1213" w:type="dxa"/>
          </w:tcPr>
          <w:p w14:paraId="73CA72F4" w14:textId="0BACC65C" w:rsidR="006E25D9" w:rsidRDefault="001F01F6" w:rsidP="00EF3648">
            <w:pPr>
              <w:jc w:val="both"/>
              <w:rPr>
                <w:rFonts w:ascii="Times New Roman" w:hAnsi="Times New Roman"/>
                <w:b/>
                <w:bCs/>
                <w:kern w:val="0"/>
                <w:sz w:val="28"/>
                <w:szCs w:val="28"/>
                <w:lang w:eastAsia="ru-RU"/>
                <w14:ligatures w14:val="none"/>
              </w:rPr>
            </w:pPr>
            <w:proofErr w:type="gramStart"/>
            <w:r w:rsidRPr="001762BB">
              <w:rPr>
                <w:rFonts w:ascii="Times New Roman" w:hAnsi="Times New Roman"/>
                <w:kern w:val="0"/>
                <w:sz w:val="24"/>
                <w:szCs w:val="24"/>
                <w:lang w:eastAsia="ru-RU"/>
                <w14:ligatures w14:val="none"/>
              </w:rPr>
              <w:t>Д</w:t>
            </w:r>
            <w:r w:rsidR="001762BB" w:rsidRPr="001762BB">
              <w:rPr>
                <w:rFonts w:ascii="Times New Roman" w:hAnsi="Times New Roman"/>
                <w:kern w:val="0"/>
                <w:sz w:val="24"/>
                <w:szCs w:val="24"/>
                <w:lang w:eastAsia="ru-RU"/>
                <w14:ligatures w14:val="none"/>
              </w:rPr>
              <w:t>екабрь</w:t>
            </w:r>
            <w:r>
              <w:rPr>
                <w:rFonts w:ascii="Times New Roman" w:hAnsi="Times New Roman"/>
                <w:kern w:val="0"/>
                <w:sz w:val="24"/>
                <w:szCs w:val="24"/>
                <w:lang w:eastAsia="ru-RU"/>
                <w14:ligatures w14:val="none"/>
              </w:rPr>
              <w:t xml:space="preserve"> </w:t>
            </w:r>
            <w:r w:rsidR="001762BB" w:rsidRPr="001762BB">
              <w:rPr>
                <w:rFonts w:ascii="Times New Roman" w:hAnsi="Times New Roman"/>
                <w:kern w:val="0"/>
                <w:sz w:val="24"/>
                <w:szCs w:val="24"/>
                <w:lang w:eastAsia="ru-RU"/>
                <w14:ligatures w14:val="none"/>
              </w:rPr>
              <w:t xml:space="preserve"> 2027</w:t>
            </w:r>
            <w:proofErr w:type="gramEnd"/>
            <w:r w:rsidR="001762BB" w:rsidRPr="001762BB">
              <w:rPr>
                <w:rFonts w:ascii="Times New Roman" w:hAnsi="Times New Roman"/>
                <w:kern w:val="0"/>
                <w:sz w:val="24"/>
                <w:szCs w:val="24"/>
                <w:lang w:eastAsia="ru-RU"/>
                <w14:ligatures w14:val="none"/>
              </w:rPr>
              <w:t xml:space="preserve"> г.</w:t>
            </w:r>
          </w:p>
        </w:tc>
        <w:tc>
          <w:tcPr>
            <w:tcW w:w="1906" w:type="dxa"/>
          </w:tcPr>
          <w:p w14:paraId="78D14D50" w14:textId="77777777" w:rsidR="001762BB" w:rsidRDefault="001762BB" w:rsidP="001762BB">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108FFEE3" w14:textId="77777777" w:rsidR="001762BB" w:rsidRDefault="001762BB" w:rsidP="001762BB">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1CF483C9" w14:textId="77777777" w:rsidR="006E25D9" w:rsidRPr="001762BB" w:rsidRDefault="001762BB" w:rsidP="00EF3648">
            <w:pPr>
              <w:jc w:val="both"/>
              <w:rPr>
                <w:rFonts w:ascii="Times New Roman" w:hAnsi="Times New Roman"/>
                <w:kern w:val="0"/>
                <w:sz w:val="24"/>
                <w:szCs w:val="24"/>
                <w:lang w:eastAsia="ru-RU"/>
                <w14:ligatures w14:val="none"/>
              </w:rPr>
            </w:pPr>
            <w:r w:rsidRPr="001762BB">
              <w:rPr>
                <w:rFonts w:ascii="Times New Roman" w:hAnsi="Times New Roman"/>
                <w:kern w:val="0"/>
                <w:sz w:val="24"/>
                <w:szCs w:val="24"/>
                <w:lang w:eastAsia="ru-RU"/>
                <w14:ligatures w14:val="none"/>
              </w:rPr>
              <w:t>Горбунова Е.Е.</w:t>
            </w:r>
          </w:p>
          <w:p w14:paraId="38A8EDA8" w14:textId="2F33163D" w:rsidR="001762BB" w:rsidRDefault="001762BB" w:rsidP="00EF3648">
            <w:pPr>
              <w:jc w:val="both"/>
              <w:rPr>
                <w:rFonts w:ascii="Times New Roman" w:hAnsi="Times New Roman"/>
                <w:b/>
                <w:bCs/>
                <w:kern w:val="0"/>
                <w:sz w:val="28"/>
                <w:szCs w:val="28"/>
                <w:lang w:eastAsia="ru-RU"/>
                <w14:ligatures w14:val="none"/>
              </w:rPr>
            </w:pPr>
            <w:r w:rsidRPr="001762BB">
              <w:rPr>
                <w:rFonts w:ascii="Times New Roman" w:hAnsi="Times New Roman"/>
                <w:kern w:val="0"/>
                <w:sz w:val="24"/>
                <w:szCs w:val="24"/>
                <w:lang w:eastAsia="ru-RU"/>
                <w14:ligatures w14:val="none"/>
              </w:rPr>
              <w:t>воспитатель</w:t>
            </w:r>
          </w:p>
        </w:tc>
      </w:tr>
      <w:tr w:rsidR="006E25D9" w14:paraId="39CF1A7E" w14:textId="77777777" w:rsidTr="00EF3648">
        <w:tc>
          <w:tcPr>
            <w:tcW w:w="500" w:type="dxa"/>
            <w:vMerge/>
          </w:tcPr>
          <w:p w14:paraId="7D1BE0BB" w14:textId="77777777" w:rsidR="006E25D9" w:rsidRPr="002C0198" w:rsidRDefault="006E25D9" w:rsidP="00EF3648">
            <w:pPr>
              <w:jc w:val="both"/>
              <w:rPr>
                <w:rFonts w:ascii="Times New Roman" w:hAnsi="Times New Roman"/>
                <w:kern w:val="0"/>
                <w:sz w:val="24"/>
                <w:szCs w:val="24"/>
                <w:lang w:eastAsia="ru-RU"/>
                <w14:ligatures w14:val="none"/>
              </w:rPr>
            </w:pPr>
          </w:p>
        </w:tc>
        <w:tc>
          <w:tcPr>
            <w:tcW w:w="3039" w:type="dxa"/>
            <w:vMerge/>
          </w:tcPr>
          <w:p w14:paraId="3189726D" w14:textId="77777777" w:rsidR="006E25D9" w:rsidRPr="004B5093" w:rsidRDefault="006E25D9" w:rsidP="004B5093">
            <w:pPr>
              <w:jc w:val="both"/>
              <w:rPr>
                <w:rFonts w:ascii="Times New Roman" w:hAnsi="Times New Roman" w:cs="Times New Roman"/>
                <w:sz w:val="24"/>
                <w:szCs w:val="24"/>
              </w:rPr>
            </w:pPr>
          </w:p>
        </w:tc>
        <w:tc>
          <w:tcPr>
            <w:tcW w:w="3969" w:type="dxa"/>
          </w:tcPr>
          <w:p w14:paraId="00F78942" w14:textId="517C49BD" w:rsidR="006E25D9" w:rsidRPr="0054718B" w:rsidRDefault="006E25D9" w:rsidP="006E25D9">
            <w:pPr>
              <w:jc w:val="both"/>
              <w:rPr>
                <w:rFonts w:ascii="Times New Roman" w:hAnsi="Times New Roman"/>
                <w:kern w:val="0"/>
                <w:sz w:val="24"/>
                <w:szCs w:val="24"/>
                <w:lang w:eastAsia="ru-RU"/>
                <w14:ligatures w14:val="none"/>
              </w:rPr>
            </w:pPr>
            <w:r w:rsidRPr="0054718B">
              <w:rPr>
                <w:rFonts w:ascii="Times New Roman" w:hAnsi="Times New Roman"/>
                <w:kern w:val="0"/>
                <w:sz w:val="24"/>
                <w:szCs w:val="24"/>
                <w:lang w:eastAsia="ru-RU"/>
                <w14:ligatures w14:val="none"/>
              </w:rPr>
              <w:t>Представление результатов выполнения Программы на Совете родителей, педагогическом совете и пр.</w:t>
            </w:r>
          </w:p>
        </w:tc>
        <w:tc>
          <w:tcPr>
            <w:tcW w:w="1213" w:type="dxa"/>
          </w:tcPr>
          <w:p w14:paraId="33594B4B" w14:textId="40872BC0" w:rsidR="006E25D9" w:rsidRPr="001762BB" w:rsidRDefault="001F01F6"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Д</w:t>
            </w:r>
            <w:r w:rsidR="001762BB" w:rsidRPr="001762BB">
              <w:rPr>
                <w:rFonts w:ascii="Times New Roman" w:hAnsi="Times New Roman"/>
                <w:kern w:val="0"/>
                <w:sz w:val="24"/>
                <w:szCs w:val="24"/>
                <w:lang w:eastAsia="ru-RU"/>
                <w14:ligatures w14:val="none"/>
              </w:rPr>
              <w:t xml:space="preserve">екабрь </w:t>
            </w:r>
            <w:r>
              <w:rPr>
                <w:rFonts w:ascii="Times New Roman" w:hAnsi="Times New Roman"/>
                <w:kern w:val="0"/>
                <w:sz w:val="24"/>
                <w:szCs w:val="24"/>
                <w:lang w:eastAsia="ru-RU"/>
                <w14:ligatures w14:val="none"/>
              </w:rPr>
              <w:t xml:space="preserve">  </w:t>
            </w:r>
            <w:r w:rsidR="001762BB" w:rsidRPr="001762BB">
              <w:rPr>
                <w:rFonts w:ascii="Times New Roman" w:hAnsi="Times New Roman"/>
                <w:kern w:val="0"/>
                <w:sz w:val="24"/>
                <w:szCs w:val="24"/>
                <w:lang w:eastAsia="ru-RU"/>
                <w14:ligatures w14:val="none"/>
              </w:rPr>
              <w:t>2027 г.</w:t>
            </w:r>
          </w:p>
        </w:tc>
        <w:tc>
          <w:tcPr>
            <w:tcW w:w="1906" w:type="dxa"/>
          </w:tcPr>
          <w:p w14:paraId="2658541D" w14:textId="77777777" w:rsidR="001762BB" w:rsidRDefault="001762BB" w:rsidP="001762BB">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259FA6DE" w14:textId="77777777" w:rsidR="001762BB" w:rsidRDefault="001762BB" w:rsidP="001762BB">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03AA5D6F" w14:textId="77777777" w:rsidR="006E25D9" w:rsidRDefault="006E25D9" w:rsidP="00EF3648">
            <w:pPr>
              <w:jc w:val="both"/>
              <w:rPr>
                <w:rFonts w:ascii="Times New Roman" w:hAnsi="Times New Roman"/>
                <w:b/>
                <w:bCs/>
                <w:kern w:val="0"/>
                <w:sz w:val="28"/>
                <w:szCs w:val="28"/>
                <w:lang w:eastAsia="ru-RU"/>
                <w14:ligatures w14:val="none"/>
              </w:rPr>
            </w:pPr>
          </w:p>
        </w:tc>
      </w:tr>
      <w:tr w:rsidR="00C0199B" w14:paraId="6DB77305" w14:textId="77777777" w:rsidTr="00EF3648">
        <w:tc>
          <w:tcPr>
            <w:tcW w:w="500" w:type="dxa"/>
          </w:tcPr>
          <w:p w14:paraId="3D87AAB0" w14:textId="4BA80CC1" w:rsidR="00C0199B" w:rsidRPr="002C0198" w:rsidRDefault="002C0198" w:rsidP="00EF3648">
            <w:pPr>
              <w:jc w:val="both"/>
              <w:rPr>
                <w:rFonts w:ascii="Times New Roman" w:hAnsi="Times New Roman"/>
                <w:kern w:val="0"/>
                <w:sz w:val="24"/>
                <w:szCs w:val="24"/>
                <w:lang w:eastAsia="ru-RU"/>
                <w14:ligatures w14:val="none"/>
              </w:rPr>
            </w:pPr>
            <w:r w:rsidRPr="002C0198">
              <w:rPr>
                <w:rFonts w:ascii="Times New Roman" w:hAnsi="Times New Roman"/>
                <w:kern w:val="0"/>
                <w:sz w:val="24"/>
                <w:szCs w:val="24"/>
                <w:lang w:eastAsia="ru-RU"/>
                <w14:ligatures w14:val="none"/>
              </w:rPr>
              <w:t>2</w:t>
            </w:r>
          </w:p>
        </w:tc>
        <w:tc>
          <w:tcPr>
            <w:tcW w:w="3039" w:type="dxa"/>
          </w:tcPr>
          <w:p w14:paraId="18ABF749" w14:textId="34F7AAD9" w:rsidR="00C0199B" w:rsidRPr="00354801" w:rsidRDefault="004B5093" w:rsidP="00B11C18">
            <w:pPr>
              <w:jc w:val="both"/>
              <w:rPr>
                <w:rFonts w:ascii="Times New Roman" w:hAnsi="Times New Roman" w:cs="Times New Roman"/>
                <w:kern w:val="0"/>
                <w:sz w:val="24"/>
                <w:szCs w:val="24"/>
                <w:lang w:eastAsia="ru-RU"/>
                <w14:ligatures w14:val="none"/>
              </w:rPr>
            </w:pPr>
            <w:r w:rsidRPr="00354801">
              <w:rPr>
                <w:rFonts w:ascii="Times New Roman" w:hAnsi="Times New Roman" w:cs="Times New Roman"/>
                <w:sz w:val="24"/>
                <w:szCs w:val="24"/>
              </w:rPr>
              <w:t>Подготовка материалов для Программы развития на следующий период.</w:t>
            </w:r>
            <w:r w:rsidR="00354801" w:rsidRPr="00354801">
              <w:rPr>
                <w:rFonts w:ascii="Times New Roman" w:hAnsi="Times New Roman" w:cs="Times New Roman"/>
                <w:sz w:val="24"/>
                <w:szCs w:val="24"/>
              </w:rPr>
              <w:t xml:space="preserve"> Определение проблемы для разработки новой Программы развития.</w:t>
            </w:r>
          </w:p>
        </w:tc>
        <w:tc>
          <w:tcPr>
            <w:tcW w:w="3969" w:type="dxa"/>
          </w:tcPr>
          <w:p w14:paraId="4C64AA38" w14:textId="77777777" w:rsidR="00C0199B" w:rsidRDefault="00342B1C"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Проектирование новых стратегических целей развития МДОУ «Детский сад № 222» на предстоящий период с учетом результатов выполнения предыдущей Программы.</w:t>
            </w:r>
          </w:p>
          <w:p w14:paraId="183A5ABA" w14:textId="0B376A4B" w:rsidR="00342B1C" w:rsidRPr="000848BE" w:rsidRDefault="00342B1C" w:rsidP="00EF3648">
            <w:pPr>
              <w:jc w:val="both"/>
              <w:rPr>
                <w:rFonts w:ascii="Times New Roman" w:hAnsi="Times New Roman"/>
                <w:kern w:val="0"/>
                <w:sz w:val="24"/>
                <w:szCs w:val="24"/>
                <w:lang w:eastAsia="ru-RU"/>
                <w14:ligatures w14:val="none"/>
              </w:rPr>
            </w:pPr>
          </w:p>
        </w:tc>
        <w:tc>
          <w:tcPr>
            <w:tcW w:w="1213" w:type="dxa"/>
          </w:tcPr>
          <w:p w14:paraId="11B755AF" w14:textId="14BC403F" w:rsidR="00C0199B" w:rsidRPr="000848BE" w:rsidRDefault="00342B1C" w:rsidP="00EF3648">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Д</w:t>
            </w:r>
            <w:r w:rsidRPr="001762BB">
              <w:rPr>
                <w:rFonts w:ascii="Times New Roman" w:hAnsi="Times New Roman"/>
                <w:kern w:val="0"/>
                <w:sz w:val="24"/>
                <w:szCs w:val="24"/>
                <w:lang w:eastAsia="ru-RU"/>
                <w14:ligatures w14:val="none"/>
              </w:rPr>
              <w:t xml:space="preserve">екабрь </w:t>
            </w:r>
            <w:r>
              <w:rPr>
                <w:rFonts w:ascii="Times New Roman" w:hAnsi="Times New Roman"/>
                <w:kern w:val="0"/>
                <w:sz w:val="24"/>
                <w:szCs w:val="24"/>
                <w:lang w:eastAsia="ru-RU"/>
                <w14:ligatures w14:val="none"/>
              </w:rPr>
              <w:t xml:space="preserve">  </w:t>
            </w:r>
            <w:r w:rsidRPr="001762BB">
              <w:rPr>
                <w:rFonts w:ascii="Times New Roman" w:hAnsi="Times New Roman"/>
                <w:kern w:val="0"/>
                <w:sz w:val="24"/>
                <w:szCs w:val="24"/>
                <w:lang w:eastAsia="ru-RU"/>
                <w14:ligatures w14:val="none"/>
              </w:rPr>
              <w:t>2027 г.</w:t>
            </w:r>
          </w:p>
        </w:tc>
        <w:tc>
          <w:tcPr>
            <w:tcW w:w="1906" w:type="dxa"/>
          </w:tcPr>
          <w:p w14:paraId="1C7EC68D" w14:textId="77777777" w:rsidR="00342B1C" w:rsidRDefault="00342B1C" w:rsidP="00342B1C">
            <w:pPr>
              <w:jc w:val="both"/>
              <w:rPr>
                <w:rFonts w:ascii="Times New Roman" w:hAnsi="Times New Roman"/>
                <w:kern w:val="0"/>
                <w:sz w:val="24"/>
                <w:szCs w:val="24"/>
                <w:lang w:eastAsia="ru-RU"/>
                <w14:ligatures w14:val="none"/>
              </w:rPr>
            </w:pPr>
            <w:r w:rsidRPr="000A5B70">
              <w:rPr>
                <w:rFonts w:ascii="Times New Roman" w:hAnsi="Times New Roman"/>
                <w:kern w:val="0"/>
                <w:sz w:val="24"/>
                <w:szCs w:val="24"/>
                <w:lang w:eastAsia="ru-RU"/>
                <w14:ligatures w14:val="none"/>
              </w:rPr>
              <w:t>Шушкевич Е.П.</w:t>
            </w:r>
          </w:p>
          <w:p w14:paraId="4693C1A7" w14:textId="77777777" w:rsidR="00342B1C" w:rsidRDefault="00342B1C" w:rsidP="00342B1C">
            <w:pPr>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заведующий</w:t>
            </w:r>
          </w:p>
          <w:p w14:paraId="415ED252" w14:textId="77777777" w:rsidR="00C0199B" w:rsidRPr="000848BE" w:rsidRDefault="00C0199B" w:rsidP="00EF3648">
            <w:pPr>
              <w:jc w:val="both"/>
              <w:rPr>
                <w:rFonts w:ascii="Times New Roman" w:hAnsi="Times New Roman"/>
                <w:kern w:val="0"/>
                <w:sz w:val="24"/>
                <w:szCs w:val="24"/>
                <w:lang w:eastAsia="ru-RU"/>
                <w14:ligatures w14:val="none"/>
              </w:rPr>
            </w:pPr>
          </w:p>
        </w:tc>
      </w:tr>
    </w:tbl>
    <w:p w14:paraId="11232637" w14:textId="77777777" w:rsidR="00AC2411" w:rsidRPr="00AC2411" w:rsidRDefault="00AC2411" w:rsidP="00B4152D">
      <w:pPr>
        <w:spacing w:after="0" w:line="240" w:lineRule="auto"/>
        <w:jc w:val="both"/>
        <w:rPr>
          <w:rFonts w:ascii="Times New Roman" w:hAnsi="Times New Roman"/>
          <w:b/>
          <w:bCs/>
          <w:kern w:val="0"/>
          <w:sz w:val="10"/>
          <w:szCs w:val="10"/>
          <w:lang w:eastAsia="ru-RU"/>
          <w14:ligatures w14:val="none"/>
        </w:rPr>
      </w:pPr>
    </w:p>
    <w:p w14:paraId="3430E997" w14:textId="60AABD0B" w:rsidR="00B4152D" w:rsidRPr="00B4152D" w:rsidRDefault="00B4152D" w:rsidP="00B4152D">
      <w:pPr>
        <w:spacing w:after="0" w:line="240" w:lineRule="auto"/>
        <w:jc w:val="both"/>
        <w:rPr>
          <w:rFonts w:ascii="Times New Roman" w:hAnsi="Times New Roman"/>
          <w:b/>
          <w:bCs/>
          <w:kern w:val="0"/>
          <w:sz w:val="24"/>
          <w:szCs w:val="24"/>
          <w:lang w:eastAsia="ru-RU"/>
          <w14:ligatures w14:val="none"/>
        </w:rPr>
      </w:pPr>
      <w:r w:rsidRPr="00B4152D">
        <w:rPr>
          <w:rFonts w:ascii="Times New Roman" w:hAnsi="Times New Roman"/>
          <w:b/>
          <w:bCs/>
          <w:kern w:val="0"/>
          <w:sz w:val="24"/>
          <w:szCs w:val="24"/>
          <w:lang w:eastAsia="ru-RU"/>
          <w14:ligatures w14:val="none"/>
        </w:rPr>
        <w:lastRenderedPageBreak/>
        <w:t>Ожидаемые результаты этапа:</w:t>
      </w:r>
    </w:p>
    <w:p w14:paraId="3B8602F7" w14:textId="653C98C3" w:rsidR="00C0199B" w:rsidRDefault="00D81EE2" w:rsidP="00C0199B">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 наличие аналитической справки по итогам реализации Программы развития МДОУ «Детский сад № 222» за период 2024-2027 гг.;</w:t>
      </w:r>
    </w:p>
    <w:p w14:paraId="5AEF0F79" w14:textId="26EFF24C" w:rsidR="00D81EE2" w:rsidRDefault="00D81EE2" w:rsidP="00C0199B">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D80970">
        <w:rPr>
          <w:rFonts w:ascii="Times New Roman" w:hAnsi="Times New Roman"/>
          <w:kern w:val="0"/>
          <w:sz w:val="24"/>
          <w:szCs w:val="24"/>
          <w:lang w:eastAsia="ru-RU"/>
          <w14:ligatures w14:val="none"/>
        </w:rPr>
        <w:t>наличие определенных и спроектированных стратегий развития МДОУ «Детский сад № 222» на предстоящий период на основе проведенного анализа</w:t>
      </w:r>
      <w:r w:rsidR="00D7711A">
        <w:rPr>
          <w:rFonts w:ascii="Times New Roman" w:hAnsi="Times New Roman"/>
          <w:kern w:val="0"/>
          <w:sz w:val="24"/>
          <w:szCs w:val="24"/>
          <w:lang w:eastAsia="ru-RU"/>
          <w14:ligatures w14:val="none"/>
        </w:rPr>
        <w:t>; п</w:t>
      </w:r>
      <w:r w:rsidR="00D80970">
        <w:rPr>
          <w:rFonts w:ascii="Times New Roman" w:hAnsi="Times New Roman"/>
          <w:kern w:val="0"/>
          <w:sz w:val="24"/>
          <w:szCs w:val="24"/>
          <w:lang w:eastAsia="ru-RU"/>
          <w14:ligatures w14:val="none"/>
        </w:rPr>
        <w:t>ринятые управленческие решения;</w:t>
      </w:r>
    </w:p>
    <w:p w14:paraId="668C9A26" w14:textId="1DD3D3FB" w:rsidR="00D80970" w:rsidRPr="00D81EE2" w:rsidRDefault="00D80970" w:rsidP="00C0199B">
      <w:pPr>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w:t>
      </w:r>
      <w:r w:rsidR="0015773D">
        <w:rPr>
          <w:rFonts w:ascii="Times New Roman" w:hAnsi="Times New Roman"/>
          <w:kern w:val="0"/>
          <w:sz w:val="24"/>
          <w:szCs w:val="24"/>
          <w:lang w:eastAsia="ru-RU"/>
          <w14:ligatures w14:val="none"/>
        </w:rPr>
        <w:t>проинформированный педагогический состав и родительская общественность о результатах выполнения Программы развития учреждения за период 2024-2027 гг.</w:t>
      </w:r>
    </w:p>
    <w:p w14:paraId="5EF716B6" w14:textId="77777777" w:rsidR="00F95EB2" w:rsidRDefault="00F95EB2" w:rsidP="00CD533C">
      <w:pPr>
        <w:spacing w:after="0" w:line="240" w:lineRule="auto"/>
        <w:jc w:val="both"/>
        <w:rPr>
          <w:rFonts w:ascii="Times New Roman" w:hAnsi="Times New Roman"/>
          <w:b/>
          <w:bCs/>
          <w:kern w:val="0"/>
          <w:sz w:val="28"/>
          <w:szCs w:val="28"/>
          <w:lang w:eastAsia="ru-RU"/>
          <w14:ligatures w14:val="none"/>
        </w:rPr>
      </w:pPr>
    </w:p>
    <w:p w14:paraId="1A3B2427" w14:textId="3A117C1E" w:rsidR="00CD533C" w:rsidRDefault="00CD533C" w:rsidP="00CD533C">
      <w:pPr>
        <w:spacing w:after="0" w:line="240" w:lineRule="auto"/>
        <w:jc w:val="both"/>
        <w:rPr>
          <w:rFonts w:ascii="Times New Roman" w:hAnsi="Times New Roman"/>
          <w:b/>
          <w:bCs/>
          <w:kern w:val="0"/>
          <w:sz w:val="28"/>
          <w:szCs w:val="28"/>
          <w:lang w:eastAsia="ru-RU"/>
          <w14:ligatures w14:val="none"/>
        </w:rPr>
      </w:pPr>
    </w:p>
    <w:p w14:paraId="3A26FE34" w14:textId="75354456" w:rsidR="00CD533C" w:rsidRPr="00CD533C" w:rsidRDefault="00CD533C" w:rsidP="00CD533C">
      <w:pPr>
        <w:spacing w:after="0" w:line="240" w:lineRule="auto"/>
        <w:jc w:val="both"/>
        <w:rPr>
          <w:rFonts w:ascii="Times New Roman" w:hAnsi="Times New Roman"/>
          <w:b/>
          <w:bCs/>
          <w:kern w:val="0"/>
          <w:sz w:val="28"/>
          <w:szCs w:val="28"/>
          <w:lang w:eastAsia="ru-RU"/>
          <w14:ligatures w14:val="none"/>
        </w:rPr>
      </w:pPr>
      <w:r w:rsidRPr="00CD533C">
        <w:rPr>
          <w:rFonts w:ascii="Times New Roman" w:hAnsi="Times New Roman"/>
          <w:b/>
          <w:bCs/>
          <w:kern w:val="0"/>
          <w:sz w:val="28"/>
          <w:szCs w:val="28"/>
          <w:lang w:eastAsia="ru-RU"/>
          <w14:ligatures w14:val="none"/>
        </w:rPr>
        <w:t>РАЗДЕЛ 6</w:t>
      </w:r>
      <w:r>
        <w:rPr>
          <w:rFonts w:ascii="Times New Roman" w:hAnsi="Times New Roman"/>
          <w:b/>
          <w:bCs/>
          <w:kern w:val="0"/>
          <w:sz w:val="28"/>
          <w:szCs w:val="28"/>
          <w:lang w:eastAsia="ru-RU"/>
          <w14:ligatures w14:val="none"/>
        </w:rPr>
        <w:t>.</w:t>
      </w:r>
    </w:p>
    <w:p w14:paraId="72C742B7" w14:textId="508337C9" w:rsidR="00CD533C" w:rsidRDefault="00CD533C" w:rsidP="00CD533C">
      <w:pPr>
        <w:spacing w:after="0" w:line="240" w:lineRule="auto"/>
        <w:jc w:val="both"/>
        <w:rPr>
          <w:rFonts w:ascii="Times New Roman" w:hAnsi="Times New Roman"/>
          <w:b/>
          <w:bCs/>
          <w:kern w:val="0"/>
          <w:sz w:val="28"/>
          <w:szCs w:val="28"/>
          <w:lang w:eastAsia="ru-RU"/>
          <w14:ligatures w14:val="none"/>
        </w:rPr>
      </w:pPr>
      <w:r w:rsidRPr="00CD533C">
        <w:rPr>
          <w:rFonts w:ascii="Times New Roman" w:hAnsi="Times New Roman"/>
          <w:b/>
          <w:bCs/>
          <w:kern w:val="0"/>
          <w:sz w:val="28"/>
          <w:szCs w:val="28"/>
          <w:lang w:eastAsia="ru-RU"/>
          <w14:ligatures w14:val="none"/>
        </w:rPr>
        <w:t>Управление и контроль за ходом реализации Программы развития МДОУ</w:t>
      </w:r>
      <w:r w:rsidR="0087137E">
        <w:rPr>
          <w:rFonts w:ascii="Times New Roman" w:hAnsi="Times New Roman"/>
          <w:b/>
          <w:bCs/>
          <w:kern w:val="0"/>
          <w:sz w:val="28"/>
          <w:szCs w:val="28"/>
          <w:lang w:eastAsia="ru-RU"/>
          <w14:ligatures w14:val="none"/>
        </w:rPr>
        <w:t xml:space="preserve"> «Детский сад № 222»</w:t>
      </w:r>
    </w:p>
    <w:p w14:paraId="3FFCA1BD" w14:textId="77777777" w:rsidR="00CD533C" w:rsidRPr="006C6C86" w:rsidRDefault="00CD533C" w:rsidP="00CD533C">
      <w:pPr>
        <w:spacing w:after="0" w:line="240" w:lineRule="auto"/>
        <w:jc w:val="both"/>
        <w:rPr>
          <w:rFonts w:ascii="Times New Roman" w:hAnsi="Times New Roman"/>
          <w:b/>
          <w:bCs/>
          <w:kern w:val="0"/>
          <w:sz w:val="16"/>
          <w:szCs w:val="16"/>
          <w:lang w:eastAsia="ru-RU"/>
          <w14:ligatures w14:val="none"/>
        </w:rPr>
      </w:pPr>
    </w:p>
    <w:p w14:paraId="31A95F31" w14:textId="468EEE1E" w:rsidR="00BC723F" w:rsidRPr="00617DB3" w:rsidRDefault="00BC723F" w:rsidP="00BC723F">
      <w:pPr>
        <w:spacing w:after="0" w:line="240" w:lineRule="auto"/>
        <w:jc w:val="both"/>
        <w:rPr>
          <w:rFonts w:ascii="Times New Roman" w:hAnsi="Times New Roman" w:cs="Times New Roman"/>
          <w:kern w:val="0"/>
          <w:sz w:val="24"/>
          <w:szCs w:val="24"/>
          <w:lang w:eastAsia="ru-RU"/>
          <w14:ligatures w14:val="none"/>
        </w:rPr>
      </w:pPr>
      <w:r w:rsidRPr="00BC723F">
        <w:rPr>
          <w:rFonts w:ascii="Times New Roman" w:hAnsi="Times New Roman"/>
          <w:kern w:val="0"/>
          <w:sz w:val="24"/>
          <w:szCs w:val="24"/>
          <w:lang w:eastAsia="ru-RU"/>
          <w14:ligatures w14:val="none"/>
        </w:rPr>
        <w:t>Контроль за реализацией Программы развития осуществляется через систему мониторинга на уровне образовательного учреждения.</w:t>
      </w:r>
      <w:r w:rsidR="00617DB3" w:rsidRPr="00617DB3">
        <w:t xml:space="preserve"> </w:t>
      </w:r>
      <w:r w:rsidR="00617DB3" w:rsidRPr="00617DB3">
        <w:rPr>
          <w:rFonts w:ascii="Times New Roman" w:hAnsi="Times New Roman" w:cs="Times New Roman"/>
          <w:sz w:val="24"/>
          <w:szCs w:val="24"/>
        </w:rPr>
        <w:t>Общий контроль выполнения Программы развития осуществляет заведующий и рабочая группа по разработке Программы с ежегодным обсуждением результатов на педагогическом совете ДОУ.</w:t>
      </w:r>
    </w:p>
    <w:p w14:paraId="49B59C96" w14:textId="0AD6975A" w:rsidR="00BC723F" w:rsidRPr="00BC723F" w:rsidRDefault="00BC723F" w:rsidP="00BC723F">
      <w:pPr>
        <w:spacing w:after="0" w:line="240" w:lineRule="auto"/>
        <w:jc w:val="both"/>
        <w:rPr>
          <w:rFonts w:ascii="Times New Roman" w:hAnsi="Times New Roman"/>
          <w:kern w:val="0"/>
          <w:sz w:val="24"/>
          <w:szCs w:val="24"/>
          <w:lang w:eastAsia="ru-RU"/>
          <w14:ligatures w14:val="none"/>
        </w:rPr>
      </w:pPr>
      <w:r w:rsidRPr="00BC723F">
        <w:rPr>
          <w:rFonts w:ascii="Times New Roman" w:hAnsi="Times New Roman"/>
          <w:kern w:val="0"/>
          <w:sz w:val="24"/>
          <w:szCs w:val="24"/>
          <w:lang w:eastAsia="ru-RU"/>
          <w14:ligatures w14:val="none"/>
        </w:rPr>
        <w:t xml:space="preserve">МДОУ «Детский сад № </w:t>
      </w:r>
      <w:proofErr w:type="gramStart"/>
      <w:r w:rsidRPr="00BC723F">
        <w:rPr>
          <w:rFonts w:ascii="Times New Roman" w:hAnsi="Times New Roman"/>
          <w:kern w:val="0"/>
          <w:sz w:val="24"/>
          <w:szCs w:val="24"/>
          <w:lang w:eastAsia="ru-RU"/>
          <w14:ligatures w14:val="none"/>
        </w:rPr>
        <w:t>222»  осуществляет</w:t>
      </w:r>
      <w:proofErr w:type="gramEnd"/>
      <w:r w:rsidRPr="00BC723F">
        <w:rPr>
          <w:rFonts w:ascii="Times New Roman" w:hAnsi="Times New Roman"/>
          <w:kern w:val="0"/>
          <w:sz w:val="24"/>
          <w:szCs w:val="24"/>
          <w:lang w:eastAsia="ru-RU"/>
          <w14:ligatures w14:val="none"/>
        </w:rPr>
        <w:t xml:space="preserve"> мониторинг эффективности реализации Программы развития. Отчетная дата – май каждого года (2025 г, 2026 г., 2027 г.). </w:t>
      </w:r>
      <w:r w:rsidR="002203A4">
        <w:rPr>
          <w:rFonts w:ascii="Times New Roman" w:hAnsi="Times New Roman"/>
          <w:kern w:val="0"/>
          <w:sz w:val="24"/>
          <w:szCs w:val="24"/>
          <w:lang w:eastAsia="ru-RU"/>
          <w14:ligatures w14:val="none"/>
        </w:rPr>
        <w:t xml:space="preserve">Результаты выполнения Программы транслируются представителям родительской общественности и педагогическому составу учреждения. </w:t>
      </w:r>
    </w:p>
    <w:p w14:paraId="0FEDAEBD" w14:textId="106C5720" w:rsidR="00BC723F" w:rsidRPr="00BC723F" w:rsidRDefault="00BC723F" w:rsidP="00BC723F">
      <w:pPr>
        <w:spacing w:after="0" w:line="240" w:lineRule="auto"/>
        <w:jc w:val="both"/>
        <w:rPr>
          <w:rFonts w:ascii="Times New Roman" w:hAnsi="Times New Roman"/>
          <w:kern w:val="0"/>
          <w:sz w:val="24"/>
          <w:szCs w:val="24"/>
          <w:lang w:eastAsia="ru-RU"/>
          <w14:ligatures w14:val="none"/>
        </w:rPr>
      </w:pPr>
      <w:r w:rsidRPr="00BC723F">
        <w:rPr>
          <w:rFonts w:ascii="Times New Roman" w:hAnsi="Times New Roman"/>
          <w:kern w:val="0"/>
          <w:sz w:val="24"/>
          <w:szCs w:val="24"/>
          <w:lang w:eastAsia="ru-RU"/>
          <w14:ligatures w14:val="none"/>
        </w:rPr>
        <w:t>По итогам ежегодного мониторинга администрация МДОУ «Детский сад № 222» составляют аналитический отчет о результатах реализации Программы развития. Корректировку Программы развития при необходимости осуществляет заведующий МДОУ «Детский сад № 222» Шушкевич Е.П.</w:t>
      </w:r>
    </w:p>
    <w:p w14:paraId="2C5551B7" w14:textId="77777777" w:rsidR="00BC723F" w:rsidRPr="00BC723F" w:rsidRDefault="00BC723F" w:rsidP="00BC723F">
      <w:pPr>
        <w:spacing w:after="0" w:line="240" w:lineRule="auto"/>
        <w:jc w:val="both"/>
        <w:rPr>
          <w:rFonts w:ascii="Times New Roman" w:hAnsi="Times New Roman"/>
          <w:kern w:val="0"/>
          <w:sz w:val="24"/>
          <w:szCs w:val="24"/>
          <w:lang w:eastAsia="ru-RU"/>
          <w14:ligatures w14:val="none"/>
        </w:rPr>
      </w:pPr>
      <w:r w:rsidRPr="00BC723F">
        <w:rPr>
          <w:rFonts w:ascii="Times New Roman" w:hAnsi="Times New Roman"/>
          <w:kern w:val="0"/>
          <w:sz w:val="24"/>
          <w:szCs w:val="24"/>
          <w:lang w:eastAsia="ru-RU"/>
          <w14:ligatures w14:val="none"/>
        </w:rPr>
        <w:t xml:space="preserve">Также в обязанности администрации ДОУ входит периодическое информирование родителей воспитанников о ходе реализации Программы </w:t>
      </w:r>
      <w:proofErr w:type="gramStart"/>
      <w:r w:rsidRPr="00BC723F">
        <w:rPr>
          <w:rFonts w:ascii="Times New Roman" w:hAnsi="Times New Roman"/>
          <w:kern w:val="0"/>
          <w:sz w:val="24"/>
          <w:szCs w:val="24"/>
          <w:lang w:eastAsia="ru-RU"/>
          <w14:ligatures w14:val="none"/>
        </w:rPr>
        <w:t>развития  (</w:t>
      </w:r>
      <w:proofErr w:type="gramEnd"/>
      <w:r w:rsidRPr="00BC723F">
        <w:rPr>
          <w:rFonts w:ascii="Times New Roman" w:hAnsi="Times New Roman"/>
          <w:kern w:val="0"/>
          <w:sz w:val="24"/>
          <w:szCs w:val="24"/>
          <w:lang w:eastAsia="ru-RU"/>
          <w14:ligatures w14:val="none"/>
        </w:rPr>
        <w:t>посредством сайта, родительских собраний, работы Совета родителей, отчетных мероприятий, групп в социальных сетях и т.д.).</w:t>
      </w:r>
    </w:p>
    <w:p w14:paraId="72957F09" w14:textId="77777777" w:rsidR="00CD533C" w:rsidRDefault="00CD533C" w:rsidP="00CD533C">
      <w:pPr>
        <w:spacing w:after="0" w:line="240" w:lineRule="auto"/>
        <w:jc w:val="both"/>
        <w:rPr>
          <w:rFonts w:ascii="Times New Roman" w:hAnsi="Times New Roman"/>
          <w:b/>
          <w:bCs/>
          <w:kern w:val="0"/>
          <w:sz w:val="28"/>
          <w:szCs w:val="28"/>
          <w:lang w:eastAsia="ru-RU"/>
          <w14:ligatures w14:val="none"/>
        </w:rPr>
      </w:pPr>
    </w:p>
    <w:p w14:paraId="2469B2E3" w14:textId="77777777" w:rsidR="006A6095" w:rsidRDefault="006A6095" w:rsidP="00CD533C">
      <w:pPr>
        <w:spacing w:after="0" w:line="240" w:lineRule="auto"/>
        <w:jc w:val="both"/>
        <w:rPr>
          <w:rFonts w:ascii="Times New Roman" w:hAnsi="Times New Roman" w:cs="Times New Roman"/>
          <w:sz w:val="24"/>
          <w:szCs w:val="24"/>
        </w:rPr>
      </w:pPr>
      <w:r w:rsidRPr="006A6095">
        <w:rPr>
          <w:rFonts w:ascii="Times New Roman" w:hAnsi="Times New Roman" w:cs="Times New Roman"/>
          <w:sz w:val="24"/>
          <w:szCs w:val="24"/>
        </w:rPr>
        <w:t xml:space="preserve">Текущий контроль и координацию работы дошкольного образовательного учреждения по Программе развития осуществляет заведующий, по проектам – ответственные исполнители. </w:t>
      </w:r>
    </w:p>
    <w:p w14:paraId="58C2A053" w14:textId="77777777" w:rsidR="006A6095" w:rsidRDefault="006A6095" w:rsidP="00CD533C">
      <w:pPr>
        <w:spacing w:after="0" w:line="240" w:lineRule="auto"/>
        <w:jc w:val="both"/>
        <w:rPr>
          <w:rFonts w:ascii="Times New Roman" w:hAnsi="Times New Roman" w:cs="Times New Roman"/>
          <w:sz w:val="24"/>
          <w:szCs w:val="24"/>
        </w:rPr>
      </w:pPr>
      <w:r w:rsidRPr="006A6095">
        <w:rPr>
          <w:rFonts w:ascii="Times New Roman" w:hAnsi="Times New Roman" w:cs="Times New Roman"/>
          <w:sz w:val="24"/>
          <w:szCs w:val="24"/>
        </w:rPr>
        <w:t xml:space="preserve">Ответственные исполнители: </w:t>
      </w:r>
    </w:p>
    <w:p w14:paraId="75C33FF5" w14:textId="77777777" w:rsidR="006A6095" w:rsidRDefault="006A6095" w:rsidP="00CD533C">
      <w:pPr>
        <w:spacing w:after="0" w:line="240" w:lineRule="auto"/>
        <w:jc w:val="both"/>
        <w:rPr>
          <w:rFonts w:ascii="Times New Roman" w:hAnsi="Times New Roman" w:cs="Times New Roman"/>
          <w:sz w:val="24"/>
          <w:szCs w:val="24"/>
        </w:rPr>
      </w:pPr>
      <w:r w:rsidRPr="006A6095">
        <w:rPr>
          <w:rFonts w:ascii="Times New Roman" w:hAnsi="Times New Roman" w:cs="Times New Roman"/>
          <w:sz w:val="24"/>
          <w:szCs w:val="24"/>
        </w:rPr>
        <w:t xml:space="preserve">-анализируют ход выполнения плана-графика (мероприятий, действий по реализации Программы) и вносят предложения на педагогический совет по его коррекции; </w:t>
      </w:r>
    </w:p>
    <w:p w14:paraId="7B31A895" w14:textId="77777777" w:rsidR="006A6095" w:rsidRDefault="006A6095" w:rsidP="00CD533C">
      <w:pPr>
        <w:spacing w:after="0" w:line="240" w:lineRule="auto"/>
        <w:jc w:val="both"/>
        <w:rPr>
          <w:rFonts w:ascii="Times New Roman" w:hAnsi="Times New Roman" w:cs="Times New Roman"/>
          <w:sz w:val="24"/>
          <w:szCs w:val="24"/>
        </w:rPr>
      </w:pPr>
      <w:r w:rsidRPr="006A6095">
        <w:rPr>
          <w:rFonts w:ascii="Times New Roman" w:hAnsi="Times New Roman" w:cs="Times New Roman"/>
          <w:sz w:val="24"/>
          <w:szCs w:val="24"/>
        </w:rPr>
        <w:t xml:space="preserve">-осуществляют информационное и методическое обеспечение реализации Программы; </w:t>
      </w:r>
    </w:p>
    <w:p w14:paraId="3765360A" w14:textId="5E79A166" w:rsidR="006A6095" w:rsidRDefault="006A6095" w:rsidP="00CD533C">
      <w:pPr>
        <w:spacing w:after="0" w:line="240" w:lineRule="auto"/>
        <w:jc w:val="both"/>
        <w:rPr>
          <w:rFonts w:ascii="Times New Roman" w:hAnsi="Times New Roman" w:cs="Times New Roman"/>
          <w:sz w:val="24"/>
          <w:szCs w:val="24"/>
        </w:rPr>
      </w:pPr>
      <w:r w:rsidRPr="006A6095">
        <w:rPr>
          <w:rFonts w:ascii="Times New Roman" w:hAnsi="Times New Roman" w:cs="Times New Roman"/>
          <w:sz w:val="24"/>
          <w:szCs w:val="24"/>
        </w:rPr>
        <w:t>-системно осуществляют тематический, текущий, персональный и предупредительный контроль за образовательным процессом.</w:t>
      </w:r>
    </w:p>
    <w:p w14:paraId="0C4B7434" w14:textId="77777777" w:rsidR="00FF5A27" w:rsidRDefault="00FF5A27" w:rsidP="00CD533C">
      <w:pPr>
        <w:spacing w:after="0" w:line="240" w:lineRule="auto"/>
        <w:jc w:val="both"/>
        <w:rPr>
          <w:rFonts w:ascii="Times New Roman" w:hAnsi="Times New Roman" w:cs="Times New Roman"/>
          <w:sz w:val="24"/>
          <w:szCs w:val="24"/>
        </w:rPr>
      </w:pPr>
    </w:p>
    <w:p w14:paraId="64567F7E" w14:textId="117B5A0E" w:rsidR="00FF5A27" w:rsidRPr="00FF5A27" w:rsidRDefault="00FF5A27" w:rsidP="00CD533C">
      <w:pPr>
        <w:spacing w:after="0" w:line="240" w:lineRule="auto"/>
        <w:jc w:val="both"/>
        <w:rPr>
          <w:rFonts w:ascii="Times New Roman" w:hAnsi="Times New Roman" w:cs="Times New Roman"/>
          <w:b/>
          <w:bCs/>
          <w:kern w:val="0"/>
          <w:sz w:val="24"/>
          <w:szCs w:val="24"/>
          <w:lang w:eastAsia="ru-RU"/>
          <w14:ligatures w14:val="none"/>
        </w:rPr>
      </w:pPr>
      <w:r w:rsidRPr="00FF5A27">
        <w:rPr>
          <w:rFonts w:ascii="Times New Roman" w:hAnsi="Times New Roman" w:cs="Times New Roman"/>
          <w:sz w:val="24"/>
          <w:szCs w:val="24"/>
        </w:rPr>
        <w:t>Результаты контроля представляются руководителем ежегодно на общем собрании работников ДОУ и заседании совета родителей, публикуются на официальном сайте ДОУ как часть отчета о самообследования в апреле каждого года. Руководитель несет ответственность за реализацию и своевременное исполнение индикаторов Программы развития ДОУ</w:t>
      </w:r>
    </w:p>
    <w:p w14:paraId="15CA4C07" w14:textId="77777777" w:rsidR="006A6095" w:rsidRPr="00FF5A27" w:rsidRDefault="006A6095" w:rsidP="00CD533C">
      <w:pPr>
        <w:spacing w:after="0" w:line="240" w:lineRule="auto"/>
        <w:jc w:val="both"/>
        <w:rPr>
          <w:rFonts w:ascii="Times New Roman" w:hAnsi="Times New Roman" w:cs="Times New Roman"/>
          <w:b/>
          <w:bCs/>
          <w:sz w:val="24"/>
          <w:szCs w:val="24"/>
          <w:u w:val="single"/>
        </w:rPr>
      </w:pPr>
    </w:p>
    <w:p w14:paraId="0D4EA7F1" w14:textId="577A9C48" w:rsidR="00BF44D1" w:rsidRDefault="00BF44D1" w:rsidP="00CD533C">
      <w:pPr>
        <w:spacing w:after="0" w:line="240" w:lineRule="auto"/>
        <w:jc w:val="both"/>
        <w:rPr>
          <w:rFonts w:ascii="Times New Roman" w:hAnsi="Times New Roman" w:cs="Times New Roman"/>
          <w:b/>
          <w:bCs/>
          <w:sz w:val="24"/>
          <w:szCs w:val="24"/>
          <w:u w:val="single"/>
        </w:rPr>
      </w:pPr>
      <w:r w:rsidRPr="00BF44D1">
        <w:rPr>
          <w:rFonts w:ascii="Times New Roman" w:hAnsi="Times New Roman" w:cs="Times New Roman"/>
          <w:b/>
          <w:bCs/>
          <w:sz w:val="24"/>
          <w:szCs w:val="24"/>
          <w:u w:val="single"/>
        </w:rPr>
        <w:t xml:space="preserve">Система организации контроля выполнения Программы: </w:t>
      </w:r>
    </w:p>
    <w:p w14:paraId="3EBF4864" w14:textId="77777777" w:rsidR="00BF44D1" w:rsidRPr="00BF44D1" w:rsidRDefault="00BF44D1" w:rsidP="00CD533C">
      <w:pPr>
        <w:spacing w:after="0" w:line="240" w:lineRule="auto"/>
        <w:jc w:val="both"/>
        <w:rPr>
          <w:rFonts w:ascii="Times New Roman" w:hAnsi="Times New Roman" w:cs="Times New Roman"/>
          <w:b/>
          <w:bCs/>
          <w:sz w:val="24"/>
          <w:szCs w:val="24"/>
          <w:u w:val="single"/>
        </w:rPr>
      </w:pPr>
    </w:p>
    <w:p w14:paraId="2102DAEE" w14:textId="4577126F" w:rsidR="00BF44D1" w:rsidRDefault="00BF44D1" w:rsidP="004D10C4">
      <w:pPr>
        <w:pStyle w:val="ad"/>
        <w:numPr>
          <w:ilvl w:val="0"/>
          <w:numId w:val="8"/>
        </w:numPr>
        <w:spacing w:after="0" w:line="240" w:lineRule="auto"/>
        <w:jc w:val="both"/>
        <w:rPr>
          <w:rFonts w:ascii="Times New Roman" w:hAnsi="Times New Roman" w:cs="Times New Roman"/>
          <w:sz w:val="24"/>
          <w:szCs w:val="24"/>
        </w:rPr>
      </w:pPr>
      <w:r w:rsidRPr="004D10C4">
        <w:rPr>
          <w:rFonts w:ascii="Times New Roman" w:hAnsi="Times New Roman" w:cs="Times New Roman"/>
          <w:sz w:val="24"/>
          <w:szCs w:val="24"/>
        </w:rPr>
        <w:t>Отражение плана мероприятий контроля в годовом плане ДОУ, в тематике педагогических советов и проводимой системе мероприятий;</w:t>
      </w:r>
    </w:p>
    <w:p w14:paraId="589730C9" w14:textId="77777777" w:rsidR="00653D4F" w:rsidRPr="004D10C4" w:rsidRDefault="00653D4F" w:rsidP="00653D4F">
      <w:pPr>
        <w:pStyle w:val="ad"/>
        <w:spacing w:after="0" w:line="240" w:lineRule="auto"/>
        <w:jc w:val="both"/>
        <w:rPr>
          <w:rFonts w:ascii="Times New Roman" w:hAnsi="Times New Roman" w:cs="Times New Roman"/>
          <w:sz w:val="24"/>
          <w:szCs w:val="24"/>
        </w:rPr>
      </w:pPr>
    </w:p>
    <w:p w14:paraId="7468AB9A" w14:textId="00C4DE83" w:rsidR="00BF44D1" w:rsidRPr="00653D4F" w:rsidRDefault="00BF44D1" w:rsidP="004D10C4">
      <w:pPr>
        <w:pStyle w:val="ad"/>
        <w:numPr>
          <w:ilvl w:val="0"/>
          <w:numId w:val="8"/>
        </w:numPr>
        <w:spacing w:after="0" w:line="240" w:lineRule="auto"/>
        <w:jc w:val="both"/>
        <w:rPr>
          <w:rFonts w:ascii="Times New Roman" w:hAnsi="Times New Roman" w:cs="Times New Roman"/>
          <w:sz w:val="24"/>
          <w:szCs w:val="24"/>
        </w:rPr>
      </w:pPr>
      <w:r w:rsidRPr="004D10C4">
        <w:rPr>
          <w:rFonts w:ascii="Times New Roman" w:hAnsi="Times New Roman" w:cs="Times New Roman"/>
          <w:sz w:val="24"/>
          <w:szCs w:val="24"/>
        </w:rPr>
        <w:t xml:space="preserve">Публикации на официальном сайте МДОУ «Детский сад № </w:t>
      </w:r>
      <w:proofErr w:type="gramStart"/>
      <w:r w:rsidRPr="004D10C4">
        <w:rPr>
          <w:rFonts w:ascii="Times New Roman" w:hAnsi="Times New Roman" w:cs="Times New Roman"/>
          <w:sz w:val="24"/>
          <w:szCs w:val="24"/>
        </w:rPr>
        <w:t>222»  результатов</w:t>
      </w:r>
      <w:proofErr w:type="gramEnd"/>
      <w:r w:rsidRPr="004D10C4">
        <w:rPr>
          <w:rFonts w:ascii="Times New Roman" w:hAnsi="Times New Roman" w:cs="Times New Roman"/>
          <w:sz w:val="24"/>
          <w:szCs w:val="24"/>
        </w:rPr>
        <w:t xml:space="preserve"> </w:t>
      </w:r>
      <w:r w:rsidRPr="004D10C4">
        <w:rPr>
          <w:rFonts w:ascii="Times New Roman" w:hAnsi="Times New Roman"/>
          <w:kern w:val="0"/>
          <w:sz w:val="24"/>
          <w:szCs w:val="24"/>
          <w:lang w:eastAsia="ru-RU"/>
          <w14:ligatures w14:val="none"/>
        </w:rPr>
        <w:t>мониторинга эффективности реализации Программы развития.</w:t>
      </w:r>
    </w:p>
    <w:p w14:paraId="57F52F23" w14:textId="77777777" w:rsidR="00653D4F" w:rsidRPr="00653D4F" w:rsidRDefault="00653D4F" w:rsidP="00653D4F">
      <w:pPr>
        <w:spacing w:after="0" w:line="240" w:lineRule="auto"/>
        <w:jc w:val="both"/>
        <w:rPr>
          <w:rFonts w:ascii="Times New Roman" w:hAnsi="Times New Roman" w:cs="Times New Roman"/>
          <w:sz w:val="24"/>
          <w:szCs w:val="24"/>
        </w:rPr>
      </w:pPr>
    </w:p>
    <w:p w14:paraId="59CC8CC9" w14:textId="32C48BFC" w:rsidR="00BF44D1" w:rsidRDefault="00BF44D1" w:rsidP="004D10C4">
      <w:pPr>
        <w:pStyle w:val="ad"/>
        <w:numPr>
          <w:ilvl w:val="0"/>
          <w:numId w:val="8"/>
        </w:numPr>
        <w:spacing w:after="0" w:line="240" w:lineRule="auto"/>
        <w:jc w:val="both"/>
        <w:rPr>
          <w:rFonts w:ascii="Times New Roman" w:hAnsi="Times New Roman" w:cs="Times New Roman"/>
          <w:sz w:val="24"/>
          <w:szCs w:val="24"/>
        </w:rPr>
      </w:pPr>
      <w:r w:rsidRPr="004D10C4">
        <w:rPr>
          <w:rFonts w:ascii="Times New Roman" w:hAnsi="Times New Roman" w:cs="Times New Roman"/>
          <w:sz w:val="24"/>
          <w:szCs w:val="24"/>
        </w:rPr>
        <w:t>Отчет администрации перед Педагогическим советом, общим родительским собранием, представителями Совета родителей ДОУ;</w:t>
      </w:r>
    </w:p>
    <w:p w14:paraId="06D87377" w14:textId="77777777" w:rsidR="00653D4F" w:rsidRPr="00653D4F" w:rsidRDefault="00653D4F" w:rsidP="00653D4F">
      <w:pPr>
        <w:spacing w:after="0" w:line="240" w:lineRule="auto"/>
        <w:jc w:val="both"/>
        <w:rPr>
          <w:rFonts w:ascii="Times New Roman" w:hAnsi="Times New Roman" w:cs="Times New Roman"/>
          <w:sz w:val="24"/>
          <w:szCs w:val="24"/>
        </w:rPr>
      </w:pPr>
    </w:p>
    <w:p w14:paraId="2C14DB93" w14:textId="34ECA982" w:rsidR="00BF44D1" w:rsidRDefault="00BF44D1" w:rsidP="004D10C4">
      <w:pPr>
        <w:pStyle w:val="ad"/>
        <w:numPr>
          <w:ilvl w:val="0"/>
          <w:numId w:val="8"/>
        </w:numPr>
        <w:spacing w:after="0" w:line="240" w:lineRule="auto"/>
        <w:jc w:val="both"/>
        <w:rPr>
          <w:rFonts w:ascii="Times New Roman" w:hAnsi="Times New Roman" w:cs="Times New Roman"/>
          <w:sz w:val="24"/>
          <w:szCs w:val="24"/>
        </w:rPr>
      </w:pPr>
      <w:r w:rsidRPr="004D10C4">
        <w:rPr>
          <w:rFonts w:ascii="Times New Roman" w:hAnsi="Times New Roman" w:cs="Times New Roman"/>
          <w:sz w:val="24"/>
          <w:szCs w:val="24"/>
        </w:rPr>
        <w:lastRenderedPageBreak/>
        <w:t>Участие в экспертизе образовательной деятельности; внутренней системе оценки качества образования (ВСОКО) МДОУ «Детский сад № 222»;</w:t>
      </w:r>
    </w:p>
    <w:p w14:paraId="094D267F" w14:textId="77777777" w:rsidR="00653D4F" w:rsidRPr="00653D4F" w:rsidRDefault="00653D4F" w:rsidP="00653D4F">
      <w:pPr>
        <w:spacing w:after="0" w:line="240" w:lineRule="auto"/>
        <w:jc w:val="both"/>
        <w:rPr>
          <w:rFonts w:ascii="Times New Roman" w:hAnsi="Times New Roman" w:cs="Times New Roman"/>
          <w:sz w:val="24"/>
          <w:szCs w:val="24"/>
        </w:rPr>
      </w:pPr>
    </w:p>
    <w:p w14:paraId="3F96A5EC" w14:textId="7843055D" w:rsidR="00BF44D1" w:rsidRDefault="00BF44D1" w:rsidP="004D10C4">
      <w:pPr>
        <w:pStyle w:val="ad"/>
        <w:numPr>
          <w:ilvl w:val="0"/>
          <w:numId w:val="8"/>
        </w:numPr>
        <w:spacing w:after="0" w:line="240" w:lineRule="auto"/>
        <w:jc w:val="both"/>
        <w:rPr>
          <w:rFonts w:ascii="Times New Roman" w:hAnsi="Times New Roman" w:cs="Times New Roman"/>
          <w:sz w:val="24"/>
          <w:szCs w:val="24"/>
        </w:rPr>
      </w:pPr>
      <w:r w:rsidRPr="004D10C4">
        <w:rPr>
          <w:rFonts w:ascii="Times New Roman" w:hAnsi="Times New Roman" w:cs="Times New Roman"/>
          <w:sz w:val="24"/>
          <w:szCs w:val="24"/>
        </w:rPr>
        <w:t>Наличие инструментария проведения контроля, статистических показателей мониторинга.</w:t>
      </w:r>
      <w:r w:rsidR="004D10C4" w:rsidRPr="004D10C4">
        <w:t xml:space="preserve"> </w:t>
      </w:r>
      <w:r w:rsidR="004D10C4" w:rsidRPr="004D10C4">
        <w:rPr>
          <w:rFonts w:ascii="Times New Roman" w:hAnsi="Times New Roman" w:cs="Times New Roman"/>
          <w:sz w:val="24"/>
          <w:szCs w:val="24"/>
        </w:rPr>
        <w:t>Для контроля исполнения Программы разработан перечень показателей эффективности работы дошкольного образовательного учреждения (индикаторы развития), которые рассматриваются как целевые значения, которые отражают выполнение мероприятий программы до 2027 года.</w:t>
      </w:r>
      <w:r w:rsidR="000B7DF0" w:rsidRPr="000B7DF0">
        <w:t xml:space="preserve"> </w:t>
      </w:r>
      <w:r w:rsidR="000B7DF0" w:rsidRPr="000B7DF0">
        <w:rPr>
          <w:rFonts w:ascii="Times New Roman" w:hAnsi="Times New Roman" w:cs="Times New Roman"/>
          <w:sz w:val="24"/>
          <w:szCs w:val="24"/>
        </w:rPr>
        <w:t>Мониторинг проводится по оценке достижения целевых показателей программы, выполнению задач, реализации целевых подпрограмм образовательного учреждения.</w:t>
      </w:r>
    </w:p>
    <w:p w14:paraId="4A8EB386" w14:textId="77777777" w:rsidR="00653D4F" w:rsidRPr="00653D4F" w:rsidRDefault="00653D4F" w:rsidP="00653D4F">
      <w:pPr>
        <w:spacing w:after="0" w:line="240" w:lineRule="auto"/>
        <w:jc w:val="both"/>
        <w:rPr>
          <w:rFonts w:ascii="Times New Roman" w:hAnsi="Times New Roman" w:cs="Times New Roman"/>
          <w:sz w:val="24"/>
          <w:szCs w:val="24"/>
        </w:rPr>
      </w:pPr>
    </w:p>
    <w:p w14:paraId="47E9E2F8" w14:textId="72447A8E" w:rsidR="008645D3" w:rsidRPr="00653D4F" w:rsidRDefault="00653D4F" w:rsidP="00CD533C">
      <w:pPr>
        <w:pStyle w:val="ad"/>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положительного социального эффекта от реализации Программы развития. </w:t>
      </w:r>
      <w:r w:rsidRPr="00653D4F">
        <w:rPr>
          <w:rFonts w:ascii="Times New Roman" w:hAnsi="Times New Roman" w:cs="Times New Roman"/>
          <w:sz w:val="24"/>
          <w:szCs w:val="24"/>
        </w:rPr>
        <w:t xml:space="preserve">Социальная эффективность реализации мероприятий Программы развития будет выражена удовлетворенностью родителей </w:t>
      </w:r>
      <w:proofErr w:type="gramStart"/>
      <w:r w:rsidRPr="00653D4F">
        <w:rPr>
          <w:rFonts w:ascii="Times New Roman" w:hAnsi="Times New Roman" w:cs="Times New Roman"/>
          <w:sz w:val="24"/>
          <w:szCs w:val="24"/>
        </w:rPr>
        <w:t>воспитанников  качеством</w:t>
      </w:r>
      <w:proofErr w:type="gramEnd"/>
      <w:r w:rsidRPr="00653D4F">
        <w:rPr>
          <w:rFonts w:ascii="Times New Roman" w:hAnsi="Times New Roman" w:cs="Times New Roman"/>
          <w:sz w:val="24"/>
          <w:szCs w:val="24"/>
        </w:rPr>
        <w:t xml:space="preserve"> предоставляемых ДОУ услуг с помощью электронных средств информации и специально организованного опроса (на сайте ДОУ и анкетирование).</w:t>
      </w:r>
    </w:p>
    <w:p w14:paraId="2741E2E8" w14:textId="77777777" w:rsidR="008645D3" w:rsidRDefault="008645D3" w:rsidP="00CD533C">
      <w:pPr>
        <w:spacing w:after="0" w:line="240" w:lineRule="auto"/>
        <w:jc w:val="both"/>
        <w:rPr>
          <w:rFonts w:ascii="Times New Roman" w:hAnsi="Times New Roman"/>
          <w:b/>
          <w:bCs/>
          <w:kern w:val="0"/>
          <w:sz w:val="28"/>
          <w:szCs w:val="28"/>
          <w:lang w:eastAsia="ru-RU"/>
          <w14:ligatures w14:val="none"/>
        </w:rPr>
      </w:pPr>
    </w:p>
    <w:p w14:paraId="1E24B471" w14:textId="77777777" w:rsidR="008645D3" w:rsidRDefault="008645D3" w:rsidP="00CD533C">
      <w:pPr>
        <w:spacing w:after="0" w:line="240" w:lineRule="auto"/>
        <w:jc w:val="both"/>
        <w:rPr>
          <w:rFonts w:ascii="Times New Roman" w:hAnsi="Times New Roman"/>
          <w:b/>
          <w:bCs/>
          <w:kern w:val="0"/>
          <w:sz w:val="28"/>
          <w:szCs w:val="28"/>
          <w:lang w:eastAsia="ru-RU"/>
          <w14:ligatures w14:val="none"/>
        </w:rPr>
      </w:pPr>
    </w:p>
    <w:p w14:paraId="25B9A18E" w14:textId="4F08C429" w:rsidR="00CD533C" w:rsidRPr="00CD533C" w:rsidRDefault="00CD533C" w:rsidP="00CD533C">
      <w:pPr>
        <w:spacing w:after="0" w:line="240" w:lineRule="auto"/>
        <w:jc w:val="both"/>
        <w:rPr>
          <w:rFonts w:ascii="Times New Roman" w:hAnsi="Times New Roman"/>
          <w:b/>
          <w:bCs/>
          <w:kern w:val="0"/>
          <w:sz w:val="28"/>
          <w:szCs w:val="28"/>
          <w:lang w:eastAsia="ru-RU"/>
          <w14:ligatures w14:val="none"/>
        </w:rPr>
      </w:pPr>
      <w:r w:rsidRPr="00CD533C">
        <w:rPr>
          <w:rFonts w:ascii="Times New Roman" w:hAnsi="Times New Roman"/>
          <w:b/>
          <w:bCs/>
          <w:kern w:val="0"/>
          <w:sz w:val="28"/>
          <w:szCs w:val="28"/>
          <w:lang w:eastAsia="ru-RU"/>
          <w14:ligatures w14:val="none"/>
        </w:rPr>
        <w:t>РАЗДЕЛ 7</w:t>
      </w:r>
      <w:r>
        <w:rPr>
          <w:rFonts w:ascii="Times New Roman" w:hAnsi="Times New Roman"/>
          <w:b/>
          <w:bCs/>
          <w:kern w:val="0"/>
          <w:sz w:val="28"/>
          <w:szCs w:val="28"/>
          <w:lang w:eastAsia="ru-RU"/>
          <w14:ligatures w14:val="none"/>
        </w:rPr>
        <w:t>.</w:t>
      </w:r>
    </w:p>
    <w:p w14:paraId="24A6E2A0" w14:textId="5D779129" w:rsidR="00CD533C" w:rsidRDefault="00CD533C" w:rsidP="00CD533C">
      <w:pPr>
        <w:spacing w:after="0" w:line="240" w:lineRule="auto"/>
        <w:jc w:val="both"/>
        <w:rPr>
          <w:rFonts w:ascii="Times New Roman" w:hAnsi="Times New Roman"/>
          <w:b/>
          <w:bCs/>
          <w:kern w:val="0"/>
          <w:sz w:val="28"/>
          <w:szCs w:val="28"/>
          <w:lang w:eastAsia="ru-RU"/>
          <w14:ligatures w14:val="none"/>
        </w:rPr>
      </w:pPr>
      <w:r w:rsidRPr="00CD533C">
        <w:rPr>
          <w:rFonts w:ascii="Times New Roman" w:hAnsi="Times New Roman"/>
          <w:b/>
          <w:bCs/>
          <w:kern w:val="0"/>
          <w:sz w:val="28"/>
          <w:szCs w:val="28"/>
          <w:lang w:eastAsia="ru-RU"/>
          <w14:ligatures w14:val="none"/>
        </w:rPr>
        <w:t>Прогнозируемый результат Программы развития к 2027 году</w:t>
      </w:r>
    </w:p>
    <w:p w14:paraId="6EF1916D" w14:textId="77777777" w:rsidR="00CD533C" w:rsidRDefault="00CD533C" w:rsidP="00CD533C">
      <w:pPr>
        <w:spacing w:after="0" w:line="240" w:lineRule="auto"/>
        <w:jc w:val="both"/>
        <w:rPr>
          <w:rFonts w:ascii="Times New Roman" w:hAnsi="Times New Roman"/>
          <w:b/>
          <w:bCs/>
          <w:kern w:val="0"/>
          <w:sz w:val="28"/>
          <w:szCs w:val="28"/>
          <w:lang w:eastAsia="ru-RU"/>
          <w14:ligatures w14:val="none"/>
        </w:rPr>
      </w:pPr>
    </w:p>
    <w:p w14:paraId="4E455915" w14:textId="290450B1" w:rsidR="00CD533C" w:rsidRDefault="007776F9" w:rsidP="00F82FD2">
      <w:pPr>
        <w:spacing w:after="0" w:line="240" w:lineRule="auto"/>
        <w:jc w:val="both"/>
        <w:rPr>
          <w:rFonts w:ascii="Times New Roman" w:hAnsi="Times New Roman" w:cs="Times New Roman"/>
          <w:sz w:val="24"/>
          <w:szCs w:val="24"/>
        </w:rPr>
      </w:pPr>
      <w:r w:rsidRPr="007776F9">
        <w:rPr>
          <w:rFonts w:ascii="Times New Roman" w:hAnsi="Times New Roman" w:cs="Times New Roman"/>
          <w:sz w:val="24"/>
          <w:szCs w:val="24"/>
        </w:rPr>
        <w:t xml:space="preserve">Реализация Программы позволит повысить качество и обеспечить условия получения образовательных услуг всеми категориями воспитанников: детьми раннего и дошкольного возраста, а также детьми, имеющими ограниченные возможности здоровья. </w:t>
      </w:r>
    </w:p>
    <w:p w14:paraId="57D59873" w14:textId="77777777" w:rsidR="00E0441F" w:rsidRPr="007776F9" w:rsidRDefault="00E0441F" w:rsidP="00F82FD2">
      <w:pPr>
        <w:spacing w:after="0" w:line="240" w:lineRule="auto"/>
        <w:jc w:val="both"/>
        <w:rPr>
          <w:rFonts w:ascii="Times New Roman" w:hAnsi="Times New Roman" w:cs="Times New Roman"/>
          <w:b/>
          <w:bCs/>
          <w:kern w:val="0"/>
          <w:sz w:val="24"/>
          <w:szCs w:val="24"/>
          <w:lang w:eastAsia="ru-RU"/>
          <w14:ligatures w14:val="none"/>
        </w:rPr>
      </w:pPr>
    </w:p>
    <w:p w14:paraId="021F51D6" w14:textId="77777777" w:rsidR="00E0441F" w:rsidRDefault="00E0441F" w:rsidP="00E0441F">
      <w:pPr>
        <w:rPr>
          <w:rFonts w:ascii="Times New Roman" w:hAnsi="Times New Roman" w:cs="Times New Roman"/>
          <w:b/>
          <w:bCs/>
          <w:sz w:val="24"/>
          <w:szCs w:val="24"/>
        </w:rPr>
      </w:pPr>
      <w:r w:rsidRPr="00750370">
        <w:rPr>
          <w:rFonts w:ascii="Times New Roman" w:hAnsi="Times New Roman" w:cs="Times New Roman"/>
          <w:b/>
          <w:bCs/>
          <w:sz w:val="24"/>
          <w:szCs w:val="24"/>
        </w:rPr>
        <w:t>По итогам реализации Программы развития ожидаются изменения</w:t>
      </w:r>
      <w:r>
        <w:rPr>
          <w:rFonts w:ascii="Times New Roman" w:hAnsi="Times New Roman" w:cs="Times New Roman"/>
          <w:b/>
          <w:bCs/>
          <w:sz w:val="24"/>
          <w:szCs w:val="24"/>
        </w:rPr>
        <w:t>:</w:t>
      </w:r>
    </w:p>
    <w:p w14:paraId="0693246F" w14:textId="77777777" w:rsidR="00E0441F" w:rsidRPr="005E6D1E" w:rsidRDefault="00E0441F" w:rsidP="00E0441F">
      <w:pPr>
        <w:jc w:val="both"/>
        <w:rPr>
          <w:rFonts w:ascii="Times New Roman" w:hAnsi="Times New Roman" w:cs="Times New Roman"/>
          <w:sz w:val="24"/>
          <w:szCs w:val="24"/>
        </w:rPr>
      </w:pPr>
      <w:r w:rsidRPr="005E6D1E">
        <w:rPr>
          <w:rFonts w:ascii="Times New Roman" w:hAnsi="Times New Roman" w:cs="Times New Roman"/>
          <w:sz w:val="24"/>
          <w:szCs w:val="24"/>
        </w:rPr>
        <w:t xml:space="preserve">- в </w:t>
      </w:r>
      <w:r>
        <w:rPr>
          <w:rFonts w:ascii="Times New Roman" w:hAnsi="Times New Roman" w:cs="Times New Roman"/>
          <w:sz w:val="24"/>
          <w:szCs w:val="24"/>
        </w:rPr>
        <w:t>программно-</w:t>
      </w:r>
      <w:r w:rsidRPr="005E6D1E">
        <w:rPr>
          <w:rFonts w:ascii="Times New Roman" w:hAnsi="Times New Roman" w:cs="Times New Roman"/>
          <w:sz w:val="24"/>
          <w:szCs w:val="24"/>
        </w:rPr>
        <w:t>методическом обеспечении образовательной деятельности групп раннего возраста;</w:t>
      </w:r>
    </w:p>
    <w:p w14:paraId="55E977D0" w14:textId="77777777" w:rsidR="00E0441F" w:rsidRPr="005721AF" w:rsidRDefault="00E0441F" w:rsidP="00E0441F">
      <w:pPr>
        <w:jc w:val="both"/>
        <w:rPr>
          <w:rFonts w:ascii="Times New Roman" w:hAnsi="Times New Roman" w:cs="Times New Roman"/>
          <w:sz w:val="24"/>
          <w:szCs w:val="24"/>
        </w:rPr>
      </w:pPr>
      <w:r w:rsidRPr="005721AF">
        <w:rPr>
          <w:rFonts w:ascii="Times New Roman" w:hAnsi="Times New Roman" w:cs="Times New Roman"/>
          <w:sz w:val="24"/>
          <w:szCs w:val="24"/>
        </w:rPr>
        <w:t xml:space="preserve">- в </w:t>
      </w:r>
      <w:r>
        <w:rPr>
          <w:rFonts w:ascii="Times New Roman" w:hAnsi="Times New Roman" w:cs="Times New Roman"/>
          <w:sz w:val="24"/>
          <w:szCs w:val="24"/>
        </w:rPr>
        <w:t xml:space="preserve">развивающей </w:t>
      </w:r>
      <w:r w:rsidRPr="005721AF">
        <w:rPr>
          <w:rFonts w:ascii="Times New Roman" w:hAnsi="Times New Roman" w:cs="Times New Roman"/>
          <w:sz w:val="24"/>
          <w:szCs w:val="24"/>
        </w:rPr>
        <w:t>предметно-пространственной среде групп раннего возраста;</w:t>
      </w:r>
    </w:p>
    <w:p w14:paraId="78A64DF3" w14:textId="77777777" w:rsidR="00E0441F" w:rsidRDefault="00E0441F" w:rsidP="00E0441F">
      <w:pPr>
        <w:jc w:val="both"/>
        <w:rPr>
          <w:rFonts w:ascii="Times New Roman" w:hAnsi="Times New Roman" w:cs="Times New Roman"/>
          <w:sz w:val="24"/>
          <w:szCs w:val="24"/>
        </w:rPr>
      </w:pPr>
      <w:r w:rsidRPr="005721AF">
        <w:rPr>
          <w:rFonts w:ascii="Times New Roman" w:hAnsi="Times New Roman" w:cs="Times New Roman"/>
          <w:sz w:val="24"/>
          <w:szCs w:val="24"/>
        </w:rPr>
        <w:t>- в организационной подсистеме сопровождения инклюзивного образования, сопровождения детей, имеющих ограниченные возможности здоровья;</w:t>
      </w:r>
    </w:p>
    <w:p w14:paraId="1F096DAC" w14:textId="77777777" w:rsidR="00E0441F" w:rsidRDefault="00E0441F" w:rsidP="00E0441F">
      <w:pPr>
        <w:jc w:val="both"/>
        <w:rPr>
          <w:rFonts w:ascii="Times New Roman" w:hAnsi="Times New Roman" w:cs="Times New Roman"/>
          <w:sz w:val="24"/>
          <w:szCs w:val="24"/>
        </w:rPr>
      </w:pPr>
      <w:r>
        <w:rPr>
          <w:rFonts w:ascii="Times New Roman" w:hAnsi="Times New Roman" w:cs="Times New Roman"/>
          <w:sz w:val="24"/>
          <w:szCs w:val="24"/>
        </w:rPr>
        <w:t>- в образовательном пространстве, выступающим условием физического развития и оздоровления детей дошкольного возраста.</w:t>
      </w:r>
    </w:p>
    <w:p w14:paraId="46A06263" w14:textId="72A3E296" w:rsidR="00861327" w:rsidRDefault="00861327" w:rsidP="00E0441F">
      <w:pPr>
        <w:jc w:val="both"/>
        <w:rPr>
          <w:rStyle w:val="a9"/>
          <w:rFonts w:ascii="Times New Roman" w:hAnsi="Times New Roman" w:cs="Times New Roman"/>
          <w:color w:val="000000"/>
          <w:sz w:val="24"/>
          <w:szCs w:val="24"/>
          <w:bdr w:val="none" w:sz="0" w:space="0" w:color="auto" w:frame="1"/>
          <w:shd w:val="clear" w:color="auto" w:fill="FFFFFF"/>
        </w:rPr>
      </w:pPr>
      <w:r w:rsidRPr="00866CFD">
        <w:rPr>
          <w:rStyle w:val="a9"/>
          <w:rFonts w:ascii="Times New Roman" w:hAnsi="Times New Roman" w:cs="Times New Roman"/>
          <w:color w:val="000000"/>
          <w:sz w:val="24"/>
          <w:szCs w:val="24"/>
          <w:bdr w:val="none" w:sz="0" w:space="0" w:color="auto" w:frame="1"/>
          <w:shd w:val="clear" w:color="auto" w:fill="FFFFFF"/>
        </w:rPr>
        <w:t>Целевые индикаторы и показатели успешности</w:t>
      </w:r>
      <w:r>
        <w:rPr>
          <w:rStyle w:val="a9"/>
          <w:rFonts w:ascii="Times New Roman" w:hAnsi="Times New Roman" w:cs="Times New Roman"/>
          <w:color w:val="000000"/>
          <w:sz w:val="24"/>
          <w:szCs w:val="24"/>
          <w:bdr w:val="none" w:sz="0" w:space="0" w:color="auto" w:frame="1"/>
          <w:shd w:val="clear" w:color="auto" w:fill="FFFFFF"/>
        </w:rPr>
        <w:t xml:space="preserve"> выполнения Программы:</w:t>
      </w:r>
    </w:p>
    <w:p w14:paraId="6FD43F66" w14:textId="0F1D1F6E" w:rsidR="00861327" w:rsidRPr="00861327" w:rsidRDefault="00861327" w:rsidP="00861327">
      <w:pPr>
        <w:jc w:val="both"/>
        <w:rPr>
          <w:rFonts w:ascii="Times New Roman" w:hAnsi="Times New Roman" w:cs="Times New Roman"/>
          <w:sz w:val="24"/>
          <w:szCs w:val="24"/>
        </w:rPr>
      </w:pPr>
      <w:r w:rsidRPr="00565962">
        <w:rPr>
          <w:rFonts w:ascii="Times New Roman" w:hAnsi="Times New Roman" w:cs="Times New Roman"/>
          <w:sz w:val="24"/>
          <w:szCs w:val="24"/>
        </w:rPr>
        <w:t xml:space="preserve">Удовлетворенность 99 % родителей как участников образовательных </w:t>
      </w:r>
      <w:proofErr w:type="gramStart"/>
      <w:r w:rsidRPr="00565962">
        <w:rPr>
          <w:rFonts w:ascii="Times New Roman" w:hAnsi="Times New Roman" w:cs="Times New Roman"/>
          <w:sz w:val="24"/>
          <w:szCs w:val="24"/>
        </w:rPr>
        <w:t>отношений  качеством</w:t>
      </w:r>
      <w:proofErr w:type="gramEnd"/>
      <w:r w:rsidRPr="00565962">
        <w:rPr>
          <w:rFonts w:ascii="Times New Roman" w:hAnsi="Times New Roman" w:cs="Times New Roman"/>
          <w:sz w:val="24"/>
          <w:szCs w:val="24"/>
        </w:rPr>
        <w:t xml:space="preserve"> предоставляемых образовательных услуг</w:t>
      </w:r>
      <w:r>
        <w:rPr>
          <w:rFonts w:ascii="Times New Roman" w:hAnsi="Times New Roman" w:cs="Times New Roman"/>
          <w:sz w:val="24"/>
          <w:szCs w:val="24"/>
        </w:rPr>
        <w:t xml:space="preserve"> (по итогам проводимых мониторингов).</w:t>
      </w:r>
    </w:p>
    <w:p w14:paraId="24C99ADA" w14:textId="6B4B8325" w:rsidR="00861327" w:rsidRPr="00861327" w:rsidRDefault="00861327" w:rsidP="00861327">
      <w:pPr>
        <w:jc w:val="both"/>
        <w:rPr>
          <w:rFonts w:ascii="Times New Roman" w:hAnsi="Times New Roman" w:cs="Times New Roman"/>
          <w:sz w:val="24"/>
          <w:szCs w:val="24"/>
        </w:rPr>
      </w:pPr>
      <w:r w:rsidRPr="002020CB">
        <w:rPr>
          <w:rFonts w:ascii="Times New Roman" w:hAnsi="Times New Roman" w:cs="Times New Roman"/>
          <w:sz w:val="24"/>
          <w:szCs w:val="24"/>
        </w:rPr>
        <w:t>Благо</w:t>
      </w:r>
      <w:r w:rsidRPr="00565962">
        <w:rPr>
          <w:rFonts w:ascii="Times New Roman" w:hAnsi="Times New Roman" w:cs="Times New Roman"/>
          <w:sz w:val="24"/>
          <w:szCs w:val="24"/>
        </w:rPr>
        <w:t xml:space="preserve">приятные показатели физического развития </w:t>
      </w:r>
      <w:proofErr w:type="gramStart"/>
      <w:r w:rsidRPr="00565962">
        <w:rPr>
          <w:rFonts w:ascii="Times New Roman" w:hAnsi="Times New Roman" w:cs="Times New Roman"/>
          <w:sz w:val="24"/>
          <w:szCs w:val="24"/>
        </w:rPr>
        <w:t>и  здоровья</w:t>
      </w:r>
      <w:proofErr w:type="gramEnd"/>
      <w:r w:rsidRPr="00565962">
        <w:rPr>
          <w:rFonts w:ascii="Times New Roman" w:hAnsi="Times New Roman" w:cs="Times New Roman"/>
          <w:sz w:val="24"/>
          <w:szCs w:val="24"/>
        </w:rPr>
        <w:t xml:space="preserve"> воспитанников дошкольного возраста (по итогам проводимых педагогических мониторингов).</w:t>
      </w:r>
    </w:p>
    <w:p w14:paraId="5777724D" w14:textId="4AF30785" w:rsidR="00861327" w:rsidRDefault="00861327" w:rsidP="00861327">
      <w:pPr>
        <w:jc w:val="both"/>
        <w:rPr>
          <w:rFonts w:ascii="Times New Roman" w:hAnsi="Times New Roman" w:cs="Times New Roman"/>
          <w:sz w:val="24"/>
          <w:szCs w:val="24"/>
        </w:rPr>
      </w:pPr>
      <w:r w:rsidRPr="00352D36">
        <w:rPr>
          <w:rFonts w:ascii="Times New Roman" w:hAnsi="Times New Roman" w:cs="Times New Roman"/>
          <w:sz w:val="24"/>
          <w:szCs w:val="24"/>
        </w:rPr>
        <w:t>Обновление материально-технической базы образовательной организации</w:t>
      </w:r>
      <w:r>
        <w:rPr>
          <w:rFonts w:ascii="Times New Roman" w:hAnsi="Times New Roman" w:cs="Times New Roman"/>
          <w:sz w:val="24"/>
          <w:szCs w:val="24"/>
        </w:rPr>
        <w:t>, модернизация развивающей предметно-пространственной среды, отвечающей достижению задач в образовательной области «физического развитие».</w:t>
      </w:r>
    </w:p>
    <w:p w14:paraId="7AB82139" w14:textId="66BFBF07" w:rsidR="00861327" w:rsidRPr="00861327" w:rsidRDefault="00861327" w:rsidP="00861327">
      <w:pPr>
        <w:jc w:val="both"/>
        <w:rPr>
          <w:rFonts w:ascii="Times New Roman" w:hAnsi="Times New Roman" w:cs="Times New Roman"/>
          <w:sz w:val="24"/>
          <w:szCs w:val="24"/>
        </w:rPr>
      </w:pPr>
      <w:r w:rsidRPr="00757537">
        <w:rPr>
          <w:rFonts w:ascii="Times New Roman" w:hAnsi="Times New Roman" w:cs="Times New Roman"/>
          <w:sz w:val="24"/>
          <w:szCs w:val="24"/>
        </w:rPr>
        <w:t xml:space="preserve">Обновление материально-технической базы </w:t>
      </w:r>
      <w:r>
        <w:rPr>
          <w:rFonts w:ascii="Times New Roman" w:hAnsi="Times New Roman" w:cs="Times New Roman"/>
          <w:sz w:val="24"/>
          <w:szCs w:val="24"/>
        </w:rPr>
        <w:t>и</w:t>
      </w:r>
      <w:r w:rsidRPr="00757537">
        <w:rPr>
          <w:rFonts w:ascii="Times New Roman" w:hAnsi="Times New Roman" w:cs="Times New Roman"/>
          <w:sz w:val="24"/>
          <w:szCs w:val="24"/>
        </w:rPr>
        <w:t xml:space="preserve"> модернизация развивающей предметно-пространственной среды</w:t>
      </w:r>
      <w:r>
        <w:rPr>
          <w:rFonts w:ascii="Times New Roman" w:hAnsi="Times New Roman" w:cs="Times New Roman"/>
          <w:sz w:val="24"/>
          <w:szCs w:val="24"/>
        </w:rPr>
        <w:t xml:space="preserve"> в группах раннего возраста.</w:t>
      </w:r>
    </w:p>
    <w:p w14:paraId="04DF8C7C" w14:textId="77777777" w:rsidR="00861327" w:rsidRPr="009C6189" w:rsidRDefault="00861327" w:rsidP="00861327">
      <w:pPr>
        <w:jc w:val="both"/>
        <w:rPr>
          <w:rFonts w:ascii="Times New Roman" w:hAnsi="Times New Roman" w:cs="Times New Roman"/>
          <w:sz w:val="24"/>
          <w:szCs w:val="24"/>
        </w:rPr>
      </w:pPr>
      <w:r w:rsidRPr="009C6189">
        <w:rPr>
          <w:rFonts w:ascii="Times New Roman" w:hAnsi="Times New Roman" w:cs="Times New Roman"/>
          <w:sz w:val="24"/>
          <w:szCs w:val="24"/>
        </w:rPr>
        <w:t>Высокая конкурентоспособность образовательной организации, сохранение контингента воспитанников, имеющих ограниченные возможности здоровья.</w:t>
      </w:r>
    </w:p>
    <w:p w14:paraId="09AC3ED3" w14:textId="77777777" w:rsidR="00861327" w:rsidRDefault="00861327" w:rsidP="00E0441F">
      <w:pPr>
        <w:jc w:val="both"/>
        <w:rPr>
          <w:rFonts w:ascii="Times New Roman" w:hAnsi="Times New Roman" w:cs="Times New Roman"/>
          <w:sz w:val="24"/>
          <w:szCs w:val="24"/>
        </w:rPr>
      </w:pPr>
    </w:p>
    <w:p w14:paraId="5FD05BAB" w14:textId="77777777" w:rsidR="00CD533C" w:rsidRPr="007776F9" w:rsidRDefault="00CD533C" w:rsidP="00F82FD2">
      <w:pPr>
        <w:spacing w:after="0" w:line="240" w:lineRule="auto"/>
        <w:jc w:val="both"/>
        <w:rPr>
          <w:rFonts w:ascii="Times New Roman" w:hAnsi="Times New Roman" w:cs="Times New Roman"/>
          <w:b/>
          <w:bCs/>
          <w:kern w:val="0"/>
          <w:sz w:val="24"/>
          <w:szCs w:val="24"/>
          <w:lang w:eastAsia="ru-RU"/>
          <w14:ligatures w14:val="none"/>
        </w:rPr>
      </w:pPr>
    </w:p>
    <w:p w14:paraId="13E52999" w14:textId="77777777" w:rsidR="00E0441F" w:rsidRDefault="00E0441F" w:rsidP="00EC7BDE">
      <w:pPr>
        <w:spacing w:after="0" w:line="240" w:lineRule="auto"/>
        <w:jc w:val="both"/>
        <w:rPr>
          <w:rFonts w:ascii="Times New Roman" w:hAnsi="Times New Roman" w:cs="Times New Roman"/>
          <w:b/>
          <w:bCs/>
          <w:sz w:val="24"/>
          <w:szCs w:val="24"/>
        </w:rPr>
      </w:pPr>
      <w:r w:rsidRPr="00E0441F">
        <w:rPr>
          <w:rFonts w:ascii="Times New Roman" w:hAnsi="Times New Roman" w:cs="Times New Roman"/>
          <w:b/>
          <w:bCs/>
          <w:sz w:val="24"/>
          <w:szCs w:val="24"/>
        </w:rPr>
        <w:t xml:space="preserve">В ходе реализации Программы предполагается достижение следующих результатов: </w:t>
      </w:r>
    </w:p>
    <w:p w14:paraId="03DD51E5" w14:textId="77777777" w:rsidR="00401B01" w:rsidRDefault="00401B01" w:rsidP="00EC7BDE">
      <w:pPr>
        <w:spacing w:after="0" w:line="240" w:lineRule="auto"/>
        <w:jc w:val="both"/>
        <w:rPr>
          <w:rFonts w:ascii="Times New Roman" w:hAnsi="Times New Roman" w:cs="Times New Roman"/>
          <w:b/>
          <w:bCs/>
          <w:sz w:val="24"/>
          <w:szCs w:val="24"/>
        </w:rPr>
      </w:pPr>
    </w:p>
    <w:p w14:paraId="383D16F2" w14:textId="17A537D0" w:rsidR="004B380C" w:rsidRDefault="004B380C" w:rsidP="004B380C">
      <w:pPr>
        <w:pStyle w:val="ad"/>
        <w:numPr>
          <w:ilvl w:val="0"/>
          <w:numId w:val="9"/>
        </w:numPr>
        <w:spacing w:after="0" w:line="240" w:lineRule="auto"/>
        <w:jc w:val="both"/>
        <w:rPr>
          <w:rFonts w:ascii="Times New Roman" w:hAnsi="Times New Roman" w:cs="Times New Roman"/>
          <w:sz w:val="24"/>
          <w:szCs w:val="24"/>
        </w:rPr>
      </w:pPr>
      <w:r w:rsidRPr="004B380C">
        <w:rPr>
          <w:rFonts w:ascii="Times New Roman" w:hAnsi="Times New Roman" w:cs="Times New Roman"/>
          <w:sz w:val="24"/>
          <w:szCs w:val="24"/>
        </w:rPr>
        <w:t>П</w:t>
      </w:r>
      <w:r w:rsidR="00E0441F" w:rsidRPr="004B380C">
        <w:rPr>
          <w:rFonts w:ascii="Times New Roman" w:hAnsi="Times New Roman" w:cs="Times New Roman"/>
          <w:sz w:val="24"/>
          <w:szCs w:val="24"/>
        </w:rPr>
        <w:t xml:space="preserve">овышение уровня профессиональной компетенции педагогов </w:t>
      </w:r>
      <w:r>
        <w:rPr>
          <w:rFonts w:ascii="Times New Roman" w:hAnsi="Times New Roman" w:cs="Times New Roman"/>
          <w:sz w:val="24"/>
          <w:szCs w:val="24"/>
        </w:rPr>
        <w:t xml:space="preserve">групп раннего </w:t>
      </w:r>
      <w:proofErr w:type="gramStart"/>
      <w:r>
        <w:rPr>
          <w:rFonts w:ascii="Times New Roman" w:hAnsi="Times New Roman" w:cs="Times New Roman"/>
          <w:sz w:val="24"/>
          <w:szCs w:val="24"/>
        </w:rPr>
        <w:t xml:space="preserve">возраста,  </w:t>
      </w:r>
      <w:r w:rsidR="00E0441F" w:rsidRPr="004B380C">
        <w:rPr>
          <w:rFonts w:ascii="Times New Roman" w:hAnsi="Times New Roman" w:cs="Times New Roman"/>
          <w:sz w:val="24"/>
          <w:szCs w:val="24"/>
        </w:rPr>
        <w:t>в</w:t>
      </w:r>
      <w:proofErr w:type="gramEnd"/>
      <w:r w:rsidR="00E0441F" w:rsidRPr="004B380C">
        <w:rPr>
          <w:rFonts w:ascii="Times New Roman" w:hAnsi="Times New Roman" w:cs="Times New Roman"/>
          <w:sz w:val="24"/>
          <w:szCs w:val="24"/>
        </w:rPr>
        <w:t xml:space="preserve"> том числе при работе с детьми с ОВЗ</w:t>
      </w:r>
      <w:r w:rsidR="006E5A79">
        <w:rPr>
          <w:rFonts w:ascii="Times New Roman" w:hAnsi="Times New Roman" w:cs="Times New Roman"/>
          <w:sz w:val="24"/>
          <w:szCs w:val="24"/>
        </w:rPr>
        <w:t xml:space="preserve"> (ТНР, ЗПР).</w:t>
      </w:r>
    </w:p>
    <w:p w14:paraId="4CAAAC29" w14:textId="77777777" w:rsidR="00615D50" w:rsidRDefault="00615D50" w:rsidP="00615D50">
      <w:pPr>
        <w:pStyle w:val="ad"/>
        <w:spacing w:after="0" w:line="240" w:lineRule="auto"/>
        <w:jc w:val="both"/>
        <w:rPr>
          <w:rFonts w:ascii="Times New Roman" w:hAnsi="Times New Roman" w:cs="Times New Roman"/>
          <w:sz w:val="24"/>
          <w:szCs w:val="24"/>
        </w:rPr>
      </w:pPr>
    </w:p>
    <w:p w14:paraId="0D7CC9DB" w14:textId="437DE88B" w:rsidR="004B380C" w:rsidRDefault="004B380C" w:rsidP="004B380C">
      <w:pPr>
        <w:pStyle w:val="ad"/>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и модернизация</w:t>
      </w:r>
      <w:r w:rsidR="00E0441F" w:rsidRPr="004B380C">
        <w:rPr>
          <w:rFonts w:ascii="Times New Roman" w:hAnsi="Times New Roman" w:cs="Times New Roman"/>
          <w:sz w:val="24"/>
          <w:szCs w:val="24"/>
        </w:rPr>
        <w:t xml:space="preserve"> развивающей</w:t>
      </w:r>
      <w:r>
        <w:rPr>
          <w:rFonts w:ascii="Times New Roman" w:hAnsi="Times New Roman" w:cs="Times New Roman"/>
          <w:sz w:val="24"/>
          <w:szCs w:val="24"/>
        </w:rPr>
        <w:t xml:space="preserve"> предметно-пространственной</w:t>
      </w:r>
      <w:r w:rsidR="00E0441F" w:rsidRPr="004B380C">
        <w:rPr>
          <w:rFonts w:ascii="Times New Roman" w:hAnsi="Times New Roman" w:cs="Times New Roman"/>
          <w:sz w:val="24"/>
          <w:szCs w:val="24"/>
        </w:rPr>
        <w:t xml:space="preserve"> среды и материально-технической базы в группах</w:t>
      </w:r>
      <w:r w:rsidR="00392978">
        <w:rPr>
          <w:rFonts w:ascii="Times New Roman" w:hAnsi="Times New Roman" w:cs="Times New Roman"/>
          <w:sz w:val="24"/>
          <w:szCs w:val="24"/>
        </w:rPr>
        <w:t>, ДОУ</w:t>
      </w:r>
      <w:r w:rsidR="00E0441F" w:rsidRPr="004B380C">
        <w:rPr>
          <w:rFonts w:ascii="Times New Roman" w:hAnsi="Times New Roman" w:cs="Times New Roman"/>
          <w:sz w:val="24"/>
          <w:szCs w:val="24"/>
        </w:rPr>
        <w:t xml:space="preserve"> </w:t>
      </w:r>
      <w:r>
        <w:rPr>
          <w:rFonts w:ascii="Times New Roman" w:hAnsi="Times New Roman" w:cs="Times New Roman"/>
          <w:sz w:val="24"/>
          <w:szCs w:val="24"/>
        </w:rPr>
        <w:t xml:space="preserve">и территории учреждения </w:t>
      </w:r>
      <w:r w:rsidR="00E0441F" w:rsidRPr="004B380C">
        <w:rPr>
          <w:rFonts w:ascii="Times New Roman" w:hAnsi="Times New Roman" w:cs="Times New Roman"/>
          <w:sz w:val="24"/>
          <w:szCs w:val="24"/>
        </w:rPr>
        <w:t>в соответствии с образовательн</w:t>
      </w:r>
      <w:r>
        <w:rPr>
          <w:rFonts w:ascii="Times New Roman" w:hAnsi="Times New Roman" w:cs="Times New Roman"/>
          <w:sz w:val="24"/>
          <w:szCs w:val="24"/>
        </w:rPr>
        <w:t>ой</w:t>
      </w:r>
      <w:r w:rsidR="00E0441F" w:rsidRPr="004B380C">
        <w:rPr>
          <w:rFonts w:ascii="Times New Roman" w:hAnsi="Times New Roman" w:cs="Times New Roman"/>
          <w:sz w:val="24"/>
          <w:szCs w:val="24"/>
        </w:rPr>
        <w:t xml:space="preserve"> област</w:t>
      </w:r>
      <w:r>
        <w:rPr>
          <w:rFonts w:ascii="Times New Roman" w:hAnsi="Times New Roman" w:cs="Times New Roman"/>
          <w:sz w:val="24"/>
          <w:szCs w:val="24"/>
        </w:rPr>
        <w:t>ью «физическое развитие</w:t>
      </w:r>
      <w:r w:rsidR="00E0441F" w:rsidRPr="004B380C">
        <w:rPr>
          <w:rFonts w:ascii="Times New Roman" w:hAnsi="Times New Roman" w:cs="Times New Roman"/>
          <w:sz w:val="24"/>
          <w:szCs w:val="24"/>
        </w:rPr>
        <w:t>, в том числе для детей</w:t>
      </w:r>
      <w:r>
        <w:rPr>
          <w:rFonts w:ascii="Times New Roman" w:hAnsi="Times New Roman" w:cs="Times New Roman"/>
          <w:sz w:val="24"/>
          <w:szCs w:val="24"/>
        </w:rPr>
        <w:t xml:space="preserve"> раннего возраста.</w:t>
      </w:r>
    </w:p>
    <w:p w14:paraId="479B48AB" w14:textId="77777777" w:rsidR="00615D50" w:rsidRPr="00615D50" w:rsidRDefault="00615D50" w:rsidP="00615D50">
      <w:pPr>
        <w:spacing w:after="0" w:line="240" w:lineRule="auto"/>
        <w:jc w:val="both"/>
        <w:rPr>
          <w:rFonts w:ascii="Times New Roman" w:hAnsi="Times New Roman" w:cs="Times New Roman"/>
          <w:sz w:val="24"/>
          <w:szCs w:val="24"/>
        </w:rPr>
      </w:pPr>
    </w:p>
    <w:p w14:paraId="6EE8AAC9" w14:textId="674B09C6" w:rsidR="004B380C" w:rsidRDefault="00401B01" w:rsidP="004B380C">
      <w:pPr>
        <w:pStyle w:val="ad"/>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w:t>
      </w:r>
      <w:r w:rsidRPr="004B380C">
        <w:rPr>
          <w:rFonts w:ascii="Times New Roman" w:hAnsi="Times New Roman" w:cs="Times New Roman"/>
          <w:sz w:val="24"/>
          <w:szCs w:val="24"/>
        </w:rPr>
        <w:t xml:space="preserve">здание </w:t>
      </w:r>
      <w:r>
        <w:rPr>
          <w:rFonts w:ascii="Times New Roman" w:hAnsi="Times New Roman" w:cs="Times New Roman"/>
          <w:sz w:val="24"/>
          <w:szCs w:val="24"/>
        </w:rPr>
        <w:t>единой эффективной образовательной среды</w:t>
      </w:r>
      <w:r w:rsidRPr="004B380C">
        <w:rPr>
          <w:rFonts w:ascii="Times New Roman" w:hAnsi="Times New Roman" w:cs="Times New Roman"/>
          <w:sz w:val="24"/>
          <w:szCs w:val="24"/>
        </w:rPr>
        <w:t xml:space="preserve"> для детей с ОВЗ</w:t>
      </w:r>
      <w:r w:rsidR="00615D50">
        <w:rPr>
          <w:rFonts w:ascii="Times New Roman" w:hAnsi="Times New Roman" w:cs="Times New Roman"/>
          <w:sz w:val="24"/>
          <w:szCs w:val="24"/>
        </w:rPr>
        <w:t xml:space="preserve"> на основе интеграции усилий и системного взаимодействия профильных специалистов ДОУ.</w:t>
      </w:r>
    </w:p>
    <w:p w14:paraId="6529009C" w14:textId="77777777" w:rsidR="00615D50" w:rsidRPr="00615D50" w:rsidRDefault="00615D50" w:rsidP="00615D50">
      <w:pPr>
        <w:spacing w:after="0" w:line="240" w:lineRule="auto"/>
        <w:jc w:val="both"/>
        <w:rPr>
          <w:rFonts w:ascii="Times New Roman" w:hAnsi="Times New Roman" w:cs="Times New Roman"/>
          <w:sz w:val="24"/>
          <w:szCs w:val="24"/>
        </w:rPr>
      </w:pPr>
    </w:p>
    <w:p w14:paraId="7159E699" w14:textId="031CE2D4" w:rsidR="00401B01" w:rsidRDefault="00401B01" w:rsidP="004B380C">
      <w:pPr>
        <w:pStyle w:val="ad"/>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B380C">
        <w:rPr>
          <w:rFonts w:ascii="Times New Roman" w:hAnsi="Times New Roman" w:cs="Times New Roman"/>
          <w:sz w:val="24"/>
          <w:szCs w:val="24"/>
        </w:rPr>
        <w:t xml:space="preserve">оздание привлекательного имиджа </w:t>
      </w:r>
      <w:r w:rsidR="003D7ABE">
        <w:rPr>
          <w:rFonts w:ascii="Times New Roman" w:hAnsi="Times New Roman" w:cs="Times New Roman"/>
          <w:sz w:val="24"/>
          <w:szCs w:val="24"/>
        </w:rPr>
        <w:t xml:space="preserve">дошкольного </w:t>
      </w:r>
      <w:r w:rsidRPr="004B380C">
        <w:rPr>
          <w:rFonts w:ascii="Times New Roman" w:hAnsi="Times New Roman" w:cs="Times New Roman"/>
          <w:sz w:val="24"/>
          <w:szCs w:val="24"/>
        </w:rPr>
        <w:t>учреждения в глазах всех субъектов образовательн</w:t>
      </w:r>
      <w:r>
        <w:rPr>
          <w:rFonts w:ascii="Times New Roman" w:hAnsi="Times New Roman" w:cs="Times New Roman"/>
          <w:sz w:val="24"/>
          <w:szCs w:val="24"/>
        </w:rPr>
        <w:t>ых отношений.</w:t>
      </w:r>
    </w:p>
    <w:p w14:paraId="04BAE1C3" w14:textId="77777777" w:rsidR="00615D50" w:rsidRPr="00615D50" w:rsidRDefault="00615D50" w:rsidP="00615D50">
      <w:pPr>
        <w:spacing w:after="0" w:line="240" w:lineRule="auto"/>
        <w:jc w:val="both"/>
        <w:rPr>
          <w:rFonts w:ascii="Times New Roman" w:hAnsi="Times New Roman" w:cs="Times New Roman"/>
          <w:sz w:val="24"/>
          <w:szCs w:val="24"/>
        </w:rPr>
      </w:pPr>
    </w:p>
    <w:p w14:paraId="58572F74" w14:textId="429CA96C" w:rsidR="00F82FD2" w:rsidRDefault="007F1BBC" w:rsidP="004B380C">
      <w:pPr>
        <w:pStyle w:val="ad"/>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Высокий уровень удовлетворенности </w:t>
      </w:r>
      <w:r w:rsidRPr="00565962">
        <w:rPr>
          <w:rFonts w:ascii="Times New Roman" w:hAnsi="Times New Roman" w:cs="Times New Roman"/>
          <w:sz w:val="24"/>
          <w:szCs w:val="24"/>
        </w:rPr>
        <w:t xml:space="preserve">родителей как участников образовательных </w:t>
      </w:r>
      <w:proofErr w:type="gramStart"/>
      <w:r w:rsidRPr="00565962">
        <w:rPr>
          <w:rFonts w:ascii="Times New Roman" w:hAnsi="Times New Roman" w:cs="Times New Roman"/>
          <w:sz w:val="24"/>
          <w:szCs w:val="24"/>
        </w:rPr>
        <w:t>отношений  качеством</w:t>
      </w:r>
      <w:proofErr w:type="gramEnd"/>
      <w:r w:rsidRPr="00565962">
        <w:rPr>
          <w:rFonts w:ascii="Times New Roman" w:hAnsi="Times New Roman" w:cs="Times New Roman"/>
          <w:sz w:val="24"/>
          <w:szCs w:val="24"/>
        </w:rPr>
        <w:t xml:space="preserve"> предоставляемых образовательных услуг</w:t>
      </w:r>
      <w:r>
        <w:rPr>
          <w:rFonts w:ascii="Times New Roman" w:hAnsi="Times New Roman" w:cs="Times New Roman"/>
          <w:sz w:val="24"/>
          <w:szCs w:val="24"/>
        </w:rPr>
        <w:t>.</w:t>
      </w:r>
    </w:p>
    <w:p w14:paraId="37597B8B" w14:textId="77777777" w:rsidR="00615D50" w:rsidRPr="00615D50" w:rsidRDefault="00615D50" w:rsidP="00615D50">
      <w:pPr>
        <w:spacing w:after="0" w:line="240" w:lineRule="auto"/>
        <w:jc w:val="both"/>
        <w:rPr>
          <w:rFonts w:ascii="Times New Roman" w:hAnsi="Times New Roman" w:cs="Times New Roman"/>
          <w:sz w:val="24"/>
          <w:szCs w:val="24"/>
        </w:rPr>
      </w:pPr>
    </w:p>
    <w:p w14:paraId="02BCB66B" w14:textId="0CE9E784" w:rsidR="00615D50" w:rsidRPr="004B380C" w:rsidRDefault="00615D50" w:rsidP="004B380C">
      <w:pPr>
        <w:pStyle w:val="ad"/>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Сохранение контингента воспитанников, имеющих ограниченные возможности здоровья. Сокращение оттока воспитанников, имеющих ОВЗ по категории «задержка психического развития» в другие дошкольные образовательные учреждения. Наличие профильных специалистов в ДОУ, проводящих коррекционно-развивающую работу с данной категорией детей. </w:t>
      </w:r>
    </w:p>
    <w:p w14:paraId="01E1A1CA" w14:textId="50D7D43F" w:rsidR="00CD533C" w:rsidRPr="00C66372" w:rsidRDefault="00257951" w:rsidP="00A970C0">
      <w:pPr>
        <w:jc w:val="center"/>
        <w:rPr>
          <w:rFonts w:ascii="Times New Roman" w:hAnsi="Times New Roman" w:cs="Times New Roman"/>
          <w:sz w:val="24"/>
          <w:szCs w:val="24"/>
        </w:rPr>
      </w:pPr>
      <w:r w:rsidRPr="00C66372">
        <w:rPr>
          <w:rFonts w:ascii="Times New Roman" w:hAnsi="Times New Roman" w:cs="Times New Roman"/>
          <w:sz w:val="24"/>
          <w:szCs w:val="24"/>
        </w:rPr>
        <w:t xml:space="preserve"> </w:t>
      </w:r>
    </w:p>
    <w:p w14:paraId="2C69FC16" w14:textId="77777777" w:rsidR="000F2E01" w:rsidRDefault="000F2E01" w:rsidP="00A970C0">
      <w:pPr>
        <w:jc w:val="center"/>
      </w:pPr>
    </w:p>
    <w:p w14:paraId="7558663E" w14:textId="77777777" w:rsidR="000F2E01" w:rsidRDefault="000F2E01" w:rsidP="00A970C0">
      <w:pPr>
        <w:jc w:val="center"/>
      </w:pPr>
    </w:p>
    <w:p w14:paraId="62ECFBA3" w14:textId="77777777" w:rsidR="000F2E01" w:rsidRPr="000F2E01" w:rsidRDefault="000F2E01" w:rsidP="000F2E01">
      <w:pPr>
        <w:jc w:val="center"/>
        <w:rPr>
          <w:b/>
          <w:bCs/>
          <w:sz w:val="28"/>
          <w:szCs w:val="28"/>
        </w:rPr>
      </w:pPr>
    </w:p>
    <w:p w14:paraId="5395177D" w14:textId="77777777" w:rsidR="009021D0" w:rsidRPr="00EC7BDE" w:rsidRDefault="009021D0">
      <w:pPr>
        <w:jc w:val="center"/>
        <w:rPr>
          <w:b/>
          <w:bCs/>
          <w:sz w:val="28"/>
          <w:szCs w:val="28"/>
        </w:rPr>
      </w:pPr>
    </w:p>
    <w:sectPr w:rsidR="009021D0" w:rsidRPr="00EC7BDE" w:rsidSect="00D000D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23D3" w14:textId="77777777" w:rsidR="00D000D2" w:rsidRDefault="00D000D2" w:rsidP="008F4BEA">
      <w:pPr>
        <w:spacing w:after="0" w:line="240" w:lineRule="auto"/>
      </w:pPr>
      <w:r>
        <w:separator/>
      </w:r>
    </w:p>
  </w:endnote>
  <w:endnote w:type="continuationSeparator" w:id="0">
    <w:p w14:paraId="2E2504C4" w14:textId="77777777" w:rsidR="00D000D2" w:rsidRDefault="00D000D2" w:rsidP="008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87044"/>
      <w:docPartObj>
        <w:docPartGallery w:val="Page Numbers (Bottom of Page)"/>
        <w:docPartUnique/>
      </w:docPartObj>
    </w:sdtPr>
    <w:sdtContent>
      <w:p w14:paraId="49BF4248" w14:textId="4E97AD05" w:rsidR="00EC7BDE" w:rsidRDefault="00EC7BDE">
        <w:pPr>
          <w:pStyle w:val="a6"/>
          <w:jc w:val="center"/>
        </w:pPr>
        <w:r>
          <w:fldChar w:fldCharType="begin"/>
        </w:r>
        <w:r>
          <w:instrText>PAGE   \* MERGEFORMAT</w:instrText>
        </w:r>
        <w:r>
          <w:fldChar w:fldCharType="separate"/>
        </w:r>
        <w:r>
          <w:t>2</w:t>
        </w:r>
        <w:r>
          <w:fldChar w:fldCharType="end"/>
        </w:r>
      </w:p>
    </w:sdtContent>
  </w:sdt>
  <w:p w14:paraId="63A8243D" w14:textId="77777777" w:rsidR="00EC7BDE" w:rsidRDefault="00EC7B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E7BB" w14:textId="77777777" w:rsidR="00D000D2" w:rsidRDefault="00D000D2" w:rsidP="008F4BEA">
      <w:pPr>
        <w:spacing w:after="0" w:line="240" w:lineRule="auto"/>
      </w:pPr>
      <w:r>
        <w:separator/>
      </w:r>
    </w:p>
  </w:footnote>
  <w:footnote w:type="continuationSeparator" w:id="0">
    <w:p w14:paraId="59F40709" w14:textId="77777777" w:rsidR="00D000D2" w:rsidRDefault="00D000D2" w:rsidP="008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F7E"/>
    <w:multiLevelType w:val="hybridMultilevel"/>
    <w:tmpl w:val="0FA2055C"/>
    <w:lvl w:ilvl="0" w:tplc="E3C6C876">
      <w:start w:val="1"/>
      <w:numFmt w:val="bullet"/>
      <w:lvlText w:val="•"/>
      <w:lvlJc w:val="left"/>
      <w:pPr>
        <w:tabs>
          <w:tab w:val="num" w:pos="720"/>
        </w:tabs>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BB6027"/>
    <w:multiLevelType w:val="hybridMultilevel"/>
    <w:tmpl w:val="836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E811C3"/>
    <w:multiLevelType w:val="hybridMultilevel"/>
    <w:tmpl w:val="5E66F9E0"/>
    <w:lvl w:ilvl="0" w:tplc="1D66515A">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3" w15:restartNumberingAfterBreak="0">
    <w:nsid w:val="2AA47FE2"/>
    <w:multiLevelType w:val="hybridMultilevel"/>
    <w:tmpl w:val="2A3CA660"/>
    <w:lvl w:ilvl="0" w:tplc="D5CE015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2F1863AD"/>
    <w:multiLevelType w:val="hybridMultilevel"/>
    <w:tmpl w:val="571A0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6B581F"/>
    <w:multiLevelType w:val="hybridMultilevel"/>
    <w:tmpl w:val="94E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DB3FAD"/>
    <w:multiLevelType w:val="hybridMultilevel"/>
    <w:tmpl w:val="68A28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B4B4B"/>
    <w:multiLevelType w:val="hybridMultilevel"/>
    <w:tmpl w:val="08DAC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803DA7"/>
    <w:multiLevelType w:val="multilevel"/>
    <w:tmpl w:val="0090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368590">
    <w:abstractNumId w:val="4"/>
  </w:num>
  <w:num w:numId="2" w16cid:durableId="1227456448">
    <w:abstractNumId w:val="6"/>
  </w:num>
  <w:num w:numId="3" w16cid:durableId="2084132973">
    <w:abstractNumId w:val="8"/>
  </w:num>
  <w:num w:numId="4" w16cid:durableId="1242106343">
    <w:abstractNumId w:val="7"/>
  </w:num>
  <w:num w:numId="5" w16cid:durableId="189801773">
    <w:abstractNumId w:val="3"/>
  </w:num>
  <w:num w:numId="6" w16cid:durableId="118107078">
    <w:abstractNumId w:val="2"/>
  </w:num>
  <w:num w:numId="7" w16cid:durableId="1435705119">
    <w:abstractNumId w:val="0"/>
  </w:num>
  <w:num w:numId="8" w16cid:durableId="1973124629">
    <w:abstractNumId w:val="5"/>
  </w:num>
  <w:num w:numId="9" w16cid:durableId="29198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E3"/>
    <w:rsid w:val="00000FED"/>
    <w:rsid w:val="000026A8"/>
    <w:rsid w:val="00004434"/>
    <w:rsid w:val="00015868"/>
    <w:rsid w:val="00015AE3"/>
    <w:rsid w:val="0002241C"/>
    <w:rsid w:val="000224B5"/>
    <w:rsid w:val="00023700"/>
    <w:rsid w:val="00023D18"/>
    <w:rsid w:val="0003414B"/>
    <w:rsid w:val="0003480B"/>
    <w:rsid w:val="00035595"/>
    <w:rsid w:val="000437C1"/>
    <w:rsid w:val="000445F3"/>
    <w:rsid w:val="00044DE1"/>
    <w:rsid w:val="000475C4"/>
    <w:rsid w:val="00056D51"/>
    <w:rsid w:val="00057250"/>
    <w:rsid w:val="00072644"/>
    <w:rsid w:val="0007273B"/>
    <w:rsid w:val="000735F1"/>
    <w:rsid w:val="00074F91"/>
    <w:rsid w:val="0007725F"/>
    <w:rsid w:val="000817CC"/>
    <w:rsid w:val="00084575"/>
    <w:rsid w:val="000848BE"/>
    <w:rsid w:val="0008576E"/>
    <w:rsid w:val="00086226"/>
    <w:rsid w:val="00087D27"/>
    <w:rsid w:val="00090D73"/>
    <w:rsid w:val="00094319"/>
    <w:rsid w:val="000A26AF"/>
    <w:rsid w:val="000A2980"/>
    <w:rsid w:val="000A5B70"/>
    <w:rsid w:val="000B0192"/>
    <w:rsid w:val="000B7DF0"/>
    <w:rsid w:val="000C1469"/>
    <w:rsid w:val="000C60F9"/>
    <w:rsid w:val="000C7B72"/>
    <w:rsid w:val="000D7821"/>
    <w:rsid w:val="000F0B0B"/>
    <w:rsid w:val="000F2E01"/>
    <w:rsid w:val="000F36E8"/>
    <w:rsid w:val="000F3C89"/>
    <w:rsid w:val="000F5E23"/>
    <w:rsid w:val="000F697B"/>
    <w:rsid w:val="00100E3C"/>
    <w:rsid w:val="0010352F"/>
    <w:rsid w:val="00115D14"/>
    <w:rsid w:val="00123E77"/>
    <w:rsid w:val="00132574"/>
    <w:rsid w:val="00133F2D"/>
    <w:rsid w:val="00135D09"/>
    <w:rsid w:val="00136C52"/>
    <w:rsid w:val="00140017"/>
    <w:rsid w:val="001415FE"/>
    <w:rsid w:val="001457BD"/>
    <w:rsid w:val="00150487"/>
    <w:rsid w:val="00154CDB"/>
    <w:rsid w:val="0015773D"/>
    <w:rsid w:val="0016052E"/>
    <w:rsid w:val="001609DE"/>
    <w:rsid w:val="00167580"/>
    <w:rsid w:val="00171A77"/>
    <w:rsid w:val="001723FD"/>
    <w:rsid w:val="00174D9D"/>
    <w:rsid w:val="001762BB"/>
    <w:rsid w:val="00180A21"/>
    <w:rsid w:val="0018473D"/>
    <w:rsid w:val="00185400"/>
    <w:rsid w:val="00190E45"/>
    <w:rsid w:val="00194717"/>
    <w:rsid w:val="00197C66"/>
    <w:rsid w:val="001A03CD"/>
    <w:rsid w:val="001A205C"/>
    <w:rsid w:val="001B01A2"/>
    <w:rsid w:val="001B31CB"/>
    <w:rsid w:val="001B4146"/>
    <w:rsid w:val="001C1422"/>
    <w:rsid w:val="001D271D"/>
    <w:rsid w:val="001E45E0"/>
    <w:rsid w:val="001E7806"/>
    <w:rsid w:val="001F01F6"/>
    <w:rsid w:val="001F1FF1"/>
    <w:rsid w:val="001F7942"/>
    <w:rsid w:val="002002BF"/>
    <w:rsid w:val="00200984"/>
    <w:rsid w:val="002020CB"/>
    <w:rsid w:val="0020343A"/>
    <w:rsid w:val="002115DC"/>
    <w:rsid w:val="002160C7"/>
    <w:rsid w:val="002203A4"/>
    <w:rsid w:val="00241BE8"/>
    <w:rsid w:val="00242E52"/>
    <w:rsid w:val="00243330"/>
    <w:rsid w:val="0025384F"/>
    <w:rsid w:val="00256867"/>
    <w:rsid w:val="00257951"/>
    <w:rsid w:val="00263552"/>
    <w:rsid w:val="002713C6"/>
    <w:rsid w:val="002774F6"/>
    <w:rsid w:val="002B00B9"/>
    <w:rsid w:val="002B28B7"/>
    <w:rsid w:val="002B3051"/>
    <w:rsid w:val="002B603D"/>
    <w:rsid w:val="002C0198"/>
    <w:rsid w:val="002C2448"/>
    <w:rsid w:val="002C3F51"/>
    <w:rsid w:val="002D6BF3"/>
    <w:rsid w:val="002E7D01"/>
    <w:rsid w:val="002F2DF1"/>
    <w:rsid w:val="002F446F"/>
    <w:rsid w:val="002F55DE"/>
    <w:rsid w:val="0030203C"/>
    <w:rsid w:val="00304798"/>
    <w:rsid w:val="00307150"/>
    <w:rsid w:val="0030755A"/>
    <w:rsid w:val="00310E4F"/>
    <w:rsid w:val="00313239"/>
    <w:rsid w:val="003233D2"/>
    <w:rsid w:val="00323CAB"/>
    <w:rsid w:val="00334A3D"/>
    <w:rsid w:val="00337BD3"/>
    <w:rsid w:val="00342B1C"/>
    <w:rsid w:val="00343A56"/>
    <w:rsid w:val="00345B49"/>
    <w:rsid w:val="00350571"/>
    <w:rsid w:val="0035225C"/>
    <w:rsid w:val="00352D36"/>
    <w:rsid w:val="00354801"/>
    <w:rsid w:val="0035516F"/>
    <w:rsid w:val="0035790B"/>
    <w:rsid w:val="003609E5"/>
    <w:rsid w:val="003652A3"/>
    <w:rsid w:val="0037504B"/>
    <w:rsid w:val="00376551"/>
    <w:rsid w:val="0038102D"/>
    <w:rsid w:val="00381402"/>
    <w:rsid w:val="0038635F"/>
    <w:rsid w:val="003914D3"/>
    <w:rsid w:val="00392978"/>
    <w:rsid w:val="00393AE3"/>
    <w:rsid w:val="00397BB8"/>
    <w:rsid w:val="003A303D"/>
    <w:rsid w:val="003A4712"/>
    <w:rsid w:val="003B2D8B"/>
    <w:rsid w:val="003B3705"/>
    <w:rsid w:val="003B56CA"/>
    <w:rsid w:val="003B696E"/>
    <w:rsid w:val="003B71B7"/>
    <w:rsid w:val="003B791A"/>
    <w:rsid w:val="003C0422"/>
    <w:rsid w:val="003C127A"/>
    <w:rsid w:val="003C2541"/>
    <w:rsid w:val="003C510B"/>
    <w:rsid w:val="003D30C7"/>
    <w:rsid w:val="003D54E2"/>
    <w:rsid w:val="003D7ABE"/>
    <w:rsid w:val="003E48F2"/>
    <w:rsid w:val="003E551A"/>
    <w:rsid w:val="003E7083"/>
    <w:rsid w:val="003F317F"/>
    <w:rsid w:val="003F3218"/>
    <w:rsid w:val="00401B01"/>
    <w:rsid w:val="004059D9"/>
    <w:rsid w:val="00411EF0"/>
    <w:rsid w:val="0041223B"/>
    <w:rsid w:val="00413399"/>
    <w:rsid w:val="0042519B"/>
    <w:rsid w:val="00445B19"/>
    <w:rsid w:val="004525B7"/>
    <w:rsid w:val="004703B8"/>
    <w:rsid w:val="004933EC"/>
    <w:rsid w:val="00493FD0"/>
    <w:rsid w:val="00496FDF"/>
    <w:rsid w:val="004A11DE"/>
    <w:rsid w:val="004A3923"/>
    <w:rsid w:val="004B232E"/>
    <w:rsid w:val="004B380C"/>
    <w:rsid w:val="004B39A0"/>
    <w:rsid w:val="004B39A7"/>
    <w:rsid w:val="004B5093"/>
    <w:rsid w:val="004B6796"/>
    <w:rsid w:val="004C1426"/>
    <w:rsid w:val="004C5D2E"/>
    <w:rsid w:val="004C6128"/>
    <w:rsid w:val="004D10C4"/>
    <w:rsid w:val="004D7970"/>
    <w:rsid w:val="004E1D94"/>
    <w:rsid w:val="004F30EE"/>
    <w:rsid w:val="004F79C9"/>
    <w:rsid w:val="00505991"/>
    <w:rsid w:val="0052260C"/>
    <w:rsid w:val="005269F6"/>
    <w:rsid w:val="00527AE6"/>
    <w:rsid w:val="00534227"/>
    <w:rsid w:val="00543489"/>
    <w:rsid w:val="00543985"/>
    <w:rsid w:val="0054718B"/>
    <w:rsid w:val="0055139E"/>
    <w:rsid w:val="005537E0"/>
    <w:rsid w:val="00565962"/>
    <w:rsid w:val="00567518"/>
    <w:rsid w:val="005721AF"/>
    <w:rsid w:val="005736BF"/>
    <w:rsid w:val="00573E5A"/>
    <w:rsid w:val="00576D5A"/>
    <w:rsid w:val="00582346"/>
    <w:rsid w:val="00583468"/>
    <w:rsid w:val="00583528"/>
    <w:rsid w:val="0058705E"/>
    <w:rsid w:val="005923C9"/>
    <w:rsid w:val="005A083E"/>
    <w:rsid w:val="005B1464"/>
    <w:rsid w:val="005B56BD"/>
    <w:rsid w:val="005B68DD"/>
    <w:rsid w:val="005C0F69"/>
    <w:rsid w:val="005C1F96"/>
    <w:rsid w:val="005C23BC"/>
    <w:rsid w:val="005C394A"/>
    <w:rsid w:val="005D65BD"/>
    <w:rsid w:val="005E609A"/>
    <w:rsid w:val="005E6D1E"/>
    <w:rsid w:val="005F2893"/>
    <w:rsid w:val="00603009"/>
    <w:rsid w:val="006131C7"/>
    <w:rsid w:val="00615799"/>
    <w:rsid w:val="00615D50"/>
    <w:rsid w:val="00617DB3"/>
    <w:rsid w:val="00627BD7"/>
    <w:rsid w:val="00630E28"/>
    <w:rsid w:val="006316FA"/>
    <w:rsid w:val="00632FD8"/>
    <w:rsid w:val="00634D67"/>
    <w:rsid w:val="00642184"/>
    <w:rsid w:val="00643E21"/>
    <w:rsid w:val="00650267"/>
    <w:rsid w:val="0065198C"/>
    <w:rsid w:val="0065266B"/>
    <w:rsid w:val="00652C59"/>
    <w:rsid w:val="00652D81"/>
    <w:rsid w:val="00652FE8"/>
    <w:rsid w:val="00653D4F"/>
    <w:rsid w:val="006579F0"/>
    <w:rsid w:val="00664E2A"/>
    <w:rsid w:val="00666390"/>
    <w:rsid w:val="00666578"/>
    <w:rsid w:val="00672EB3"/>
    <w:rsid w:val="00673D6B"/>
    <w:rsid w:val="00677B97"/>
    <w:rsid w:val="00686BCB"/>
    <w:rsid w:val="0069036A"/>
    <w:rsid w:val="0069036E"/>
    <w:rsid w:val="0069248B"/>
    <w:rsid w:val="00694B80"/>
    <w:rsid w:val="00697481"/>
    <w:rsid w:val="006A0A2B"/>
    <w:rsid w:val="006A2B26"/>
    <w:rsid w:val="006A463D"/>
    <w:rsid w:val="006A4E28"/>
    <w:rsid w:val="006A6095"/>
    <w:rsid w:val="006B0BF7"/>
    <w:rsid w:val="006B415B"/>
    <w:rsid w:val="006C2A6B"/>
    <w:rsid w:val="006C2B90"/>
    <w:rsid w:val="006C5964"/>
    <w:rsid w:val="006C6C86"/>
    <w:rsid w:val="006D0AF9"/>
    <w:rsid w:val="006D464E"/>
    <w:rsid w:val="006E25D9"/>
    <w:rsid w:val="006E4A52"/>
    <w:rsid w:val="006E5A79"/>
    <w:rsid w:val="006E6B8E"/>
    <w:rsid w:val="006F14E2"/>
    <w:rsid w:val="006F6B81"/>
    <w:rsid w:val="007067E3"/>
    <w:rsid w:val="0073362F"/>
    <w:rsid w:val="00733FA9"/>
    <w:rsid w:val="007404AA"/>
    <w:rsid w:val="00741E94"/>
    <w:rsid w:val="00742523"/>
    <w:rsid w:val="00746234"/>
    <w:rsid w:val="00750370"/>
    <w:rsid w:val="00756FB2"/>
    <w:rsid w:val="00757537"/>
    <w:rsid w:val="007577CB"/>
    <w:rsid w:val="00757D88"/>
    <w:rsid w:val="00757E02"/>
    <w:rsid w:val="00763DCC"/>
    <w:rsid w:val="00770E19"/>
    <w:rsid w:val="007758B9"/>
    <w:rsid w:val="007776F9"/>
    <w:rsid w:val="00780949"/>
    <w:rsid w:val="00780B58"/>
    <w:rsid w:val="007813BB"/>
    <w:rsid w:val="0078313B"/>
    <w:rsid w:val="007848EB"/>
    <w:rsid w:val="00785AF1"/>
    <w:rsid w:val="007871F5"/>
    <w:rsid w:val="00791908"/>
    <w:rsid w:val="00797A67"/>
    <w:rsid w:val="007A30C7"/>
    <w:rsid w:val="007A6AFA"/>
    <w:rsid w:val="007B15A6"/>
    <w:rsid w:val="007B5399"/>
    <w:rsid w:val="007C1A81"/>
    <w:rsid w:val="007D0FAF"/>
    <w:rsid w:val="007E016A"/>
    <w:rsid w:val="007E45A7"/>
    <w:rsid w:val="007F1BBC"/>
    <w:rsid w:val="007F1EC2"/>
    <w:rsid w:val="007F4231"/>
    <w:rsid w:val="00822004"/>
    <w:rsid w:val="008264B3"/>
    <w:rsid w:val="0083028E"/>
    <w:rsid w:val="00847F69"/>
    <w:rsid w:val="00861327"/>
    <w:rsid w:val="008645D3"/>
    <w:rsid w:val="00866CFD"/>
    <w:rsid w:val="00867800"/>
    <w:rsid w:val="0087137E"/>
    <w:rsid w:val="00873E05"/>
    <w:rsid w:val="0088010B"/>
    <w:rsid w:val="00891CF6"/>
    <w:rsid w:val="00893FB5"/>
    <w:rsid w:val="00896386"/>
    <w:rsid w:val="008973E4"/>
    <w:rsid w:val="008A6132"/>
    <w:rsid w:val="008B0254"/>
    <w:rsid w:val="008B256D"/>
    <w:rsid w:val="008B568F"/>
    <w:rsid w:val="008B6636"/>
    <w:rsid w:val="008C189A"/>
    <w:rsid w:val="008C3B45"/>
    <w:rsid w:val="008C6EAE"/>
    <w:rsid w:val="008D3D44"/>
    <w:rsid w:val="008D7C6B"/>
    <w:rsid w:val="008E25BA"/>
    <w:rsid w:val="008E305D"/>
    <w:rsid w:val="008E5998"/>
    <w:rsid w:val="008E6BE6"/>
    <w:rsid w:val="008F3835"/>
    <w:rsid w:val="008F4BEA"/>
    <w:rsid w:val="008F53FE"/>
    <w:rsid w:val="009021D0"/>
    <w:rsid w:val="00907A49"/>
    <w:rsid w:val="009132C0"/>
    <w:rsid w:val="00916326"/>
    <w:rsid w:val="009223E2"/>
    <w:rsid w:val="00922885"/>
    <w:rsid w:val="00924956"/>
    <w:rsid w:val="00926243"/>
    <w:rsid w:val="00930F50"/>
    <w:rsid w:val="00932DFE"/>
    <w:rsid w:val="00933779"/>
    <w:rsid w:val="00942C1B"/>
    <w:rsid w:val="0094603B"/>
    <w:rsid w:val="009500F4"/>
    <w:rsid w:val="00965291"/>
    <w:rsid w:val="00967DDC"/>
    <w:rsid w:val="009701DF"/>
    <w:rsid w:val="0097234E"/>
    <w:rsid w:val="00973F5D"/>
    <w:rsid w:val="00975591"/>
    <w:rsid w:val="009823CB"/>
    <w:rsid w:val="00991768"/>
    <w:rsid w:val="0099608C"/>
    <w:rsid w:val="009B0999"/>
    <w:rsid w:val="009B6E13"/>
    <w:rsid w:val="009C176E"/>
    <w:rsid w:val="009C1770"/>
    <w:rsid w:val="009C6189"/>
    <w:rsid w:val="009D1190"/>
    <w:rsid w:val="009D4051"/>
    <w:rsid w:val="009D42A8"/>
    <w:rsid w:val="009E534B"/>
    <w:rsid w:val="009F1547"/>
    <w:rsid w:val="009F6D3E"/>
    <w:rsid w:val="00A021AB"/>
    <w:rsid w:val="00A048AC"/>
    <w:rsid w:val="00A06BDD"/>
    <w:rsid w:val="00A0797B"/>
    <w:rsid w:val="00A10CCA"/>
    <w:rsid w:val="00A233AB"/>
    <w:rsid w:val="00A332EC"/>
    <w:rsid w:val="00A34B21"/>
    <w:rsid w:val="00A37EC9"/>
    <w:rsid w:val="00A508EA"/>
    <w:rsid w:val="00A51B5A"/>
    <w:rsid w:val="00A57C20"/>
    <w:rsid w:val="00A6127E"/>
    <w:rsid w:val="00A66761"/>
    <w:rsid w:val="00A672FA"/>
    <w:rsid w:val="00A75B7A"/>
    <w:rsid w:val="00A83D04"/>
    <w:rsid w:val="00A8502A"/>
    <w:rsid w:val="00A85649"/>
    <w:rsid w:val="00A927D4"/>
    <w:rsid w:val="00A928F4"/>
    <w:rsid w:val="00A970C0"/>
    <w:rsid w:val="00AA09F1"/>
    <w:rsid w:val="00AA25FE"/>
    <w:rsid w:val="00AB3BA1"/>
    <w:rsid w:val="00AC0D13"/>
    <w:rsid w:val="00AC1A48"/>
    <w:rsid w:val="00AC2411"/>
    <w:rsid w:val="00AC2DED"/>
    <w:rsid w:val="00AE17D1"/>
    <w:rsid w:val="00AE66FD"/>
    <w:rsid w:val="00AF4F8B"/>
    <w:rsid w:val="00B0237D"/>
    <w:rsid w:val="00B073F2"/>
    <w:rsid w:val="00B112DB"/>
    <w:rsid w:val="00B11582"/>
    <w:rsid w:val="00B11C18"/>
    <w:rsid w:val="00B1285C"/>
    <w:rsid w:val="00B163CF"/>
    <w:rsid w:val="00B21E73"/>
    <w:rsid w:val="00B343CE"/>
    <w:rsid w:val="00B34727"/>
    <w:rsid w:val="00B36693"/>
    <w:rsid w:val="00B40A81"/>
    <w:rsid w:val="00B4152D"/>
    <w:rsid w:val="00B446B6"/>
    <w:rsid w:val="00B450B9"/>
    <w:rsid w:val="00B51D7E"/>
    <w:rsid w:val="00B52508"/>
    <w:rsid w:val="00B55F6F"/>
    <w:rsid w:val="00B65697"/>
    <w:rsid w:val="00B65E0E"/>
    <w:rsid w:val="00B7061C"/>
    <w:rsid w:val="00B71BE9"/>
    <w:rsid w:val="00B918EF"/>
    <w:rsid w:val="00B91C13"/>
    <w:rsid w:val="00BB07A3"/>
    <w:rsid w:val="00BB5E73"/>
    <w:rsid w:val="00BB7337"/>
    <w:rsid w:val="00BC243E"/>
    <w:rsid w:val="00BC723F"/>
    <w:rsid w:val="00BE4AA6"/>
    <w:rsid w:val="00BF2BBD"/>
    <w:rsid w:val="00BF44D1"/>
    <w:rsid w:val="00C0199B"/>
    <w:rsid w:val="00C0285C"/>
    <w:rsid w:val="00C10D39"/>
    <w:rsid w:val="00C132D3"/>
    <w:rsid w:val="00C32996"/>
    <w:rsid w:val="00C345B7"/>
    <w:rsid w:val="00C366E6"/>
    <w:rsid w:val="00C45C36"/>
    <w:rsid w:val="00C4649C"/>
    <w:rsid w:val="00C46F57"/>
    <w:rsid w:val="00C5128B"/>
    <w:rsid w:val="00C54AA7"/>
    <w:rsid w:val="00C612C8"/>
    <w:rsid w:val="00C6555F"/>
    <w:rsid w:val="00C66372"/>
    <w:rsid w:val="00C67B2A"/>
    <w:rsid w:val="00C77CBC"/>
    <w:rsid w:val="00C846AB"/>
    <w:rsid w:val="00C8530D"/>
    <w:rsid w:val="00C87CCE"/>
    <w:rsid w:val="00C96D85"/>
    <w:rsid w:val="00CA0565"/>
    <w:rsid w:val="00CA2038"/>
    <w:rsid w:val="00CA43D9"/>
    <w:rsid w:val="00CA5C15"/>
    <w:rsid w:val="00CA66B5"/>
    <w:rsid w:val="00CB0F2A"/>
    <w:rsid w:val="00CD1A77"/>
    <w:rsid w:val="00CD533C"/>
    <w:rsid w:val="00CE06BA"/>
    <w:rsid w:val="00CF0BC1"/>
    <w:rsid w:val="00CF1309"/>
    <w:rsid w:val="00D00093"/>
    <w:rsid w:val="00D000D2"/>
    <w:rsid w:val="00D012AA"/>
    <w:rsid w:val="00D0161D"/>
    <w:rsid w:val="00D04202"/>
    <w:rsid w:val="00D10C8C"/>
    <w:rsid w:val="00D119E7"/>
    <w:rsid w:val="00D16A71"/>
    <w:rsid w:val="00D16E2E"/>
    <w:rsid w:val="00D22F55"/>
    <w:rsid w:val="00D230C0"/>
    <w:rsid w:val="00D277AF"/>
    <w:rsid w:val="00D32C6D"/>
    <w:rsid w:val="00D33D98"/>
    <w:rsid w:val="00D3497C"/>
    <w:rsid w:val="00D40885"/>
    <w:rsid w:val="00D44290"/>
    <w:rsid w:val="00D476B1"/>
    <w:rsid w:val="00D52F95"/>
    <w:rsid w:val="00D55B0E"/>
    <w:rsid w:val="00D6173B"/>
    <w:rsid w:val="00D64914"/>
    <w:rsid w:val="00D67674"/>
    <w:rsid w:val="00D70B04"/>
    <w:rsid w:val="00D70E0E"/>
    <w:rsid w:val="00D70FFA"/>
    <w:rsid w:val="00D71388"/>
    <w:rsid w:val="00D7290E"/>
    <w:rsid w:val="00D76D79"/>
    <w:rsid w:val="00D7711A"/>
    <w:rsid w:val="00D80970"/>
    <w:rsid w:val="00D81EE2"/>
    <w:rsid w:val="00D86FE1"/>
    <w:rsid w:val="00D874EA"/>
    <w:rsid w:val="00D9268D"/>
    <w:rsid w:val="00D949B5"/>
    <w:rsid w:val="00D953E1"/>
    <w:rsid w:val="00D9600B"/>
    <w:rsid w:val="00D966C9"/>
    <w:rsid w:val="00DA2ACA"/>
    <w:rsid w:val="00DB1A83"/>
    <w:rsid w:val="00DC4214"/>
    <w:rsid w:val="00DC72B3"/>
    <w:rsid w:val="00DC76D4"/>
    <w:rsid w:val="00DE15F6"/>
    <w:rsid w:val="00DE412D"/>
    <w:rsid w:val="00DE7DD7"/>
    <w:rsid w:val="00DF2D91"/>
    <w:rsid w:val="00DF6A29"/>
    <w:rsid w:val="00DF6C3C"/>
    <w:rsid w:val="00E00B38"/>
    <w:rsid w:val="00E01750"/>
    <w:rsid w:val="00E01978"/>
    <w:rsid w:val="00E025E8"/>
    <w:rsid w:val="00E03658"/>
    <w:rsid w:val="00E0441F"/>
    <w:rsid w:val="00E07363"/>
    <w:rsid w:val="00E07DA2"/>
    <w:rsid w:val="00E1111E"/>
    <w:rsid w:val="00E16A6D"/>
    <w:rsid w:val="00E171F1"/>
    <w:rsid w:val="00E20229"/>
    <w:rsid w:val="00E2750C"/>
    <w:rsid w:val="00E345B0"/>
    <w:rsid w:val="00E3795A"/>
    <w:rsid w:val="00E40DC5"/>
    <w:rsid w:val="00E440BD"/>
    <w:rsid w:val="00E449F8"/>
    <w:rsid w:val="00E510D0"/>
    <w:rsid w:val="00E75A37"/>
    <w:rsid w:val="00E80C9D"/>
    <w:rsid w:val="00E8475F"/>
    <w:rsid w:val="00E858C8"/>
    <w:rsid w:val="00EA5514"/>
    <w:rsid w:val="00EA70EA"/>
    <w:rsid w:val="00EB54AE"/>
    <w:rsid w:val="00EB7770"/>
    <w:rsid w:val="00EC7BDE"/>
    <w:rsid w:val="00ED10E3"/>
    <w:rsid w:val="00ED29FF"/>
    <w:rsid w:val="00ED2B87"/>
    <w:rsid w:val="00ED6763"/>
    <w:rsid w:val="00ED697D"/>
    <w:rsid w:val="00EF6AE4"/>
    <w:rsid w:val="00F00ED1"/>
    <w:rsid w:val="00F13214"/>
    <w:rsid w:val="00F242B0"/>
    <w:rsid w:val="00F25157"/>
    <w:rsid w:val="00F25E70"/>
    <w:rsid w:val="00F35F3D"/>
    <w:rsid w:val="00F40527"/>
    <w:rsid w:val="00F45C46"/>
    <w:rsid w:val="00F463F6"/>
    <w:rsid w:val="00F47EBA"/>
    <w:rsid w:val="00F53B5B"/>
    <w:rsid w:val="00F7288B"/>
    <w:rsid w:val="00F82FD2"/>
    <w:rsid w:val="00F84206"/>
    <w:rsid w:val="00F8697F"/>
    <w:rsid w:val="00F95EB2"/>
    <w:rsid w:val="00FA3563"/>
    <w:rsid w:val="00FB48C4"/>
    <w:rsid w:val="00FB63D3"/>
    <w:rsid w:val="00FC2932"/>
    <w:rsid w:val="00FC6191"/>
    <w:rsid w:val="00FC6611"/>
    <w:rsid w:val="00FD142D"/>
    <w:rsid w:val="00FD2A8A"/>
    <w:rsid w:val="00FD58BD"/>
    <w:rsid w:val="00FD6F07"/>
    <w:rsid w:val="00FE23D7"/>
    <w:rsid w:val="00FE4E15"/>
    <w:rsid w:val="00FF4972"/>
    <w:rsid w:val="00FF5A27"/>
    <w:rsid w:val="00FF5BF5"/>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2BFD"/>
  <w15:chartTrackingRefBased/>
  <w15:docId w15:val="{63BD5F8D-B42C-4572-8878-0471669E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4B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4BEA"/>
  </w:style>
  <w:style w:type="paragraph" w:styleId="a6">
    <w:name w:val="footer"/>
    <w:basedOn w:val="a"/>
    <w:link w:val="a7"/>
    <w:uiPriority w:val="99"/>
    <w:unhideWhenUsed/>
    <w:rsid w:val="008F4B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4BEA"/>
  </w:style>
  <w:style w:type="paragraph" w:styleId="a8">
    <w:name w:val="Normal (Web)"/>
    <w:basedOn w:val="a"/>
    <w:uiPriority w:val="99"/>
    <w:semiHidden/>
    <w:unhideWhenUsed/>
    <w:rsid w:val="00A672F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9">
    <w:name w:val="Strong"/>
    <w:basedOn w:val="a0"/>
    <w:uiPriority w:val="22"/>
    <w:qFormat/>
    <w:rsid w:val="00A672FA"/>
    <w:rPr>
      <w:b/>
      <w:bCs/>
    </w:rPr>
  </w:style>
  <w:style w:type="character" w:styleId="aa">
    <w:name w:val="Hyperlink"/>
    <w:basedOn w:val="a0"/>
    <w:uiPriority w:val="99"/>
    <w:unhideWhenUsed/>
    <w:rsid w:val="001E45E0"/>
    <w:rPr>
      <w:color w:val="0000FF"/>
      <w:u w:val="single"/>
    </w:rPr>
  </w:style>
  <w:style w:type="paragraph" w:styleId="ab">
    <w:name w:val="No Spacing"/>
    <w:link w:val="ac"/>
    <w:uiPriority w:val="1"/>
    <w:qFormat/>
    <w:rsid w:val="005923C9"/>
    <w:pPr>
      <w:spacing w:after="0" w:line="240" w:lineRule="auto"/>
    </w:pPr>
    <w:rPr>
      <w:kern w:val="0"/>
      <w14:ligatures w14:val="none"/>
    </w:rPr>
  </w:style>
  <w:style w:type="character" w:customStyle="1" w:styleId="ac">
    <w:name w:val="Без интервала Знак"/>
    <w:basedOn w:val="a0"/>
    <w:link w:val="ab"/>
    <w:uiPriority w:val="1"/>
    <w:locked/>
    <w:rsid w:val="005923C9"/>
    <w:rPr>
      <w:kern w:val="0"/>
      <w14:ligatures w14:val="none"/>
    </w:rPr>
  </w:style>
  <w:style w:type="paragraph" w:styleId="ad">
    <w:name w:val="List Paragraph"/>
    <w:basedOn w:val="a"/>
    <w:uiPriority w:val="34"/>
    <w:qFormat/>
    <w:rsid w:val="00397BB8"/>
    <w:pPr>
      <w:ind w:left="720"/>
      <w:contextualSpacing/>
    </w:pPr>
  </w:style>
  <w:style w:type="table" w:customStyle="1" w:styleId="1">
    <w:name w:val="Сетка таблицы1"/>
    <w:basedOn w:val="a1"/>
    <w:next w:val="a3"/>
    <w:uiPriority w:val="59"/>
    <w:rsid w:val="00733FA9"/>
    <w:pPr>
      <w:spacing w:after="0" w:line="240" w:lineRule="auto"/>
    </w:pPr>
    <w:rPr>
      <w:rFonts w:ascii="Times New Roman" w:eastAsia="Calibri"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733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5795">
      <w:bodyDiv w:val="1"/>
      <w:marLeft w:val="0"/>
      <w:marRight w:val="0"/>
      <w:marTop w:val="0"/>
      <w:marBottom w:val="0"/>
      <w:divBdr>
        <w:top w:val="none" w:sz="0" w:space="0" w:color="auto"/>
        <w:left w:val="none" w:sz="0" w:space="0" w:color="auto"/>
        <w:bottom w:val="none" w:sz="0" w:space="0" w:color="auto"/>
        <w:right w:val="none" w:sz="0" w:space="0" w:color="auto"/>
      </w:divBdr>
    </w:div>
    <w:div w:id="104034855">
      <w:bodyDiv w:val="1"/>
      <w:marLeft w:val="0"/>
      <w:marRight w:val="0"/>
      <w:marTop w:val="0"/>
      <w:marBottom w:val="0"/>
      <w:divBdr>
        <w:top w:val="none" w:sz="0" w:space="0" w:color="auto"/>
        <w:left w:val="none" w:sz="0" w:space="0" w:color="auto"/>
        <w:bottom w:val="none" w:sz="0" w:space="0" w:color="auto"/>
        <w:right w:val="none" w:sz="0" w:space="0" w:color="auto"/>
      </w:divBdr>
    </w:div>
    <w:div w:id="604849879">
      <w:bodyDiv w:val="1"/>
      <w:marLeft w:val="0"/>
      <w:marRight w:val="0"/>
      <w:marTop w:val="0"/>
      <w:marBottom w:val="0"/>
      <w:divBdr>
        <w:top w:val="none" w:sz="0" w:space="0" w:color="auto"/>
        <w:left w:val="none" w:sz="0" w:space="0" w:color="auto"/>
        <w:bottom w:val="none" w:sz="0" w:space="0" w:color="auto"/>
        <w:right w:val="none" w:sz="0" w:space="0" w:color="auto"/>
      </w:divBdr>
    </w:div>
    <w:div w:id="677343461">
      <w:bodyDiv w:val="1"/>
      <w:marLeft w:val="0"/>
      <w:marRight w:val="0"/>
      <w:marTop w:val="0"/>
      <w:marBottom w:val="0"/>
      <w:divBdr>
        <w:top w:val="none" w:sz="0" w:space="0" w:color="auto"/>
        <w:left w:val="none" w:sz="0" w:space="0" w:color="auto"/>
        <w:bottom w:val="none" w:sz="0" w:space="0" w:color="auto"/>
        <w:right w:val="none" w:sz="0" w:space="0" w:color="auto"/>
      </w:divBdr>
    </w:div>
    <w:div w:id="13588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files/pr_37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public187217769" TargetMode="External"/><Relationship Id="rId4" Type="http://schemas.openxmlformats.org/officeDocument/2006/relationships/settings" Target="settings.xml"/><Relationship Id="rId9" Type="http://schemas.openxmlformats.org/officeDocument/2006/relationships/hyperlink" Target="https://mdou222.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AAC0-EC26-4E57-98FF-9911B546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12102</Words>
  <Characters>68986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604</cp:revision>
  <cp:lastPrinted>2024-01-16T07:47:00Z</cp:lastPrinted>
  <dcterms:created xsi:type="dcterms:W3CDTF">2023-11-15T06:04:00Z</dcterms:created>
  <dcterms:modified xsi:type="dcterms:W3CDTF">2024-01-16T07:50:00Z</dcterms:modified>
</cp:coreProperties>
</file>