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E6" w:rsidRDefault="000857E6" w:rsidP="000857E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F17A" wp14:editId="2343A379">
                <wp:simplePos x="0" y="0"/>
                <wp:positionH relativeFrom="column">
                  <wp:posOffset>-235585</wp:posOffset>
                </wp:positionH>
                <wp:positionV relativeFrom="paragraph">
                  <wp:posOffset>-267970</wp:posOffset>
                </wp:positionV>
                <wp:extent cx="6287135" cy="17068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7E6" w:rsidRPr="000857E6" w:rsidRDefault="000857E6" w:rsidP="00A81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57E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Развиваем мелкую моторику.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.55pt;margin-top:-21.1pt;width:495.0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412AIAAJ0FAAAOAAAAZHJzL2Uyb0RvYy54bWysVM1uEzEQviPxDpbvdJM0aUPUDQqtipAK&#10;rWhRz47Xm7Xktc14kmx5GZ6CExLPkEdibG/aUDghLt7xzOz8fPN5zt50rWEbBUE7W/Lh0YAzZaWr&#10;tF2V/PPd5aspZwGFrYRxVpX8QQX+Zv7yxdnWz9TINc5UChgFsWG29SVvEP2sKIJsVCvCkfPKkrF2&#10;0AqkK6yKCsSWoremGA0GJ8XWQeXBSRUCaS+ykc9T/LpWEq/rOihkpuRUG6YT0rmMZzE/E7MVCN9o&#10;2Zch/qGKVmhLSR9DXQgUbA36j1CtluCCq/FIurZwda2lSj1QN8PBs25uG+FV6oXACf4RpvD/wsqP&#10;mxtguqLZcWZFSyPafdv93P3YfWfDiM7Whxk53Xpyw+6t66Jnrw+kjE13NbTxS+0wshPOD4/Yqg6Z&#10;JOXJaHo6PJ5wJsk2PB2cTKcJ/eLpdw8B3ynXsiiUHGh4CVOxuQpIKcl17xKzWXepjUkDNPY3BTlm&#10;jUoM6P+OneSKo4TdsuvbWLrqgboDl9kRvLzUVMGVCHgjgOhADRHF8ZqO2rhtyV0vcdY4+Po3ffSn&#10;KZGVsy3Rq+Thy1qA4sy8tzS/18PxOPIxXcaT0xFd4NCyPLTYdXvuiME0I6ouidEfzV6swbX39BIW&#10;MSuZhJWUu+S4F88xk55eklSLRXIiBnqBV/bWyxg6QhjxvevuBfh+CEjzuzF7dj+bRPbM0C/W6God&#10;xyRmQSqrjqsoSqIUiD6YA2xc/9guwVnMz8/oVYOf9IqBpqURHwdnlY7Vm1QUDYYZkRujLZJqB7WJ&#10;38yKfYBEkYPkwR9XTFIet4b7ko8m4wFhE3v8IFCBFgQp7RWMb0zMlmqjzB2j8faOTcknk0jTvnwB&#10;eKGky0X3Yc8N5I5pXym6sE0MKiQhgKMUFrXFrKV9RflzyWnBxR9SzYfBiLyxbtJHmmZu9hfaAcm9&#10;hzAumcN78nraqvNfAAAA//8DAFBLAwQUAAYACAAAACEAkPUKL+AAAAALAQAADwAAAGRycy9kb3du&#10;cmV2LnhtbEyPTU/DMAyG70j8h8hI3LZk2VZYaTohEFfQxofELWu8tqJxqiZby7/HnOBmy49eP2+x&#10;nXwnzjjENpCBxVyBQKqCa6k28Pb6NLsFEZMlZ7tAaOAbI2zLy4vC5i6MtMPzPtWCQyjm1kCTUp9L&#10;GasGvY3z0CPx7RgGbxOvQy3dYEcO953USmXS25b4Q2N7fGiw+tqfvIH35+Pnx0q91I9+3Y9hUpL8&#10;RhpzfTXd34FIOKU/GH71WR1KdjqEE7koOgOz5c2CUR5WWoNgYrNecruDAa2zDGRZyP8dyh8AAAD/&#10;/wMAUEsBAi0AFAAGAAgAAAAhALaDOJL+AAAA4QEAABMAAAAAAAAAAAAAAAAAAAAAAFtDb250ZW50&#10;X1R5cGVzXS54bWxQSwECLQAUAAYACAAAACEAOP0h/9YAAACUAQAACwAAAAAAAAAAAAAAAAAvAQAA&#10;X3JlbHMvLnJlbHNQSwECLQAUAAYACAAAACEA5STONdgCAACdBQAADgAAAAAAAAAAAAAAAAAuAgAA&#10;ZHJzL2Uyb0RvYy54bWxQSwECLQAUAAYACAAAACEAkPUKL+AAAAALAQAADwAAAAAAAAAAAAAAAAAy&#10;BQAAZHJzL2Rvd25yZXYueG1sUEsFBgAAAAAEAAQA8wAAAD8GAAAAAA==&#10;" filled="f" stroked="f">
                <v:textbox>
                  <w:txbxContent>
                    <w:p w:rsidR="000857E6" w:rsidRPr="000857E6" w:rsidRDefault="000857E6" w:rsidP="00A81284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857E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Развиваем мелкую моторику.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98D" w:rsidRDefault="000857E6" w:rsidP="00B70D41">
      <w:pPr>
        <w:spacing w:after="0" w:line="240" w:lineRule="auto"/>
        <w:jc w:val="center"/>
        <w:rPr>
          <w:rFonts w:ascii="Monotype Corsiva" w:hAnsi="Monotype Corsiva" w:cs="Times New Roman"/>
          <w:sz w:val="56"/>
          <w:szCs w:val="56"/>
        </w:rPr>
      </w:pPr>
      <w:r w:rsidRPr="00B70D41">
        <w:rPr>
          <w:rFonts w:ascii="Monotype Corsiva" w:hAnsi="Monotype Corsiva" w:cs="Times New Roman"/>
          <w:sz w:val="56"/>
          <w:szCs w:val="56"/>
        </w:rPr>
        <w:t>Для чего нужно развивать точность движений пальцев рук (мелкую моторику)?</w:t>
      </w:r>
    </w:p>
    <w:p w:rsidR="00B70D41" w:rsidRPr="00B70D41" w:rsidRDefault="00B70D41" w:rsidP="00B70D41">
      <w:pPr>
        <w:spacing w:after="0" w:line="240" w:lineRule="auto"/>
        <w:jc w:val="both"/>
        <w:rPr>
          <w:rFonts w:ascii="Monotype Corsiva" w:hAnsi="Monotype Corsiva" w:cs="Times New Roman"/>
          <w:sz w:val="56"/>
          <w:szCs w:val="56"/>
        </w:rPr>
      </w:pPr>
    </w:p>
    <w:p w:rsidR="000857E6" w:rsidRPr="00B70D41" w:rsidRDefault="000857E6" w:rsidP="004437AB">
      <w:pPr>
        <w:jc w:val="both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>Учеными доказано, что развитие рук находится в тесной связи с развитием речи и мышления ребенка. Уровень развития мелкой моторики и координации движений рук – один из показателей интеллектуального развития и, следовательно, готовности к школьному обучению.</w:t>
      </w:r>
    </w:p>
    <w:p w:rsidR="000857E6" w:rsidRPr="00B70D41" w:rsidRDefault="00FC1A9B" w:rsidP="004437AB">
      <w:pPr>
        <w:jc w:val="both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E5D31ED" wp14:editId="6851282A">
            <wp:simplePos x="0" y="0"/>
            <wp:positionH relativeFrom="column">
              <wp:posOffset>3853180</wp:posOffset>
            </wp:positionH>
            <wp:positionV relativeFrom="paragraph">
              <wp:posOffset>766445</wp:posOffset>
            </wp:positionV>
            <wp:extent cx="24669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2" name="Рисунок 2" descr="C:\Users\home_pc\Desktop\3685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_pc\Desktop\36850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7E6" w:rsidRPr="00B70D41">
        <w:rPr>
          <w:rFonts w:ascii="Times New Roman" w:hAnsi="Times New Roman" w:cs="Times New Roman"/>
          <w:sz w:val="36"/>
          <w:szCs w:val="36"/>
        </w:rPr>
        <w:t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:rsidR="00FC1A9B" w:rsidRDefault="00FC1A9B" w:rsidP="00085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7E6" w:rsidRPr="00B70D41" w:rsidRDefault="000857E6" w:rsidP="004437A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70D41">
        <w:rPr>
          <w:rFonts w:ascii="Times New Roman" w:hAnsi="Times New Roman" w:cs="Times New Roman"/>
          <w:sz w:val="36"/>
          <w:szCs w:val="36"/>
        </w:rPr>
        <w:t>Проверьте</w:t>
      </w:r>
      <w:proofErr w:type="gramEnd"/>
      <w:r w:rsidRPr="00B70D41">
        <w:rPr>
          <w:rFonts w:ascii="Times New Roman" w:hAnsi="Times New Roman" w:cs="Times New Roman"/>
          <w:sz w:val="36"/>
          <w:szCs w:val="36"/>
        </w:rPr>
        <w:t xml:space="preserve"> умеет ли Ваш ребенок завязывать шнурки?</w:t>
      </w:r>
    </w:p>
    <w:p w:rsidR="00FC1A9B" w:rsidRDefault="00FC1A9B" w:rsidP="000857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7EF7CD9" wp14:editId="499575E9">
            <wp:simplePos x="0" y="0"/>
            <wp:positionH relativeFrom="column">
              <wp:posOffset>-435610</wp:posOffset>
            </wp:positionH>
            <wp:positionV relativeFrom="paragraph">
              <wp:posOffset>273050</wp:posOffset>
            </wp:positionV>
            <wp:extent cx="2207895" cy="2234565"/>
            <wp:effectExtent l="0" t="0" r="1905" b="0"/>
            <wp:wrapThrough wrapText="bothSides">
              <wp:wrapPolygon edited="0">
                <wp:start x="0" y="0"/>
                <wp:lineTo x="0" y="21361"/>
                <wp:lineTo x="21432" y="21361"/>
                <wp:lineTo x="21432" y="0"/>
                <wp:lineTo x="0" y="0"/>
              </wp:wrapPolygon>
            </wp:wrapThrough>
            <wp:docPr id="3" name="Рисунок 3" descr="C:\Users\home_pc\Desktop\5N_F7bp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_pc\Desktop\5N_F7bpiN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A9B" w:rsidRDefault="00FC1A9B" w:rsidP="00085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1A9B" w:rsidRDefault="00FC1A9B" w:rsidP="00FC1A9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1A9B" w:rsidRPr="00B70D41" w:rsidRDefault="00FC1A9B" w:rsidP="00FC1A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70D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D41">
        <w:rPr>
          <w:rFonts w:ascii="Times New Roman" w:hAnsi="Times New Roman" w:cs="Times New Roman"/>
          <w:sz w:val="36"/>
          <w:szCs w:val="36"/>
        </w:rPr>
        <w:t>Знает ли он название пальцев рук?</w:t>
      </w:r>
    </w:p>
    <w:p w:rsidR="00FC1A9B" w:rsidRPr="00B70D41" w:rsidRDefault="00FC1A9B" w:rsidP="00A812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01DAB00" wp14:editId="0D35DC85">
            <wp:simplePos x="0" y="0"/>
            <wp:positionH relativeFrom="column">
              <wp:posOffset>4042410</wp:posOffset>
            </wp:positionH>
            <wp:positionV relativeFrom="paragraph">
              <wp:posOffset>-382905</wp:posOffset>
            </wp:positionV>
            <wp:extent cx="2411095" cy="2364740"/>
            <wp:effectExtent l="0" t="0" r="8255" b="0"/>
            <wp:wrapThrough wrapText="bothSides">
              <wp:wrapPolygon edited="0">
                <wp:start x="0" y="0"/>
                <wp:lineTo x="0" y="21403"/>
                <wp:lineTo x="21503" y="21403"/>
                <wp:lineTo x="21503" y="0"/>
                <wp:lineTo x="0" y="0"/>
              </wp:wrapPolygon>
            </wp:wrapThrough>
            <wp:docPr id="5" name="Рисунок 5" descr="C:\Users\home_pc\Desktop\df504d7ba7b2330f16d63e228ee27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_pc\Desktop\df504d7ba7b2330f16d63e228ee27d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D41">
        <w:rPr>
          <w:rFonts w:ascii="Times New Roman" w:hAnsi="Times New Roman" w:cs="Times New Roman"/>
          <w:sz w:val="36"/>
          <w:szCs w:val="36"/>
        </w:rPr>
        <w:t>Умеет ли Ваш ребенок заштриховывать</w:t>
      </w:r>
    </w:p>
    <w:p w:rsidR="00FC1A9B" w:rsidRPr="00B70D41" w:rsidRDefault="00FC1A9B" w:rsidP="00B70D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>фигурки прямыми линиями,</w:t>
      </w:r>
    </w:p>
    <w:p w:rsidR="00FC1A9B" w:rsidRPr="00B70D41" w:rsidRDefault="00FC1A9B" w:rsidP="00B70D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>не выходя за контуры фигуры</w:t>
      </w:r>
      <w:r w:rsidR="00B70D41" w:rsidRPr="00B70D41">
        <w:rPr>
          <w:rFonts w:ascii="Times New Roman" w:hAnsi="Times New Roman" w:cs="Times New Roman"/>
          <w:sz w:val="36"/>
          <w:szCs w:val="36"/>
        </w:rPr>
        <w:t>?</w:t>
      </w:r>
    </w:p>
    <w:p w:rsidR="00FC1A9B" w:rsidRDefault="00FC1A9B" w:rsidP="00FC1A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C1A9B" w:rsidRDefault="00A81284" w:rsidP="00FC1A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5E8C889B" wp14:editId="50618583">
            <wp:simplePos x="0" y="0"/>
            <wp:positionH relativeFrom="column">
              <wp:posOffset>-188595</wp:posOffset>
            </wp:positionH>
            <wp:positionV relativeFrom="paragraph">
              <wp:posOffset>260985</wp:posOffset>
            </wp:positionV>
            <wp:extent cx="2889250" cy="2166620"/>
            <wp:effectExtent l="0" t="0" r="6350" b="508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6" name="Рисунок 6" descr="C:\Users\home_pc\Desktop\raskrask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_pc\Desktop\raskraski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A9B" w:rsidRDefault="00FC1A9B" w:rsidP="00FC1A9B">
      <w:pPr>
        <w:rPr>
          <w:rFonts w:ascii="Times New Roman" w:hAnsi="Times New Roman" w:cs="Times New Roman"/>
          <w:sz w:val="32"/>
          <w:szCs w:val="32"/>
        </w:rPr>
      </w:pPr>
    </w:p>
    <w:p w:rsidR="00FC1A9B" w:rsidRDefault="00FC1A9B" w:rsidP="00FC1A9B">
      <w:pPr>
        <w:rPr>
          <w:rFonts w:ascii="Times New Roman" w:hAnsi="Times New Roman" w:cs="Times New Roman"/>
          <w:sz w:val="32"/>
          <w:szCs w:val="32"/>
        </w:rPr>
      </w:pPr>
    </w:p>
    <w:p w:rsidR="00FC1A9B" w:rsidRPr="00B70D41" w:rsidRDefault="00A81284" w:rsidP="00A812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1A9B" w:rsidRPr="00B70D41">
        <w:rPr>
          <w:rFonts w:ascii="Times New Roman" w:hAnsi="Times New Roman" w:cs="Times New Roman"/>
          <w:sz w:val="36"/>
          <w:szCs w:val="36"/>
        </w:rPr>
        <w:t>Сможет ли дорисовать вторые</w:t>
      </w:r>
    </w:p>
    <w:p w:rsidR="00FC1A9B" w:rsidRPr="00B70D41" w:rsidRDefault="00A81284" w:rsidP="00A812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C1A9B" w:rsidRPr="00B70D41">
        <w:rPr>
          <w:rFonts w:ascii="Times New Roman" w:hAnsi="Times New Roman" w:cs="Times New Roman"/>
          <w:sz w:val="36"/>
          <w:szCs w:val="36"/>
        </w:rPr>
        <w:t xml:space="preserve"> половинки предметов?</w:t>
      </w:r>
    </w:p>
    <w:p w:rsidR="00FC1A9B" w:rsidRDefault="00FC1A9B" w:rsidP="004437A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A81284" w:rsidP="00FC1A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40A73A5" wp14:editId="00035F6E">
            <wp:simplePos x="0" y="0"/>
            <wp:positionH relativeFrom="column">
              <wp:posOffset>558800</wp:posOffset>
            </wp:positionH>
            <wp:positionV relativeFrom="paragraph">
              <wp:posOffset>326390</wp:posOffset>
            </wp:positionV>
            <wp:extent cx="3234690" cy="2355215"/>
            <wp:effectExtent l="0" t="0" r="3810" b="6985"/>
            <wp:wrapThrough wrapText="bothSides">
              <wp:wrapPolygon edited="0">
                <wp:start x="0" y="0"/>
                <wp:lineTo x="0" y="21489"/>
                <wp:lineTo x="21498" y="21489"/>
                <wp:lineTo x="21498" y="0"/>
                <wp:lineTo x="0" y="0"/>
              </wp:wrapPolygon>
            </wp:wrapThrough>
            <wp:docPr id="7" name="Рисунок 7" descr="C:\Users\home_pc\Desktop\_XFw9CKT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_pc\Desktop\_XFw9CKT4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84" w:rsidRDefault="00A81284" w:rsidP="00B70D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437AB" w:rsidRPr="00B70D41" w:rsidRDefault="004437AB" w:rsidP="00B70D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 xml:space="preserve">Может ли обвести картинку </w:t>
      </w:r>
      <w:proofErr w:type="gramStart"/>
      <w:r w:rsidRPr="00B70D41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B70D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37AB" w:rsidRPr="00B70D41" w:rsidRDefault="004437AB" w:rsidP="00B70D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>точкам и раскрасить ее?</w:t>
      </w: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81284" w:rsidRDefault="00A81284" w:rsidP="00A812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437AB" w:rsidRPr="00B70D41" w:rsidRDefault="004437AB" w:rsidP="00A812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>Продолжить узор по клеточкам?</w:t>
      </w: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07E20B69" wp14:editId="05DC6CFA">
            <wp:simplePos x="0" y="0"/>
            <wp:positionH relativeFrom="column">
              <wp:posOffset>1186180</wp:posOffset>
            </wp:positionH>
            <wp:positionV relativeFrom="paragraph">
              <wp:posOffset>127635</wp:posOffset>
            </wp:positionV>
            <wp:extent cx="4632325" cy="2103120"/>
            <wp:effectExtent l="0" t="0" r="0" b="0"/>
            <wp:wrapThrough wrapText="bothSides">
              <wp:wrapPolygon edited="0">
                <wp:start x="0" y="0"/>
                <wp:lineTo x="0" y="21326"/>
                <wp:lineTo x="21496" y="21326"/>
                <wp:lineTo x="21496" y="0"/>
                <wp:lineTo x="0" y="0"/>
              </wp:wrapPolygon>
            </wp:wrapThrough>
            <wp:docPr id="8" name="Рисунок 8" descr="C:\Users\home_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_pc\Desktop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Default="004437AB" w:rsidP="004437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37AB" w:rsidRPr="00B70D41" w:rsidRDefault="004437AB" w:rsidP="004437AB">
      <w:pPr>
        <w:spacing w:after="0" w:line="360" w:lineRule="auto"/>
        <w:jc w:val="center"/>
        <w:rPr>
          <w:rFonts w:ascii="Monotype Corsiva" w:hAnsi="Monotype Corsiva" w:cs="Times New Roman"/>
          <w:sz w:val="56"/>
          <w:szCs w:val="56"/>
        </w:rPr>
      </w:pPr>
      <w:r w:rsidRPr="00B70D41">
        <w:rPr>
          <w:rFonts w:ascii="Monotype Corsiva" w:hAnsi="Monotype Corsiva" w:cs="Times New Roman"/>
          <w:sz w:val="56"/>
          <w:szCs w:val="56"/>
        </w:rPr>
        <w:lastRenderedPageBreak/>
        <w:t>Уважаемые родители!</w:t>
      </w:r>
    </w:p>
    <w:p w:rsidR="004437AB" w:rsidRPr="00B70D41" w:rsidRDefault="004437AB" w:rsidP="004437A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70D41">
        <w:rPr>
          <w:rFonts w:ascii="Times New Roman" w:hAnsi="Times New Roman" w:cs="Times New Roman"/>
          <w:sz w:val="36"/>
          <w:szCs w:val="36"/>
        </w:rPr>
        <w:t>Занимайтесь с ребенком регулярно и систематически. Во время совместных занятий старайтесь вызвать у ребенка только положительные эмоции. Почаще хвалите его, подбадривайте и поощряйте то, что он делает.</w:t>
      </w:r>
      <w:bookmarkStart w:id="0" w:name="_GoBack"/>
      <w:bookmarkEnd w:id="0"/>
    </w:p>
    <w:sectPr w:rsidR="004437AB" w:rsidRPr="00B70D41" w:rsidSect="004437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E6"/>
    <w:rsid w:val="000857E6"/>
    <w:rsid w:val="002D498D"/>
    <w:rsid w:val="004437AB"/>
    <w:rsid w:val="00A81284"/>
    <w:rsid w:val="00B70D41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home_pc</cp:lastModifiedBy>
  <cp:revision>2</cp:revision>
  <dcterms:created xsi:type="dcterms:W3CDTF">2017-09-17T18:53:00Z</dcterms:created>
  <dcterms:modified xsi:type="dcterms:W3CDTF">2017-09-21T08:17:00Z</dcterms:modified>
</cp:coreProperties>
</file>