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F9" w:rsidRDefault="00170CF9" w:rsidP="00170CF9">
      <w:pPr>
        <w:spacing w:after="176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Оснащение методического кабинета МДОУ «Детский сад № 222»                                              по разделу «Дорожная безопасность»</w:t>
      </w:r>
    </w:p>
    <w:p w:rsidR="00170CF9" w:rsidRDefault="00170CF9" w:rsidP="00170CF9">
      <w:pPr>
        <w:spacing w:after="176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методическом кабинете имеется уголок</w:t>
      </w:r>
      <w:r w:rsidRPr="0017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разделу </w:t>
      </w:r>
      <w:r w:rsidRPr="00C17AC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«Изучение правил дорожного движения</w:t>
      </w:r>
      <w:r w:rsidR="00C17AC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»</w:t>
      </w:r>
      <w:r w:rsidRPr="0017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где собрана </w:t>
      </w:r>
      <w:r w:rsidRPr="0017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методическая</w:t>
      </w:r>
      <w:r w:rsidRPr="0017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литература </w:t>
      </w:r>
      <w:r w:rsidRPr="0017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r w:rsidR="008C7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занятий с детьми по правилам дорожного движения воспитателями</w:t>
      </w:r>
      <w:r w:rsidRPr="0017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наглядные пособия по данной теме.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 подо</w:t>
      </w:r>
      <w:r w:rsidRPr="0017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браны видеофильмы и мультфильмы по </w:t>
      </w:r>
      <w:r w:rsidRPr="0017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 поведения на улице, набор сюжетных картин по правилам дорожного движения, наборы предметных картин на тему «Транспорт</w:t>
      </w:r>
      <w:r w:rsidR="008C7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набор различных видов транспорта, настольные игры по изучения правил дорожного движения</w:t>
      </w:r>
      <w:proofErr w:type="gramStart"/>
      <w:r w:rsidR="008C7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8C7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Систематизирована стендовая информация для родительских уголков по безопасности дорожного движения.</w:t>
      </w:r>
      <w:r w:rsidR="009B0E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разделе «Изучение правил дорожного движения» широко представлен методический материал, разработанный педагогами: сценарии праздников по данной теме, экскурсий, бесед, картотека проблемных ситуаций «Дорожные ситуации», </w:t>
      </w:r>
      <w:proofErr w:type="spellStart"/>
      <w:r w:rsidR="009B0E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лэпбуки</w:t>
      </w:r>
      <w:proofErr w:type="spellEnd"/>
      <w:r w:rsidR="009B0E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настольно-печатные дидактические игры.</w:t>
      </w:r>
    </w:p>
    <w:p w:rsidR="008C7B8D" w:rsidRDefault="008C7B8D" w:rsidP="00170CF9">
      <w:pPr>
        <w:spacing w:after="176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раздел в методическом кабинете способствует получению педагогами необходимой информации и практических рекомендаций по теме, прочному усвоению детьми знаний о правилах дорожного движения и формированию навыков безопасного поведения на дороге.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677"/>
        <w:gridCol w:w="4963"/>
      </w:tblGrid>
      <w:tr w:rsidR="009741BE" w:rsidTr="000C5AB4">
        <w:trPr>
          <w:trHeight w:val="444"/>
        </w:trPr>
        <w:tc>
          <w:tcPr>
            <w:tcW w:w="4677" w:type="dxa"/>
          </w:tcPr>
          <w:p w:rsidR="009741BE" w:rsidRPr="000C5AB4" w:rsidRDefault="000C5AB4" w:rsidP="000C5AB4">
            <w:pPr>
              <w:spacing w:after="176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Набор цветных карточек                     «Дорожные знаки»</w:t>
            </w:r>
          </w:p>
        </w:tc>
        <w:tc>
          <w:tcPr>
            <w:tcW w:w="4963" w:type="dxa"/>
          </w:tcPr>
          <w:p w:rsidR="000C5AB4" w:rsidRPr="000C5AB4" w:rsidRDefault="000C5AB4" w:rsidP="000C5AB4">
            <w:pPr>
              <w:spacing w:after="176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C5A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Набор цветных карточек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                          </w:t>
            </w:r>
            <w:r w:rsidRPr="000C5A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«Дорожные правила»</w:t>
            </w:r>
          </w:p>
        </w:tc>
      </w:tr>
      <w:tr w:rsidR="009741BE" w:rsidTr="009741BE">
        <w:tc>
          <w:tcPr>
            <w:tcW w:w="4677" w:type="dxa"/>
          </w:tcPr>
          <w:p w:rsidR="009741BE" w:rsidRDefault="009741BE" w:rsidP="000C5AB4">
            <w:pPr>
              <w:spacing w:after="17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679700" cy="2009775"/>
                  <wp:effectExtent l="0" t="0" r="0" b="0"/>
                  <wp:docPr id="1" name="Рисунок 1" descr="C:\Users\qw\Desktop\20171012_140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w\Desktop\20171012_140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</w:tcPr>
          <w:p w:rsidR="009741BE" w:rsidRDefault="000C5AB4" w:rsidP="000C5AB4">
            <w:pPr>
              <w:spacing w:after="17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2057400"/>
                  <wp:effectExtent l="0" t="0" r="0" b="0"/>
                  <wp:docPr id="2" name="Рисунок 2" descr="C:\Users\qw\Desktop\20171012_140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qw\Desktop\20171012_140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384" cy="2058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AC7" w:rsidTr="009741BE">
        <w:tc>
          <w:tcPr>
            <w:tcW w:w="4677" w:type="dxa"/>
          </w:tcPr>
          <w:p w:rsidR="00C17AC7" w:rsidRPr="00C17AC7" w:rsidRDefault="00C17AC7" w:rsidP="000C5AB4">
            <w:pPr>
              <w:spacing w:after="176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  <w:r w:rsidRPr="00C17AC7"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  <w:t>Папка-раскладушка с картинками «Безопасность на дороге»</w:t>
            </w:r>
          </w:p>
        </w:tc>
        <w:tc>
          <w:tcPr>
            <w:tcW w:w="4963" w:type="dxa"/>
          </w:tcPr>
          <w:p w:rsidR="00C17AC7" w:rsidRPr="004723D5" w:rsidRDefault="004723D5" w:rsidP="000C5AB4">
            <w:pPr>
              <w:spacing w:after="176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  <w:t>Настольные игры                                                     по правилам дорожного движения</w:t>
            </w:r>
          </w:p>
        </w:tc>
      </w:tr>
      <w:tr w:rsidR="00C17AC7" w:rsidTr="005E068C">
        <w:trPr>
          <w:trHeight w:val="2880"/>
        </w:trPr>
        <w:tc>
          <w:tcPr>
            <w:tcW w:w="4677" w:type="dxa"/>
          </w:tcPr>
          <w:p w:rsidR="00C17AC7" w:rsidRDefault="00C17AC7" w:rsidP="005E068C">
            <w:pPr>
              <w:spacing w:after="176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26EF56F2" wp14:editId="46E753BC">
                  <wp:simplePos x="0" y="0"/>
                  <wp:positionH relativeFrom="column">
                    <wp:posOffset>86360</wp:posOffset>
                  </wp:positionH>
                  <wp:positionV relativeFrom="line">
                    <wp:posOffset>22225</wp:posOffset>
                  </wp:positionV>
                  <wp:extent cx="2667000" cy="1781175"/>
                  <wp:effectExtent l="0" t="0" r="0" b="0"/>
                  <wp:wrapSquare wrapText="bothSides"/>
                  <wp:docPr id="6" name="Рисунок 6" descr="hello_html_m34a34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34a34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</w:tcPr>
          <w:p w:rsidR="004723D5" w:rsidRPr="006B3315" w:rsidRDefault="004723D5" w:rsidP="004723D5">
            <w:pPr>
              <w:jc w:val="center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843AA0" wp14:editId="72C9D21B">
                  <wp:extent cx="2276475" cy="1666551"/>
                  <wp:effectExtent l="0" t="0" r="0" b="0"/>
                  <wp:docPr id="3" name="Рисунок 3" descr="http://www.booksiti.net.ru/books/25485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ooksiti.net.ru/books/25485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807" cy="1667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AC7" w:rsidRDefault="00C17AC7" w:rsidP="005E068C">
            <w:pPr>
              <w:spacing w:after="176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529E" w:rsidRDefault="00EA529E" w:rsidP="005E068C">
      <w:pPr>
        <w:spacing w:after="17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068C" w:rsidRDefault="005E068C" w:rsidP="005E068C">
      <w:pPr>
        <w:spacing w:after="17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068C" w:rsidRDefault="005E068C" w:rsidP="005E068C">
      <w:pPr>
        <w:spacing w:after="17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068C" w:rsidRDefault="005E068C" w:rsidP="005E068C">
      <w:pPr>
        <w:spacing w:after="17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B0EF7" w:rsidRPr="00C17AC7" w:rsidRDefault="00C17AC7" w:rsidP="00170CF9">
      <w:pPr>
        <w:spacing w:after="176" w:line="240" w:lineRule="auto"/>
        <w:ind w:left="-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17A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Библиотека в разделе «Изучаем правила дорожного движения»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678"/>
        <w:gridCol w:w="4927"/>
      </w:tblGrid>
      <w:tr w:rsidR="00A630A5" w:rsidTr="00F446C7">
        <w:tc>
          <w:tcPr>
            <w:tcW w:w="567" w:type="dxa"/>
          </w:tcPr>
          <w:p w:rsidR="00A630A5" w:rsidRPr="00EA529E" w:rsidRDefault="00EA529E" w:rsidP="00EA529E">
            <w:pPr>
              <w:spacing w:line="424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A52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78" w:type="dxa"/>
          </w:tcPr>
          <w:p w:rsidR="00EA529E" w:rsidRPr="00EA529E" w:rsidRDefault="00EA529E" w:rsidP="00EA529E">
            <w:pPr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A529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Автор, издатель</w:t>
            </w:r>
          </w:p>
          <w:p w:rsidR="00A630A5" w:rsidRPr="00EA529E" w:rsidRDefault="00A630A5" w:rsidP="00EA529E">
            <w:pPr>
              <w:spacing w:line="424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927" w:type="dxa"/>
          </w:tcPr>
          <w:p w:rsidR="00EA529E" w:rsidRPr="00EA529E" w:rsidRDefault="00EA529E" w:rsidP="00EA529E">
            <w:pPr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A529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Наименование</w:t>
            </w:r>
          </w:p>
          <w:p w:rsidR="00A630A5" w:rsidRPr="00EA529E" w:rsidRDefault="00A630A5" w:rsidP="00EA529E">
            <w:pPr>
              <w:spacing w:line="424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A630A5" w:rsidTr="00F446C7">
        <w:tc>
          <w:tcPr>
            <w:tcW w:w="567" w:type="dxa"/>
          </w:tcPr>
          <w:p w:rsidR="00A630A5" w:rsidRPr="00EA529E" w:rsidRDefault="00EA529E" w:rsidP="00170CF9">
            <w:pPr>
              <w:spacing w:line="424" w:lineRule="atLeast"/>
              <w:jc w:val="center"/>
              <w:outlineLvl w:val="1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</w:tcPr>
          <w:p w:rsidR="00A630A5" w:rsidRPr="00EA529E" w:rsidRDefault="00EA529E" w:rsidP="00EA529E">
            <w:pPr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сост. Т.Ф.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Саулина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.-М.; Просвещение, 1989</w:t>
            </w:r>
          </w:p>
        </w:tc>
        <w:tc>
          <w:tcPr>
            <w:tcW w:w="4927" w:type="dxa"/>
          </w:tcPr>
          <w:p w:rsidR="00A630A5" w:rsidRPr="00EA529E" w:rsidRDefault="00EA529E" w:rsidP="00EA529E">
            <w:pPr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 сигнала светофора: Дидактические игры, сценарии вечеров досуга.</w:t>
            </w:r>
          </w:p>
        </w:tc>
      </w:tr>
      <w:tr w:rsidR="00A630A5" w:rsidTr="00F446C7">
        <w:tc>
          <w:tcPr>
            <w:tcW w:w="567" w:type="dxa"/>
          </w:tcPr>
          <w:p w:rsidR="00A630A5" w:rsidRPr="00EA529E" w:rsidRDefault="00EA529E" w:rsidP="00170CF9">
            <w:pPr>
              <w:spacing w:line="424" w:lineRule="atLeast"/>
              <w:jc w:val="center"/>
              <w:outlineLvl w:val="1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4678" w:type="dxa"/>
          </w:tcPr>
          <w:p w:rsidR="00A630A5" w:rsidRPr="00EA529E" w:rsidRDefault="00EA529E" w:rsidP="00EA529E">
            <w:pPr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сост. Л. Б. </w:t>
            </w:r>
            <w:proofErr w:type="spellStart"/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– Волгоград: ИТД «Корифей», 2007</w:t>
            </w:r>
          </w:p>
        </w:tc>
        <w:tc>
          <w:tcPr>
            <w:tcW w:w="4927" w:type="dxa"/>
          </w:tcPr>
          <w:p w:rsidR="00A630A5" w:rsidRPr="00F446C7" w:rsidRDefault="00EA529E" w:rsidP="00F446C7">
            <w:pPr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Правила дорожного движения. Младшая и средняя группа (разработки занятий)</w:t>
            </w:r>
          </w:p>
        </w:tc>
      </w:tr>
      <w:tr w:rsidR="00A630A5" w:rsidTr="00F446C7">
        <w:tc>
          <w:tcPr>
            <w:tcW w:w="567" w:type="dxa"/>
          </w:tcPr>
          <w:p w:rsidR="00A630A5" w:rsidRPr="00EA529E" w:rsidRDefault="00F446C7" w:rsidP="00170CF9">
            <w:pPr>
              <w:spacing w:line="424" w:lineRule="atLeast"/>
              <w:jc w:val="center"/>
              <w:outlineLvl w:val="1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4678" w:type="dxa"/>
          </w:tcPr>
          <w:p w:rsidR="00A630A5" w:rsidRPr="00F446C7" w:rsidRDefault="00F446C7" w:rsidP="00F446C7">
            <w:pPr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сост. Н. Б. </w:t>
            </w:r>
            <w:proofErr w:type="spellStart"/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Улашенко</w:t>
            </w:r>
            <w:proofErr w:type="spellEnd"/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– Волгоград: ИТД «Корифей», 2010</w:t>
            </w:r>
          </w:p>
        </w:tc>
        <w:tc>
          <w:tcPr>
            <w:tcW w:w="4927" w:type="dxa"/>
          </w:tcPr>
          <w:p w:rsidR="00A630A5" w:rsidRPr="00F446C7" w:rsidRDefault="00F446C7" w:rsidP="00F446C7">
            <w:pPr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Правила дорожного движения. Нестандартные занятия. Подготовительная группа.</w:t>
            </w:r>
          </w:p>
        </w:tc>
      </w:tr>
      <w:tr w:rsidR="00A630A5" w:rsidTr="00F446C7">
        <w:tc>
          <w:tcPr>
            <w:tcW w:w="567" w:type="dxa"/>
          </w:tcPr>
          <w:p w:rsidR="00A630A5" w:rsidRPr="00EA529E" w:rsidRDefault="00F446C7" w:rsidP="00170CF9">
            <w:pPr>
              <w:spacing w:line="424" w:lineRule="atLeast"/>
              <w:jc w:val="center"/>
              <w:outlineLvl w:val="1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4678" w:type="dxa"/>
          </w:tcPr>
          <w:p w:rsidR="00A630A5" w:rsidRPr="00F446C7" w:rsidRDefault="00F446C7" w:rsidP="00F446C7">
            <w:pPr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Э. Я. Степаненко, М. Ф. Филенко. – М.; Просвещение, 1975</w:t>
            </w:r>
          </w:p>
        </w:tc>
        <w:tc>
          <w:tcPr>
            <w:tcW w:w="4927" w:type="dxa"/>
          </w:tcPr>
          <w:p w:rsidR="00A630A5" w:rsidRPr="00F446C7" w:rsidRDefault="00F446C7" w:rsidP="00F446C7">
            <w:pPr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Дошкольникам - о правилах дорожного движен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ия. Пособие для воспитателя детского</w:t>
            </w:r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сада.</w:t>
            </w:r>
          </w:p>
        </w:tc>
      </w:tr>
      <w:tr w:rsidR="00A630A5" w:rsidTr="00F446C7">
        <w:tc>
          <w:tcPr>
            <w:tcW w:w="567" w:type="dxa"/>
          </w:tcPr>
          <w:p w:rsidR="00A630A5" w:rsidRPr="00EA529E" w:rsidRDefault="00F446C7" w:rsidP="00170CF9">
            <w:pPr>
              <w:spacing w:line="424" w:lineRule="atLeast"/>
              <w:jc w:val="center"/>
              <w:outlineLvl w:val="1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4678" w:type="dxa"/>
          </w:tcPr>
          <w:p w:rsidR="00A630A5" w:rsidRPr="00F446C7" w:rsidRDefault="00F446C7" w:rsidP="00F446C7">
            <w:pPr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сост. Н.А. Извекова, А.Ф. Медведева, Л.Б. Полякова, А.Н. Федотова</w:t>
            </w:r>
            <w:proofErr w:type="gramStart"/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.; </w:t>
            </w:r>
            <w:proofErr w:type="gramEnd"/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 ред. Е.А. Романовой, А.Б. </w:t>
            </w:r>
            <w:proofErr w:type="spellStart"/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Малюшкина</w:t>
            </w:r>
            <w:proofErr w:type="spellEnd"/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– М.: ТЦ Сфера. 2005</w:t>
            </w:r>
          </w:p>
        </w:tc>
        <w:tc>
          <w:tcPr>
            <w:tcW w:w="4927" w:type="dxa"/>
          </w:tcPr>
          <w:p w:rsidR="00F446C7" w:rsidRPr="006B3315" w:rsidRDefault="00F446C7" w:rsidP="00F446C7">
            <w:pPr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Правила дорожного движения для детей дошкольного возраста.</w:t>
            </w:r>
          </w:p>
          <w:p w:rsidR="00A630A5" w:rsidRPr="00EA529E" w:rsidRDefault="00A630A5" w:rsidP="00170CF9">
            <w:pPr>
              <w:spacing w:line="424" w:lineRule="atLeast"/>
              <w:jc w:val="center"/>
              <w:outlineLvl w:val="1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</w:tr>
      <w:tr w:rsidR="00F446C7" w:rsidTr="00F446C7">
        <w:tc>
          <w:tcPr>
            <w:tcW w:w="567" w:type="dxa"/>
          </w:tcPr>
          <w:p w:rsidR="00F446C7" w:rsidRDefault="00F446C7" w:rsidP="00170CF9">
            <w:pPr>
              <w:spacing w:line="424" w:lineRule="atLeast"/>
              <w:jc w:val="center"/>
              <w:outlineLvl w:val="1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4678" w:type="dxa"/>
          </w:tcPr>
          <w:p w:rsidR="00F446C7" w:rsidRPr="00F446C7" w:rsidRDefault="00F446C7" w:rsidP="00F446C7">
            <w:pPr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сост. Н.А. Извекова, А.Ф. Медведева, Л.Б. Полякова, А.Н. Федотова</w:t>
            </w:r>
            <w:proofErr w:type="gramStart"/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.; </w:t>
            </w:r>
            <w:proofErr w:type="gramEnd"/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 ред. Е.А. Романовой, А.Б. </w:t>
            </w:r>
            <w:proofErr w:type="spellStart"/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Малюшкина</w:t>
            </w:r>
            <w:proofErr w:type="spellEnd"/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— М.: ТЦ Сфера, 2008.</w:t>
            </w:r>
          </w:p>
        </w:tc>
        <w:tc>
          <w:tcPr>
            <w:tcW w:w="4927" w:type="dxa"/>
          </w:tcPr>
          <w:p w:rsidR="00F446C7" w:rsidRPr="006B3315" w:rsidRDefault="00F446C7" w:rsidP="00F446C7">
            <w:pPr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Занятия по правилам дорожного движения</w:t>
            </w:r>
          </w:p>
          <w:p w:rsidR="00F446C7" w:rsidRPr="00EA529E" w:rsidRDefault="00F446C7" w:rsidP="00170CF9">
            <w:pPr>
              <w:spacing w:line="424" w:lineRule="atLeast"/>
              <w:jc w:val="center"/>
              <w:outlineLvl w:val="1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</w:tr>
      <w:tr w:rsidR="00F446C7" w:rsidTr="00F446C7">
        <w:tc>
          <w:tcPr>
            <w:tcW w:w="567" w:type="dxa"/>
          </w:tcPr>
          <w:p w:rsidR="00F446C7" w:rsidRDefault="00F446C7" w:rsidP="00170CF9">
            <w:pPr>
              <w:spacing w:line="424" w:lineRule="atLeast"/>
              <w:jc w:val="center"/>
              <w:outlineLvl w:val="1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4678" w:type="dxa"/>
          </w:tcPr>
          <w:p w:rsidR="00F446C7" w:rsidRPr="00076D32" w:rsidRDefault="00076D32" w:rsidP="00076D32">
            <w:pPr>
              <w:spacing w:after="17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Шмелев О. М.: Издательство «</w:t>
            </w:r>
            <w:proofErr w:type="spellStart"/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Илан</w:t>
            </w:r>
            <w:proofErr w:type="spellEnd"/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1994</w:t>
            </w:r>
          </w:p>
        </w:tc>
        <w:tc>
          <w:tcPr>
            <w:tcW w:w="4927" w:type="dxa"/>
          </w:tcPr>
          <w:p w:rsidR="00076D32" w:rsidRPr="006B3315" w:rsidRDefault="00076D32" w:rsidP="00076D32">
            <w:pPr>
              <w:spacing w:after="176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«Дети и дорога»</w:t>
            </w:r>
          </w:p>
          <w:p w:rsidR="00F446C7" w:rsidRPr="006B3315" w:rsidRDefault="00F446C7" w:rsidP="00F446C7">
            <w:pPr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D32" w:rsidTr="00F446C7">
        <w:tc>
          <w:tcPr>
            <w:tcW w:w="567" w:type="dxa"/>
          </w:tcPr>
          <w:p w:rsidR="00076D32" w:rsidRDefault="00076D32" w:rsidP="00170CF9">
            <w:pPr>
              <w:spacing w:line="424" w:lineRule="atLeast"/>
              <w:jc w:val="center"/>
              <w:outlineLvl w:val="1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4678" w:type="dxa"/>
          </w:tcPr>
          <w:p w:rsidR="00076D32" w:rsidRPr="00076D32" w:rsidRDefault="00076D32" w:rsidP="00076D32">
            <w:pPr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Л.П. Симонова. – Чувашское книжное издательство, 1995</w:t>
            </w:r>
          </w:p>
        </w:tc>
        <w:tc>
          <w:tcPr>
            <w:tcW w:w="4927" w:type="dxa"/>
          </w:tcPr>
          <w:p w:rsidR="00076D32" w:rsidRPr="00076D32" w:rsidRDefault="00076D32" w:rsidP="00076D32">
            <w:pPr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6B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«Счастливого пути» дорожная грамота для детей.</w:t>
            </w:r>
          </w:p>
        </w:tc>
      </w:tr>
    </w:tbl>
    <w:p w:rsidR="00170CF9" w:rsidRDefault="00170CF9" w:rsidP="00170CF9">
      <w:pPr>
        <w:spacing w:after="0" w:line="42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115B2" w:rsidRPr="006B3315" w:rsidRDefault="009B0EF7" w:rsidP="00EA529E">
      <w:pPr>
        <w:spacing w:after="0" w:line="424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B3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71812" w:rsidRPr="003115B2" w:rsidRDefault="00671812" w:rsidP="003115B2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671812" w:rsidRPr="003115B2" w:rsidSect="003115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5B2"/>
    <w:rsid w:val="00000243"/>
    <w:rsid w:val="00001646"/>
    <w:rsid w:val="00002CB4"/>
    <w:rsid w:val="0000320F"/>
    <w:rsid w:val="0000376B"/>
    <w:rsid w:val="00003790"/>
    <w:rsid w:val="00005376"/>
    <w:rsid w:val="00005BC5"/>
    <w:rsid w:val="00005EE3"/>
    <w:rsid w:val="00006B7E"/>
    <w:rsid w:val="00007287"/>
    <w:rsid w:val="0001032D"/>
    <w:rsid w:val="00010FAD"/>
    <w:rsid w:val="000118ED"/>
    <w:rsid w:val="00011F4B"/>
    <w:rsid w:val="0001247B"/>
    <w:rsid w:val="00013698"/>
    <w:rsid w:val="00014156"/>
    <w:rsid w:val="000146C7"/>
    <w:rsid w:val="0001512A"/>
    <w:rsid w:val="00016956"/>
    <w:rsid w:val="00016FC1"/>
    <w:rsid w:val="000175AE"/>
    <w:rsid w:val="00020BE3"/>
    <w:rsid w:val="00021C30"/>
    <w:rsid w:val="000232B7"/>
    <w:rsid w:val="00025452"/>
    <w:rsid w:val="00025BC9"/>
    <w:rsid w:val="00026764"/>
    <w:rsid w:val="0002681D"/>
    <w:rsid w:val="000270B7"/>
    <w:rsid w:val="0002745C"/>
    <w:rsid w:val="00030FD6"/>
    <w:rsid w:val="000315F4"/>
    <w:rsid w:val="0003295E"/>
    <w:rsid w:val="000331DD"/>
    <w:rsid w:val="00033B1B"/>
    <w:rsid w:val="00033EDD"/>
    <w:rsid w:val="00034A94"/>
    <w:rsid w:val="00035D8D"/>
    <w:rsid w:val="000362CE"/>
    <w:rsid w:val="000378B2"/>
    <w:rsid w:val="00037A14"/>
    <w:rsid w:val="00037B9B"/>
    <w:rsid w:val="00037D20"/>
    <w:rsid w:val="000403D3"/>
    <w:rsid w:val="000428AB"/>
    <w:rsid w:val="00046120"/>
    <w:rsid w:val="00047263"/>
    <w:rsid w:val="000474FF"/>
    <w:rsid w:val="00047CB2"/>
    <w:rsid w:val="000512B2"/>
    <w:rsid w:val="00051706"/>
    <w:rsid w:val="00051E90"/>
    <w:rsid w:val="0005308A"/>
    <w:rsid w:val="0005322E"/>
    <w:rsid w:val="000532B0"/>
    <w:rsid w:val="00054445"/>
    <w:rsid w:val="000556BA"/>
    <w:rsid w:val="00055B50"/>
    <w:rsid w:val="0005631B"/>
    <w:rsid w:val="00056376"/>
    <w:rsid w:val="000569A1"/>
    <w:rsid w:val="00056DAE"/>
    <w:rsid w:val="0006038D"/>
    <w:rsid w:val="00060958"/>
    <w:rsid w:val="00060CC4"/>
    <w:rsid w:val="00061468"/>
    <w:rsid w:val="00061B0F"/>
    <w:rsid w:val="000639B8"/>
    <w:rsid w:val="00064235"/>
    <w:rsid w:val="00064B93"/>
    <w:rsid w:val="00065096"/>
    <w:rsid w:val="000659AC"/>
    <w:rsid w:val="00066152"/>
    <w:rsid w:val="0006690E"/>
    <w:rsid w:val="00070817"/>
    <w:rsid w:val="00070D24"/>
    <w:rsid w:val="00070F69"/>
    <w:rsid w:val="0007197D"/>
    <w:rsid w:val="00071DA8"/>
    <w:rsid w:val="00073CB0"/>
    <w:rsid w:val="000747E2"/>
    <w:rsid w:val="000752BE"/>
    <w:rsid w:val="00075708"/>
    <w:rsid w:val="00075F2C"/>
    <w:rsid w:val="00076B8C"/>
    <w:rsid w:val="00076C62"/>
    <w:rsid w:val="00076D32"/>
    <w:rsid w:val="0007727D"/>
    <w:rsid w:val="00081D26"/>
    <w:rsid w:val="000829BB"/>
    <w:rsid w:val="00083ECA"/>
    <w:rsid w:val="00083F44"/>
    <w:rsid w:val="00084855"/>
    <w:rsid w:val="00084C8B"/>
    <w:rsid w:val="00084D70"/>
    <w:rsid w:val="000908BE"/>
    <w:rsid w:val="000909CE"/>
    <w:rsid w:val="00090F6F"/>
    <w:rsid w:val="0009137F"/>
    <w:rsid w:val="00091576"/>
    <w:rsid w:val="00092C23"/>
    <w:rsid w:val="00093CBD"/>
    <w:rsid w:val="00093D0A"/>
    <w:rsid w:val="00095B61"/>
    <w:rsid w:val="00096288"/>
    <w:rsid w:val="000962E8"/>
    <w:rsid w:val="00097EF4"/>
    <w:rsid w:val="000A01FF"/>
    <w:rsid w:val="000A19B8"/>
    <w:rsid w:val="000A2A8C"/>
    <w:rsid w:val="000A3005"/>
    <w:rsid w:val="000A3F5D"/>
    <w:rsid w:val="000A41E9"/>
    <w:rsid w:val="000A51FD"/>
    <w:rsid w:val="000A57C0"/>
    <w:rsid w:val="000A57F0"/>
    <w:rsid w:val="000A6C2B"/>
    <w:rsid w:val="000A7259"/>
    <w:rsid w:val="000A7766"/>
    <w:rsid w:val="000B13B1"/>
    <w:rsid w:val="000B1CAB"/>
    <w:rsid w:val="000B2326"/>
    <w:rsid w:val="000B2F4E"/>
    <w:rsid w:val="000B39A4"/>
    <w:rsid w:val="000B3B7E"/>
    <w:rsid w:val="000B4DE0"/>
    <w:rsid w:val="000B6C9A"/>
    <w:rsid w:val="000B6F69"/>
    <w:rsid w:val="000B7AE7"/>
    <w:rsid w:val="000B7FFD"/>
    <w:rsid w:val="000C0E8C"/>
    <w:rsid w:val="000C1A9D"/>
    <w:rsid w:val="000C393F"/>
    <w:rsid w:val="000C3D74"/>
    <w:rsid w:val="000C3EEA"/>
    <w:rsid w:val="000C3F95"/>
    <w:rsid w:val="000C49CB"/>
    <w:rsid w:val="000C4C75"/>
    <w:rsid w:val="000C5AB4"/>
    <w:rsid w:val="000C746F"/>
    <w:rsid w:val="000D1DB2"/>
    <w:rsid w:val="000D26E8"/>
    <w:rsid w:val="000D3413"/>
    <w:rsid w:val="000D35BE"/>
    <w:rsid w:val="000D3CBB"/>
    <w:rsid w:val="000D4A7E"/>
    <w:rsid w:val="000D5C87"/>
    <w:rsid w:val="000D61F0"/>
    <w:rsid w:val="000D649A"/>
    <w:rsid w:val="000D6C12"/>
    <w:rsid w:val="000D71FE"/>
    <w:rsid w:val="000E00C0"/>
    <w:rsid w:val="000E4117"/>
    <w:rsid w:val="000E42D9"/>
    <w:rsid w:val="000E4E62"/>
    <w:rsid w:val="000E4F19"/>
    <w:rsid w:val="000E57A6"/>
    <w:rsid w:val="000E6092"/>
    <w:rsid w:val="000F01A6"/>
    <w:rsid w:val="000F1CB9"/>
    <w:rsid w:val="000F23D6"/>
    <w:rsid w:val="000F4E30"/>
    <w:rsid w:val="000F5169"/>
    <w:rsid w:val="000F5336"/>
    <w:rsid w:val="000F5C2A"/>
    <w:rsid w:val="000F676A"/>
    <w:rsid w:val="000F6788"/>
    <w:rsid w:val="000F6922"/>
    <w:rsid w:val="000F69CD"/>
    <w:rsid w:val="000F7FE3"/>
    <w:rsid w:val="00100A3F"/>
    <w:rsid w:val="00100DDB"/>
    <w:rsid w:val="001010D2"/>
    <w:rsid w:val="00105657"/>
    <w:rsid w:val="00107C8A"/>
    <w:rsid w:val="00107F38"/>
    <w:rsid w:val="00110142"/>
    <w:rsid w:val="00110ADA"/>
    <w:rsid w:val="00111436"/>
    <w:rsid w:val="00111CDD"/>
    <w:rsid w:val="00112A4C"/>
    <w:rsid w:val="00112DF5"/>
    <w:rsid w:val="00112E29"/>
    <w:rsid w:val="00113D3C"/>
    <w:rsid w:val="00114ADD"/>
    <w:rsid w:val="001171A4"/>
    <w:rsid w:val="00117C24"/>
    <w:rsid w:val="00117C28"/>
    <w:rsid w:val="0012111E"/>
    <w:rsid w:val="00121195"/>
    <w:rsid w:val="001212C0"/>
    <w:rsid w:val="001219B3"/>
    <w:rsid w:val="00122728"/>
    <w:rsid w:val="00122C3F"/>
    <w:rsid w:val="00124C47"/>
    <w:rsid w:val="0012610E"/>
    <w:rsid w:val="00126727"/>
    <w:rsid w:val="00126B64"/>
    <w:rsid w:val="00127465"/>
    <w:rsid w:val="00127ED5"/>
    <w:rsid w:val="00130919"/>
    <w:rsid w:val="001316C1"/>
    <w:rsid w:val="00132404"/>
    <w:rsid w:val="00132681"/>
    <w:rsid w:val="00134CC1"/>
    <w:rsid w:val="001351BD"/>
    <w:rsid w:val="0013549C"/>
    <w:rsid w:val="0013561B"/>
    <w:rsid w:val="001362FB"/>
    <w:rsid w:val="00136317"/>
    <w:rsid w:val="00137483"/>
    <w:rsid w:val="00140835"/>
    <w:rsid w:val="001415E2"/>
    <w:rsid w:val="001447AA"/>
    <w:rsid w:val="001449DD"/>
    <w:rsid w:val="001454B2"/>
    <w:rsid w:val="00145F98"/>
    <w:rsid w:val="001460E3"/>
    <w:rsid w:val="00146888"/>
    <w:rsid w:val="00147859"/>
    <w:rsid w:val="00147ADC"/>
    <w:rsid w:val="0015041F"/>
    <w:rsid w:val="001505E0"/>
    <w:rsid w:val="00151FFE"/>
    <w:rsid w:val="00152032"/>
    <w:rsid w:val="00152688"/>
    <w:rsid w:val="0015281C"/>
    <w:rsid w:val="00152A9E"/>
    <w:rsid w:val="00153004"/>
    <w:rsid w:val="0015302A"/>
    <w:rsid w:val="00153681"/>
    <w:rsid w:val="00153CB7"/>
    <w:rsid w:val="00153FC5"/>
    <w:rsid w:val="001542ED"/>
    <w:rsid w:val="001552A9"/>
    <w:rsid w:val="001564C7"/>
    <w:rsid w:val="0015660C"/>
    <w:rsid w:val="00156D41"/>
    <w:rsid w:val="00156EA9"/>
    <w:rsid w:val="001612AE"/>
    <w:rsid w:val="00161D87"/>
    <w:rsid w:val="00162485"/>
    <w:rsid w:val="001624AB"/>
    <w:rsid w:val="001625C2"/>
    <w:rsid w:val="00162615"/>
    <w:rsid w:val="001628BE"/>
    <w:rsid w:val="001628E6"/>
    <w:rsid w:val="00162938"/>
    <w:rsid w:val="00165987"/>
    <w:rsid w:val="00166A53"/>
    <w:rsid w:val="00166D08"/>
    <w:rsid w:val="001672AA"/>
    <w:rsid w:val="001707F2"/>
    <w:rsid w:val="00170CF9"/>
    <w:rsid w:val="00174391"/>
    <w:rsid w:val="0017439F"/>
    <w:rsid w:val="00175530"/>
    <w:rsid w:val="00177515"/>
    <w:rsid w:val="00177741"/>
    <w:rsid w:val="001801B5"/>
    <w:rsid w:val="00181209"/>
    <w:rsid w:val="00181CA6"/>
    <w:rsid w:val="001844A2"/>
    <w:rsid w:val="00184FF2"/>
    <w:rsid w:val="00185D81"/>
    <w:rsid w:val="00186A4C"/>
    <w:rsid w:val="00186BAA"/>
    <w:rsid w:val="00191655"/>
    <w:rsid w:val="00192AC0"/>
    <w:rsid w:val="00192C44"/>
    <w:rsid w:val="00192FDF"/>
    <w:rsid w:val="00193462"/>
    <w:rsid w:val="001940F7"/>
    <w:rsid w:val="0019486C"/>
    <w:rsid w:val="00194D3D"/>
    <w:rsid w:val="00195BCD"/>
    <w:rsid w:val="0019658F"/>
    <w:rsid w:val="001966FB"/>
    <w:rsid w:val="001976BA"/>
    <w:rsid w:val="001A019C"/>
    <w:rsid w:val="001A05EA"/>
    <w:rsid w:val="001A0B74"/>
    <w:rsid w:val="001A2D26"/>
    <w:rsid w:val="001A30D0"/>
    <w:rsid w:val="001A3566"/>
    <w:rsid w:val="001A4D91"/>
    <w:rsid w:val="001A4F02"/>
    <w:rsid w:val="001A5D68"/>
    <w:rsid w:val="001A7A3A"/>
    <w:rsid w:val="001B0B86"/>
    <w:rsid w:val="001B1646"/>
    <w:rsid w:val="001B1840"/>
    <w:rsid w:val="001B1B5D"/>
    <w:rsid w:val="001B1CF9"/>
    <w:rsid w:val="001B27D1"/>
    <w:rsid w:val="001B2867"/>
    <w:rsid w:val="001B2F0C"/>
    <w:rsid w:val="001B3185"/>
    <w:rsid w:val="001B3A53"/>
    <w:rsid w:val="001B4B11"/>
    <w:rsid w:val="001B5842"/>
    <w:rsid w:val="001B5F6D"/>
    <w:rsid w:val="001B6670"/>
    <w:rsid w:val="001B759D"/>
    <w:rsid w:val="001B75F0"/>
    <w:rsid w:val="001C0953"/>
    <w:rsid w:val="001C13A1"/>
    <w:rsid w:val="001C13D2"/>
    <w:rsid w:val="001C16F3"/>
    <w:rsid w:val="001C1888"/>
    <w:rsid w:val="001C1E62"/>
    <w:rsid w:val="001C226B"/>
    <w:rsid w:val="001C260C"/>
    <w:rsid w:val="001C261C"/>
    <w:rsid w:val="001C27D3"/>
    <w:rsid w:val="001C2CFB"/>
    <w:rsid w:val="001C51DE"/>
    <w:rsid w:val="001C567D"/>
    <w:rsid w:val="001C573B"/>
    <w:rsid w:val="001C7611"/>
    <w:rsid w:val="001C7D14"/>
    <w:rsid w:val="001D0087"/>
    <w:rsid w:val="001D05BE"/>
    <w:rsid w:val="001D0A38"/>
    <w:rsid w:val="001D0A5B"/>
    <w:rsid w:val="001D1B6B"/>
    <w:rsid w:val="001D33A3"/>
    <w:rsid w:val="001D3ACF"/>
    <w:rsid w:val="001D3FFD"/>
    <w:rsid w:val="001D422A"/>
    <w:rsid w:val="001D516D"/>
    <w:rsid w:val="001D691B"/>
    <w:rsid w:val="001E095E"/>
    <w:rsid w:val="001E198A"/>
    <w:rsid w:val="001E241A"/>
    <w:rsid w:val="001E33BE"/>
    <w:rsid w:val="001E4655"/>
    <w:rsid w:val="001E4A09"/>
    <w:rsid w:val="001E55A7"/>
    <w:rsid w:val="001E56C8"/>
    <w:rsid w:val="001E5D76"/>
    <w:rsid w:val="001E5F88"/>
    <w:rsid w:val="001E6C16"/>
    <w:rsid w:val="001E74B8"/>
    <w:rsid w:val="001F1987"/>
    <w:rsid w:val="001F1F35"/>
    <w:rsid w:val="001F2E81"/>
    <w:rsid w:val="001F35C1"/>
    <w:rsid w:val="001F418D"/>
    <w:rsid w:val="001F44DD"/>
    <w:rsid w:val="001F4AD3"/>
    <w:rsid w:val="001F4CBC"/>
    <w:rsid w:val="001F576C"/>
    <w:rsid w:val="001F690E"/>
    <w:rsid w:val="001F6E1A"/>
    <w:rsid w:val="001F7461"/>
    <w:rsid w:val="002004C1"/>
    <w:rsid w:val="00200F98"/>
    <w:rsid w:val="00202566"/>
    <w:rsid w:val="002032C2"/>
    <w:rsid w:val="0020395B"/>
    <w:rsid w:val="00203DA3"/>
    <w:rsid w:val="00203E63"/>
    <w:rsid w:val="00204593"/>
    <w:rsid w:val="00204D74"/>
    <w:rsid w:val="002070A2"/>
    <w:rsid w:val="002071F8"/>
    <w:rsid w:val="00210AC7"/>
    <w:rsid w:val="00210BCB"/>
    <w:rsid w:val="00212597"/>
    <w:rsid w:val="00212B58"/>
    <w:rsid w:val="00213B29"/>
    <w:rsid w:val="00215A30"/>
    <w:rsid w:val="00217BA5"/>
    <w:rsid w:val="00221253"/>
    <w:rsid w:val="00221571"/>
    <w:rsid w:val="00221820"/>
    <w:rsid w:val="002243DE"/>
    <w:rsid w:val="0022460F"/>
    <w:rsid w:val="00224BCB"/>
    <w:rsid w:val="00225483"/>
    <w:rsid w:val="00225750"/>
    <w:rsid w:val="00225E89"/>
    <w:rsid w:val="002271B0"/>
    <w:rsid w:val="00230C56"/>
    <w:rsid w:val="00231D5C"/>
    <w:rsid w:val="0023218E"/>
    <w:rsid w:val="00232FAB"/>
    <w:rsid w:val="00233ED6"/>
    <w:rsid w:val="00234878"/>
    <w:rsid w:val="002368E6"/>
    <w:rsid w:val="00236AFF"/>
    <w:rsid w:val="00237C8E"/>
    <w:rsid w:val="00237CEB"/>
    <w:rsid w:val="0024052B"/>
    <w:rsid w:val="00240F03"/>
    <w:rsid w:val="00241F97"/>
    <w:rsid w:val="00243242"/>
    <w:rsid w:val="00243442"/>
    <w:rsid w:val="00243E92"/>
    <w:rsid w:val="00244590"/>
    <w:rsid w:val="0024461C"/>
    <w:rsid w:val="002447F7"/>
    <w:rsid w:val="00244D60"/>
    <w:rsid w:val="00245B03"/>
    <w:rsid w:val="00245C7E"/>
    <w:rsid w:val="00245C92"/>
    <w:rsid w:val="00245FAC"/>
    <w:rsid w:val="00247002"/>
    <w:rsid w:val="00252DFF"/>
    <w:rsid w:val="00255824"/>
    <w:rsid w:val="00255943"/>
    <w:rsid w:val="00255D47"/>
    <w:rsid w:val="002565B5"/>
    <w:rsid w:val="00261F5E"/>
    <w:rsid w:val="00262338"/>
    <w:rsid w:val="002623CE"/>
    <w:rsid w:val="0026298B"/>
    <w:rsid w:val="002634F0"/>
    <w:rsid w:val="00264404"/>
    <w:rsid w:val="002645DB"/>
    <w:rsid w:val="00264842"/>
    <w:rsid w:val="0026492C"/>
    <w:rsid w:val="00264A78"/>
    <w:rsid w:val="00265154"/>
    <w:rsid w:val="0026548E"/>
    <w:rsid w:val="00267DF7"/>
    <w:rsid w:val="00270505"/>
    <w:rsid w:val="00270918"/>
    <w:rsid w:val="002710DC"/>
    <w:rsid w:val="00271A11"/>
    <w:rsid w:val="0027260A"/>
    <w:rsid w:val="00272770"/>
    <w:rsid w:val="00274B9F"/>
    <w:rsid w:val="002753DD"/>
    <w:rsid w:val="002768FA"/>
    <w:rsid w:val="00276BC0"/>
    <w:rsid w:val="00277708"/>
    <w:rsid w:val="00277853"/>
    <w:rsid w:val="00277F07"/>
    <w:rsid w:val="00280288"/>
    <w:rsid w:val="002804EC"/>
    <w:rsid w:val="002809CB"/>
    <w:rsid w:val="00281B5C"/>
    <w:rsid w:val="002822D5"/>
    <w:rsid w:val="002824E7"/>
    <w:rsid w:val="00282654"/>
    <w:rsid w:val="00283BF8"/>
    <w:rsid w:val="00284A96"/>
    <w:rsid w:val="00284F3D"/>
    <w:rsid w:val="00285C32"/>
    <w:rsid w:val="002863B1"/>
    <w:rsid w:val="002873A8"/>
    <w:rsid w:val="00287F2A"/>
    <w:rsid w:val="00290D2C"/>
    <w:rsid w:val="002917EE"/>
    <w:rsid w:val="00291BA1"/>
    <w:rsid w:val="0029237B"/>
    <w:rsid w:val="0029276C"/>
    <w:rsid w:val="00293181"/>
    <w:rsid w:val="00295276"/>
    <w:rsid w:val="0029649F"/>
    <w:rsid w:val="002A01C2"/>
    <w:rsid w:val="002A0355"/>
    <w:rsid w:val="002A0A08"/>
    <w:rsid w:val="002A20D1"/>
    <w:rsid w:val="002A2466"/>
    <w:rsid w:val="002A2612"/>
    <w:rsid w:val="002A343C"/>
    <w:rsid w:val="002A3BB2"/>
    <w:rsid w:val="002A564B"/>
    <w:rsid w:val="002A5CCC"/>
    <w:rsid w:val="002A6128"/>
    <w:rsid w:val="002A613B"/>
    <w:rsid w:val="002A7F03"/>
    <w:rsid w:val="002B02E2"/>
    <w:rsid w:val="002B08B0"/>
    <w:rsid w:val="002B1246"/>
    <w:rsid w:val="002B150B"/>
    <w:rsid w:val="002B2254"/>
    <w:rsid w:val="002B345D"/>
    <w:rsid w:val="002B4218"/>
    <w:rsid w:val="002B446D"/>
    <w:rsid w:val="002B4D70"/>
    <w:rsid w:val="002B5BF7"/>
    <w:rsid w:val="002C2ACC"/>
    <w:rsid w:val="002C34F8"/>
    <w:rsid w:val="002C390B"/>
    <w:rsid w:val="002C3D39"/>
    <w:rsid w:val="002C417D"/>
    <w:rsid w:val="002C5D2F"/>
    <w:rsid w:val="002C618C"/>
    <w:rsid w:val="002D0646"/>
    <w:rsid w:val="002D075B"/>
    <w:rsid w:val="002D1105"/>
    <w:rsid w:val="002D3972"/>
    <w:rsid w:val="002D4036"/>
    <w:rsid w:val="002D49B9"/>
    <w:rsid w:val="002D4BF8"/>
    <w:rsid w:val="002D5865"/>
    <w:rsid w:val="002D72CF"/>
    <w:rsid w:val="002D79E3"/>
    <w:rsid w:val="002D7EF7"/>
    <w:rsid w:val="002E0048"/>
    <w:rsid w:val="002E0E2B"/>
    <w:rsid w:val="002E1DD1"/>
    <w:rsid w:val="002E29C9"/>
    <w:rsid w:val="002E2A3B"/>
    <w:rsid w:val="002E37A4"/>
    <w:rsid w:val="002E3EFB"/>
    <w:rsid w:val="002E51AA"/>
    <w:rsid w:val="002F0C23"/>
    <w:rsid w:val="002F23E4"/>
    <w:rsid w:val="002F2BA5"/>
    <w:rsid w:val="002F323C"/>
    <w:rsid w:val="002F356D"/>
    <w:rsid w:val="002F364F"/>
    <w:rsid w:val="002F3795"/>
    <w:rsid w:val="002F5210"/>
    <w:rsid w:val="002F562B"/>
    <w:rsid w:val="002F78AC"/>
    <w:rsid w:val="002F7B75"/>
    <w:rsid w:val="0030010A"/>
    <w:rsid w:val="00300123"/>
    <w:rsid w:val="00300BB6"/>
    <w:rsid w:val="00301372"/>
    <w:rsid w:val="0030421C"/>
    <w:rsid w:val="00304690"/>
    <w:rsid w:val="00304C6F"/>
    <w:rsid w:val="003058D3"/>
    <w:rsid w:val="00305FA6"/>
    <w:rsid w:val="0030633D"/>
    <w:rsid w:val="003063A9"/>
    <w:rsid w:val="00306701"/>
    <w:rsid w:val="00306B78"/>
    <w:rsid w:val="00306F17"/>
    <w:rsid w:val="00306F94"/>
    <w:rsid w:val="00306FEE"/>
    <w:rsid w:val="00310572"/>
    <w:rsid w:val="003105AB"/>
    <w:rsid w:val="003115B2"/>
    <w:rsid w:val="00311D19"/>
    <w:rsid w:val="00312705"/>
    <w:rsid w:val="003128A4"/>
    <w:rsid w:val="00314BE8"/>
    <w:rsid w:val="00314DD6"/>
    <w:rsid w:val="0031547B"/>
    <w:rsid w:val="00315ACD"/>
    <w:rsid w:val="003166DB"/>
    <w:rsid w:val="0031703B"/>
    <w:rsid w:val="003175AC"/>
    <w:rsid w:val="00317FA1"/>
    <w:rsid w:val="00320BB3"/>
    <w:rsid w:val="0032111F"/>
    <w:rsid w:val="0032136D"/>
    <w:rsid w:val="0032158B"/>
    <w:rsid w:val="003237B7"/>
    <w:rsid w:val="00325B00"/>
    <w:rsid w:val="00330319"/>
    <w:rsid w:val="00330352"/>
    <w:rsid w:val="00330D4F"/>
    <w:rsid w:val="003310D8"/>
    <w:rsid w:val="0033251E"/>
    <w:rsid w:val="00332582"/>
    <w:rsid w:val="003354FF"/>
    <w:rsid w:val="00335720"/>
    <w:rsid w:val="00336240"/>
    <w:rsid w:val="00336ABB"/>
    <w:rsid w:val="00336C76"/>
    <w:rsid w:val="0033782D"/>
    <w:rsid w:val="003404B5"/>
    <w:rsid w:val="00340712"/>
    <w:rsid w:val="00340745"/>
    <w:rsid w:val="003419B2"/>
    <w:rsid w:val="00341B58"/>
    <w:rsid w:val="00341CAB"/>
    <w:rsid w:val="00341EE7"/>
    <w:rsid w:val="0034206E"/>
    <w:rsid w:val="00344947"/>
    <w:rsid w:val="003450BE"/>
    <w:rsid w:val="0034572E"/>
    <w:rsid w:val="00345E29"/>
    <w:rsid w:val="00346302"/>
    <w:rsid w:val="003465B9"/>
    <w:rsid w:val="003476A5"/>
    <w:rsid w:val="003500A4"/>
    <w:rsid w:val="0035142D"/>
    <w:rsid w:val="0035309B"/>
    <w:rsid w:val="003533B2"/>
    <w:rsid w:val="00353710"/>
    <w:rsid w:val="00353FF7"/>
    <w:rsid w:val="003540D4"/>
    <w:rsid w:val="00354616"/>
    <w:rsid w:val="003563B0"/>
    <w:rsid w:val="00356588"/>
    <w:rsid w:val="00356CC6"/>
    <w:rsid w:val="00356D60"/>
    <w:rsid w:val="00356FAB"/>
    <w:rsid w:val="0035733F"/>
    <w:rsid w:val="003577E3"/>
    <w:rsid w:val="0035787A"/>
    <w:rsid w:val="00357DB6"/>
    <w:rsid w:val="00360CC4"/>
    <w:rsid w:val="00360EEA"/>
    <w:rsid w:val="003615D2"/>
    <w:rsid w:val="00361F9B"/>
    <w:rsid w:val="003626FC"/>
    <w:rsid w:val="0036295F"/>
    <w:rsid w:val="00362E00"/>
    <w:rsid w:val="00364411"/>
    <w:rsid w:val="00364FB6"/>
    <w:rsid w:val="003652BF"/>
    <w:rsid w:val="0036558F"/>
    <w:rsid w:val="003659E5"/>
    <w:rsid w:val="00367447"/>
    <w:rsid w:val="003676B6"/>
    <w:rsid w:val="00367D94"/>
    <w:rsid w:val="003718C7"/>
    <w:rsid w:val="0037195A"/>
    <w:rsid w:val="0037280D"/>
    <w:rsid w:val="00373243"/>
    <w:rsid w:val="00373B79"/>
    <w:rsid w:val="00375B07"/>
    <w:rsid w:val="00375F6B"/>
    <w:rsid w:val="00376DF9"/>
    <w:rsid w:val="0037772E"/>
    <w:rsid w:val="00377BEF"/>
    <w:rsid w:val="00377EB5"/>
    <w:rsid w:val="0038117D"/>
    <w:rsid w:val="003812AA"/>
    <w:rsid w:val="00381608"/>
    <w:rsid w:val="00381F60"/>
    <w:rsid w:val="003826FB"/>
    <w:rsid w:val="00382B1B"/>
    <w:rsid w:val="0038388D"/>
    <w:rsid w:val="00383952"/>
    <w:rsid w:val="003845FF"/>
    <w:rsid w:val="00385311"/>
    <w:rsid w:val="00385A1C"/>
    <w:rsid w:val="00387028"/>
    <w:rsid w:val="003872DD"/>
    <w:rsid w:val="0038786F"/>
    <w:rsid w:val="00390943"/>
    <w:rsid w:val="003913D4"/>
    <w:rsid w:val="00391EA8"/>
    <w:rsid w:val="00391F56"/>
    <w:rsid w:val="003923AF"/>
    <w:rsid w:val="00394BDE"/>
    <w:rsid w:val="003951D4"/>
    <w:rsid w:val="003952D2"/>
    <w:rsid w:val="00396096"/>
    <w:rsid w:val="0039733D"/>
    <w:rsid w:val="00397E04"/>
    <w:rsid w:val="003A0120"/>
    <w:rsid w:val="003A047A"/>
    <w:rsid w:val="003A0828"/>
    <w:rsid w:val="003A09EF"/>
    <w:rsid w:val="003A1133"/>
    <w:rsid w:val="003A1E7F"/>
    <w:rsid w:val="003A239F"/>
    <w:rsid w:val="003A252B"/>
    <w:rsid w:val="003A252E"/>
    <w:rsid w:val="003A2979"/>
    <w:rsid w:val="003A31FF"/>
    <w:rsid w:val="003A3C41"/>
    <w:rsid w:val="003A55FF"/>
    <w:rsid w:val="003A62B7"/>
    <w:rsid w:val="003A6AA6"/>
    <w:rsid w:val="003A7219"/>
    <w:rsid w:val="003A7B5E"/>
    <w:rsid w:val="003A7F95"/>
    <w:rsid w:val="003B03B6"/>
    <w:rsid w:val="003B03F6"/>
    <w:rsid w:val="003B0B37"/>
    <w:rsid w:val="003B14C7"/>
    <w:rsid w:val="003B2960"/>
    <w:rsid w:val="003B3711"/>
    <w:rsid w:val="003B484D"/>
    <w:rsid w:val="003B746B"/>
    <w:rsid w:val="003C0B47"/>
    <w:rsid w:val="003C0B99"/>
    <w:rsid w:val="003C2151"/>
    <w:rsid w:val="003C2A7C"/>
    <w:rsid w:val="003C2F2C"/>
    <w:rsid w:val="003C3BED"/>
    <w:rsid w:val="003C777E"/>
    <w:rsid w:val="003C7F36"/>
    <w:rsid w:val="003D0083"/>
    <w:rsid w:val="003D0786"/>
    <w:rsid w:val="003D07BB"/>
    <w:rsid w:val="003D0CCB"/>
    <w:rsid w:val="003D15CC"/>
    <w:rsid w:val="003D16C7"/>
    <w:rsid w:val="003D2646"/>
    <w:rsid w:val="003D3699"/>
    <w:rsid w:val="003D5159"/>
    <w:rsid w:val="003D5183"/>
    <w:rsid w:val="003D52B9"/>
    <w:rsid w:val="003D5E54"/>
    <w:rsid w:val="003D62AB"/>
    <w:rsid w:val="003D6328"/>
    <w:rsid w:val="003D7D73"/>
    <w:rsid w:val="003E1809"/>
    <w:rsid w:val="003E2892"/>
    <w:rsid w:val="003E3199"/>
    <w:rsid w:val="003E3966"/>
    <w:rsid w:val="003E3C57"/>
    <w:rsid w:val="003E3E3D"/>
    <w:rsid w:val="003E42B7"/>
    <w:rsid w:val="003E4756"/>
    <w:rsid w:val="003E48F5"/>
    <w:rsid w:val="003E5159"/>
    <w:rsid w:val="003E5706"/>
    <w:rsid w:val="003E584B"/>
    <w:rsid w:val="003E5EB7"/>
    <w:rsid w:val="003E61B2"/>
    <w:rsid w:val="003E6C4E"/>
    <w:rsid w:val="003E6D72"/>
    <w:rsid w:val="003E7BC5"/>
    <w:rsid w:val="003F07F2"/>
    <w:rsid w:val="003F2209"/>
    <w:rsid w:val="003F284E"/>
    <w:rsid w:val="003F2E84"/>
    <w:rsid w:val="003F3207"/>
    <w:rsid w:val="003F3837"/>
    <w:rsid w:val="003F4794"/>
    <w:rsid w:val="003F4E64"/>
    <w:rsid w:val="003F5320"/>
    <w:rsid w:val="003F59BD"/>
    <w:rsid w:val="003F5AD8"/>
    <w:rsid w:val="003F73DF"/>
    <w:rsid w:val="003F7AEF"/>
    <w:rsid w:val="003F7D8B"/>
    <w:rsid w:val="004005CA"/>
    <w:rsid w:val="00400972"/>
    <w:rsid w:val="00400A0F"/>
    <w:rsid w:val="00400EB6"/>
    <w:rsid w:val="00401A2D"/>
    <w:rsid w:val="00401BFB"/>
    <w:rsid w:val="00405482"/>
    <w:rsid w:val="004057C1"/>
    <w:rsid w:val="00405869"/>
    <w:rsid w:val="004066B6"/>
    <w:rsid w:val="00410BFE"/>
    <w:rsid w:val="00411189"/>
    <w:rsid w:val="004118CA"/>
    <w:rsid w:val="004118E7"/>
    <w:rsid w:val="00415A9F"/>
    <w:rsid w:val="004178A0"/>
    <w:rsid w:val="00420DE8"/>
    <w:rsid w:val="00420EC9"/>
    <w:rsid w:val="00422841"/>
    <w:rsid w:val="00424247"/>
    <w:rsid w:val="00424376"/>
    <w:rsid w:val="00425276"/>
    <w:rsid w:val="00425BBC"/>
    <w:rsid w:val="004262D1"/>
    <w:rsid w:val="00431587"/>
    <w:rsid w:val="00431D85"/>
    <w:rsid w:val="00432C42"/>
    <w:rsid w:val="00432CC8"/>
    <w:rsid w:val="004342F3"/>
    <w:rsid w:val="00434406"/>
    <w:rsid w:val="00434937"/>
    <w:rsid w:val="00434AD3"/>
    <w:rsid w:val="0044111C"/>
    <w:rsid w:val="004433B7"/>
    <w:rsid w:val="00443736"/>
    <w:rsid w:val="00443DA7"/>
    <w:rsid w:val="00444725"/>
    <w:rsid w:val="004448AD"/>
    <w:rsid w:val="00444C0C"/>
    <w:rsid w:val="00445949"/>
    <w:rsid w:val="00445A76"/>
    <w:rsid w:val="00445FA3"/>
    <w:rsid w:val="00450034"/>
    <w:rsid w:val="004525A1"/>
    <w:rsid w:val="00456528"/>
    <w:rsid w:val="00460FF0"/>
    <w:rsid w:val="004612F7"/>
    <w:rsid w:val="00461532"/>
    <w:rsid w:val="0046224F"/>
    <w:rsid w:val="00462D22"/>
    <w:rsid w:val="0046355F"/>
    <w:rsid w:val="00463AEA"/>
    <w:rsid w:val="00463BEC"/>
    <w:rsid w:val="004643C6"/>
    <w:rsid w:val="0046681B"/>
    <w:rsid w:val="004678E9"/>
    <w:rsid w:val="00467CEA"/>
    <w:rsid w:val="00470FC2"/>
    <w:rsid w:val="00471712"/>
    <w:rsid w:val="00471E04"/>
    <w:rsid w:val="004723D5"/>
    <w:rsid w:val="00472580"/>
    <w:rsid w:val="004729DA"/>
    <w:rsid w:val="00472C28"/>
    <w:rsid w:val="00474261"/>
    <w:rsid w:val="0047446C"/>
    <w:rsid w:val="00475106"/>
    <w:rsid w:val="0047521C"/>
    <w:rsid w:val="004757CE"/>
    <w:rsid w:val="00475867"/>
    <w:rsid w:val="00476BA3"/>
    <w:rsid w:val="004770BB"/>
    <w:rsid w:val="00480B07"/>
    <w:rsid w:val="00480F72"/>
    <w:rsid w:val="00481907"/>
    <w:rsid w:val="00481F57"/>
    <w:rsid w:val="00482200"/>
    <w:rsid w:val="00482349"/>
    <w:rsid w:val="004823D3"/>
    <w:rsid w:val="00483122"/>
    <w:rsid w:val="00483C87"/>
    <w:rsid w:val="004845F4"/>
    <w:rsid w:val="00484FD1"/>
    <w:rsid w:val="0048626C"/>
    <w:rsid w:val="0048741A"/>
    <w:rsid w:val="0049127A"/>
    <w:rsid w:val="00492310"/>
    <w:rsid w:val="004932F0"/>
    <w:rsid w:val="004946BA"/>
    <w:rsid w:val="00495010"/>
    <w:rsid w:val="0049518A"/>
    <w:rsid w:val="00495412"/>
    <w:rsid w:val="00495C06"/>
    <w:rsid w:val="0049634F"/>
    <w:rsid w:val="00496868"/>
    <w:rsid w:val="00496DDA"/>
    <w:rsid w:val="00497F50"/>
    <w:rsid w:val="004A0381"/>
    <w:rsid w:val="004A057D"/>
    <w:rsid w:val="004A23F2"/>
    <w:rsid w:val="004A26BA"/>
    <w:rsid w:val="004A28E1"/>
    <w:rsid w:val="004A2CEF"/>
    <w:rsid w:val="004A398B"/>
    <w:rsid w:val="004A3CD4"/>
    <w:rsid w:val="004A4102"/>
    <w:rsid w:val="004A4F9A"/>
    <w:rsid w:val="004A56CB"/>
    <w:rsid w:val="004A6D2B"/>
    <w:rsid w:val="004A775B"/>
    <w:rsid w:val="004B00CD"/>
    <w:rsid w:val="004B07A4"/>
    <w:rsid w:val="004B0BF3"/>
    <w:rsid w:val="004B1357"/>
    <w:rsid w:val="004B27C5"/>
    <w:rsid w:val="004B28B8"/>
    <w:rsid w:val="004B2EFC"/>
    <w:rsid w:val="004B3B30"/>
    <w:rsid w:val="004B4B7B"/>
    <w:rsid w:val="004B4FD4"/>
    <w:rsid w:val="004B4FF7"/>
    <w:rsid w:val="004B6062"/>
    <w:rsid w:val="004B60D5"/>
    <w:rsid w:val="004B6694"/>
    <w:rsid w:val="004B6D6E"/>
    <w:rsid w:val="004B7F3D"/>
    <w:rsid w:val="004C017B"/>
    <w:rsid w:val="004C2268"/>
    <w:rsid w:val="004C23AE"/>
    <w:rsid w:val="004C26C3"/>
    <w:rsid w:val="004C28A1"/>
    <w:rsid w:val="004C359A"/>
    <w:rsid w:val="004C3BD9"/>
    <w:rsid w:val="004C4EC5"/>
    <w:rsid w:val="004C697D"/>
    <w:rsid w:val="004C788E"/>
    <w:rsid w:val="004C7EE8"/>
    <w:rsid w:val="004D0474"/>
    <w:rsid w:val="004D050C"/>
    <w:rsid w:val="004D109D"/>
    <w:rsid w:val="004D1EB7"/>
    <w:rsid w:val="004D3543"/>
    <w:rsid w:val="004D35DD"/>
    <w:rsid w:val="004D41BA"/>
    <w:rsid w:val="004D4988"/>
    <w:rsid w:val="004D6494"/>
    <w:rsid w:val="004D6570"/>
    <w:rsid w:val="004D6CCC"/>
    <w:rsid w:val="004D70F5"/>
    <w:rsid w:val="004D77A5"/>
    <w:rsid w:val="004D7AAE"/>
    <w:rsid w:val="004D7E66"/>
    <w:rsid w:val="004D7FD9"/>
    <w:rsid w:val="004E0176"/>
    <w:rsid w:val="004E07C7"/>
    <w:rsid w:val="004E13C4"/>
    <w:rsid w:val="004E25D0"/>
    <w:rsid w:val="004E25F0"/>
    <w:rsid w:val="004E3029"/>
    <w:rsid w:val="004E35D1"/>
    <w:rsid w:val="004E40E5"/>
    <w:rsid w:val="004E4CB2"/>
    <w:rsid w:val="004E6FA0"/>
    <w:rsid w:val="004E7279"/>
    <w:rsid w:val="004E75C1"/>
    <w:rsid w:val="004F06E8"/>
    <w:rsid w:val="004F21F7"/>
    <w:rsid w:val="004F2A5C"/>
    <w:rsid w:val="004F3C6B"/>
    <w:rsid w:val="004F40C1"/>
    <w:rsid w:val="004F41C1"/>
    <w:rsid w:val="004F4646"/>
    <w:rsid w:val="004F4B6D"/>
    <w:rsid w:val="004F4FF8"/>
    <w:rsid w:val="004F5C33"/>
    <w:rsid w:val="004F6683"/>
    <w:rsid w:val="004F6A79"/>
    <w:rsid w:val="0050051D"/>
    <w:rsid w:val="00500753"/>
    <w:rsid w:val="00500E51"/>
    <w:rsid w:val="0050162B"/>
    <w:rsid w:val="00502490"/>
    <w:rsid w:val="00502BFA"/>
    <w:rsid w:val="0050302A"/>
    <w:rsid w:val="00504905"/>
    <w:rsid w:val="00505E28"/>
    <w:rsid w:val="0050615D"/>
    <w:rsid w:val="005062B7"/>
    <w:rsid w:val="005078E8"/>
    <w:rsid w:val="00507E00"/>
    <w:rsid w:val="0051180D"/>
    <w:rsid w:val="005132FF"/>
    <w:rsid w:val="00514557"/>
    <w:rsid w:val="00514C25"/>
    <w:rsid w:val="005156AF"/>
    <w:rsid w:val="00515CA7"/>
    <w:rsid w:val="005164DF"/>
    <w:rsid w:val="00516C86"/>
    <w:rsid w:val="00517BA5"/>
    <w:rsid w:val="00517C51"/>
    <w:rsid w:val="0052053F"/>
    <w:rsid w:val="005211C1"/>
    <w:rsid w:val="00521816"/>
    <w:rsid w:val="005225C6"/>
    <w:rsid w:val="005229E6"/>
    <w:rsid w:val="005245CE"/>
    <w:rsid w:val="00526F4D"/>
    <w:rsid w:val="00527B4E"/>
    <w:rsid w:val="005305A2"/>
    <w:rsid w:val="005309EA"/>
    <w:rsid w:val="00530EFF"/>
    <w:rsid w:val="005324E1"/>
    <w:rsid w:val="005326A3"/>
    <w:rsid w:val="005340AE"/>
    <w:rsid w:val="00534285"/>
    <w:rsid w:val="00534E9D"/>
    <w:rsid w:val="005350E2"/>
    <w:rsid w:val="005353CF"/>
    <w:rsid w:val="00535AED"/>
    <w:rsid w:val="00536CAC"/>
    <w:rsid w:val="005370E4"/>
    <w:rsid w:val="005374BC"/>
    <w:rsid w:val="005400D4"/>
    <w:rsid w:val="00540D7F"/>
    <w:rsid w:val="00542D76"/>
    <w:rsid w:val="00543ED6"/>
    <w:rsid w:val="005445C7"/>
    <w:rsid w:val="0054577A"/>
    <w:rsid w:val="005460C4"/>
    <w:rsid w:val="0054703C"/>
    <w:rsid w:val="00547528"/>
    <w:rsid w:val="00550F67"/>
    <w:rsid w:val="00551ECA"/>
    <w:rsid w:val="00554225"/>
    <w:rsid w:val="0055465C"/>
    <w:rsid w:val="005547BA"/>
    <w:rsid w:val="00554C44"/>
    <w:rsid w:val="00555334"/>
    <w:rsid w:val="00557908"/>
    <w:rsid w:val="0056042F"/>
    <w:rsid w:val="00561E9F"/>
    <w:rsid w:val="005621BD"/>
    <w:rsid w:val="00562D9A"/>
    <w:rsid w:val="00563BD8"/>
    <w:rsid w:val="00563D51"/>
    <w:rsid w:val="00564345"/>
    <w:rsid w:val="00564742"/>
    <w:rsid w:val="00564BA5"/>
    <w:rsid w:val="005654AA"/>
    <w:rsid w:val="00565DAA"/>
    <w:rsid w:val="00566219"/>
    <w:rsid w:val="00566CA7"/>
    <w:rsid w:val="00570918"/>
    <w:rsid w:val="00571F84"/>
    <w:rsid w:val="00572144"/>
    <w:rsid w:val="005725E4"/>
    <w:rsid w:val="00572AE4"/>
    <w:rsid w:val="00573536"/>
    <w:rsid w:val="00574078"/>
    <w:rsid w:val="00574767"/>
    <w:rsid w:val="00574842"/>
    <w:rsid w:val="00574F08"/>
    <w:rsid w:val="005754FB"/>
    <w:rsid w:val="005756D0"/>
    <w:rsid w:val="00576DC8"/>
    <w:rsid w:val="00577854"/>
    <w:rsid w:val="005779B8"/>
    <w:rsid w:val="0058192B"/>
    <w:rsid w:val="00581AC3"/>
    <w:rsid w:val="00581EC4"/>
    <w:rsid w:val="00582437"/>
    <w:rsid w:val="00582ADD"/>
    <w:rsid w:val="00583523"/>
    <w:rsid w:val="005836B2"/>
    <w:rsid w:val="00583F19"/>
    <w:rsid w:val="0058448B"/>
    <w:rsid w:val="00586012"/>
    <w:rsid w:val="00586CEE"/>
    <w:rsid w:val="00587AF3"/>
    <w:rsid w:val="005926DD"/>
    <w:rsid w:val="00592904"/>
    <w:rsid w:val="00593CDB"/>
    <w:rsid w:val="00594E57"/>
    <w:rsid w:val="00595389"/>
    <w:rsid w:val="005956D2"/>
    <w:rsid w:val="00595D16"/>
    <w:rsid w:val="00595FFF"/>
    <w:rsid w:val="00596F0F"/>
    <w:rsid w:val="00597CFE"/>
    <w:rsid w:val="005A0843"/>
    <w:rsid w:val="005A0A50"/>
    <w:rsid w:val="005A0B80"/>
    <w:rsid w:val="005A1CC5"/>
    <w:rsid w:val="005A33C1"/>
    <w:rsid w:val="005A3474"/>
    <w:rsid w:val="005A392E"/>
    <w:rsid w:val="005A3D44"/>
    <w:rsid w:val="005A4162"/>
    <w:rsid w:val="005A4D5B"/>
    <w:rsid w:val="005A566E"/>
    <w:rsid w:val="005A56E9"/>
    <w:rsid w:val="005A7133"/>
    <w:rsid w:val="005B033A"/>
    <w:rsid w:val="005B0894"/>
    <w:rsid w:val="005B1320"/>
    <w:rsid w:val="005B1825"/>
    <w:rsid w:val="005B1E54"/>
    <w:rsid w:val="005B23C6"/>
    <w:rsid w:val="005B2E68"/>
    <w:rsid w:val="005B38AA"/>
    <w:rsid w:val="005B4119"/>
    <w:rsid w:val="005B4231"/>
    <w:rsid w:val="005B434A"/>
    <w:rsid w:val="005B4C8B"/>
    <w:rsid w:val="005B5BB6"/>
    <w:rsid w:val="005B6CBF"/>
    <w:rsid w:val="005C0771"/>
    <w:rsid w:val="005C0EA0"/>
    <w:rsid w:val="005C1BA5"/>
    <w:rsid w:val="005C30A1"/>
    <w:rsid w:val="005C4B29"/>
    <w:rsid w:val="005C72E1"/>
    <w:rsid w:val="005D0979"/>
    <w:rsid w:val="005D0AF0"/>
    <w:rsid w:val="005D1B5F"/>
    <w:rsid w:val="005D1F3E"/>
    <w:rsid w:val="005D239B"/>
    <w:rsid w:val="005D2886"/>
    <w:rsid w:val="005D30B3"/>
    <w:rsid w:val="005D42E2"/>
    <w:rsid w:val="005D463C"/>
    <w:rsid w:val="005D4CBE"/>
    <w:rsid w:val="005D5400"/>
    <w:rsid w:val="005D6A23"/>
    <w:rsid w:val="005D6A91"/>
    <w:rsid w:val="005D7CF6"/>
    <w:rsid w:val="005E068C"/>
    <w:rsid w:val="005E2373"/>
    <w:rsid w:val="005E25F2"/>
    <w:rsid w:val="005E2FB3"/>
    <w:rsid w:val="005E4A2F"/>
    <w:rsid w:val="005E4DC8"/>
    <w:rsid w:val="005E5209"/>
    <w:rsid w:val="005E5B60"/>
    <w:rsid w:val="005E6CDA"/>
    <w:rsid w:val="005E6F1E"/>
    <w:rsid w:val="005E7DDF"/>
    <w:rsid w:val="005E7F79"/>
    <w:rsid w:val="005F0B63"/>
    <w:rsid w:val="005F1744"/>
    <w:rsid w:val="005F1DA0"/>
    <w:rsid w:val="005F2AE4"/>
    <w:rsid w:val="005F39A6"/>
    <w:rsid w:val="005F3C90"/>
    <w:rsid w:val="005F4A97"/>
    <w:rsid w:val="005F5896"/>
    <w:rsid w:val="005F70EF"/>
    <w:rsid w:val="005F770D"/>
    <w:rsid w:val="00600E69"/>
    <w:rsid w:val="006010F6"/>
    <w:rsid w:val="00602165"/>
    <w:rsid w:val="00602B45"/>
    <w:rsid w:val="00602E37"/>
    <w:rsid w:val="0060369C"/>
    <w:rsid w:val="00604DFD"/>
    <w:rsid w:val="00604E6F"/>
    <w:rsid w:val="00605267"/>
    <w:rsid w:val="00605E49"/>
    <w:rsid w:val="006067D4"/>
    <w:rsid w:val="006073C7"/>
    <w:rsid w:val="006075BC"/>
    <w:rsid w:val="00607DAD"/>
    <w:rsid w:val="006103F7"/>
    <w:rsid w:val="00611030"/>
    <w:rsid w:val="006115A4"/>
    <w:rsid w:val="00613DCF"/>
    <w:rsid w:val="006155A5"/>
    <w:rsid w:val="006164D9"/>
    <w:rsid w:val="006167A3"/>
    <w:rsid w:val="00616C10"/>
    <w:rsid w:val="00616FE5"/>
    <w:rsid w:val="0061746F"/>
    <w:rsid w:val="00617AC5"/>
    <w:rsid w:val="00617EAA"/>
    <w:rsid w:val="00621412"/>
    <w:rsid w:val="00621CD6"/>
    <w:rsid w:val="00622C92"/>
    <w:rsid w:val="006240F0"/>
    <w:rsid w:val="006244AA"/>
    <w:rsid w:val="00624F3C"/>
    <w:rsid w:val="00625F8A"/>
    <w:rsid w:val="00626058"/>
    <w:rsid w:val="006272F4"/>
    <w:rsid w:val="00627347"/>
    <w:rsid w:val="00627C1C"/>
    <w:rsid w:val="00627DC2"/>
    <w:rsid w:val="00631110"/>
    <w:rsid w:val="00631DE4"/>
    <w:rsid w:val="006322BE"/>
    <w:rsid w:val="00632594"/>
    <w:rsid w:val="00632708"/>
    <w:rsid w:val="00632D9D"/>
    <w:rsid w:val="00632FA4"/>
    <w:rsid w:val="00634092"/>
    <w:rsid w:val="006340AD"/>
    <w:rsid w:val="006367C4"/>
    <w:rsid w:val="00636F16"/>
    <w:rsid w:val="0063760C"/>
    <w:rsid w:val="006412E0"/>
    <w:rsid w:val="006415EB"/>
    <w:rsid w:val="00641CED"/>
    <w:rsid w:val="00642157"/>
    <w:rsid w:val="0064217F"/>
    <w:rsid w:val="0064291D"/>
    <w:rsid w:val="00642D16"/>
    <w:rsid w:val="00643AF8"/>
    <w:rsid w:val="00643EC5"/>
    <w:rsid w:val="00645226"/>
    <w:rsid w:val="006455FE"/>
    <w:rsid w:val="006456D4"/>
    <w:rsid w:val="00645A18"/>
    <w:rsid w:val="00645BE9"/>
    <w:rsid w:val="00646474"/>
    <w:rsid w:val="0064677B"/>
    <w:rsid w:val="00646A8B"/>
    <w:rsid w:val="00651353"/>
    <w:rsid w:val="00652A04"/>
    <w:rsid w:val="00652E8F"/>
    <w:rsid w:val="006531B0"/>
    <w:rsid w:val="00653D66"/>
    <w:rsid w:val="00655508"/>
    <w:rsid w:val="006600FC"/>
    <w:rsid w:val="006607E9"/>
    <w:rsid w:val="00661414"/>
    <w:rsid w:val="00662CAD"/>
    <w:rsid w:val="0066326E"/>
    <w:rsid w:val="00664F78"/>
    <w:rsid w:val="006650A0"/>
    <w:rsid w:val="0066511A"/>
    <w:rsid w:val="00665958"/>
    <w:rsid w:val="0066712C"/>
    <w:rsid w:val="006671F2"/>
    <w:rsid w:val="00667D8F"/>
    <w:rsid w:val="00670FB9"/>
    <w:rsid w:val="00671812"/>
    <w:rsid w:val="006719ED"/>
    <w:rsid w:val="00671D76"/>
    <w:rsid w:val="00671E49"/>
    <w:rsid w:val="00672B07"/>
    <w:rsid w:val="00672D81"/>
    <w:rsid w:val="00673177"/>
    <w:rsid w:val="00673F4E"/>
    <w:rsid w:val="00675085"/>
    <w:rsid w:val="0067611B"/>
    <w:rsid w:val="00676A09"/>
    <w:rsid w:val="00676B6F"/>
    <w:rsid w:val="00676B9B"/>
    <w:rsid w:val="00676E61"/>
    <w:rsid w:val="00677898"/>
    <w:rsid w:val="006817BD"/>
    <w:rsid w:val="00681D7D"/>
    <w:rsid w:val="00683D92"/>
    <w:rsid w:val="006842BA"/>
    <w:rsid w:val="00685355"/>
    <w:rsid w:val="00686A9E"/>
    <w:rsid w:val="0068732D"/>
    <w:rsid w:val="006907F7"/>
    <w:rsid w:val="00690BBB"/>
    <w:rsid w:val="00691480"/>
    <w:rsid w:val="006933C1"/>
    <w:rsid w:val="006934C0"/>
    <w:rsid w:val="00693EF1"/>
    <w:rsid w:val="00695262"/>
    <w:rsid w:val="006955D9"/>
    <w:rsid w:val="00695704"/>
    <w:rsid w:val="00695736"/>
    <w:rsid w:val="00695BFA"/>
    <w:rsid w:val="00696454"/>
    <w:rsid w:val="006967B6"/>
    <w:rsid w:val="00697179"/>
    <w:rsid w:val="0069795A"/>
    <w:rsid w:val="006A0322"/>
    <w:rsid w:val="006A1426"/>
    <w:rsid w:val="006A21E4"/>
    <w:rsid w:val="006A2908"/>
    <w:rsid w:val="006A2D5D"/>
    <w:rsid w:val="006A2D86"/>
    <w:rsid w:val="006A471A"/>
    <w:rsid w:val="006A4818"/>
    <w:rsid w:val="006A5980"/>
    <w:rsid w:val="006A5BB5"/>
    <w:rsid w:val="006A6D56"/>
    <w:rsid w:val="006A75C6"/>
    <w:rsid w:val="006A7623"/>
    <w:rsid w:val="006B0199"/>
    <w:rsid w:val="006B099D"/>
    <w:rsid w:val="006B0D46"/>
    <w:rsid w:val="006B1B4B"/>
    <w:rsid w:val="006B1CCD"/>
    <w:rsid w:val="006B2587"/>
    <w:rsid w:val="006B31B2"/>
    <w:rsid w:val="006B4780"/>
    <w:rsid w:val="006B4994"/>
    <w:rsid w:val="006B4C20"/>
    <w:rsid w:val="006B4FD0"/>
    <w:rsid w:val="006B5944"/>
    <w:rsid w:val="006B5A76"/>
    <w:rsid w:val="006B6162"/>
    <w:rsid w:val="006B63F9"/>
    <w:rsid w:val="006B65D8"/>
    <w:rsid w:val="006B686D"/>
    <w:rsid w:val="006B68ED"/>
    <w:rsid w:val="006B6E97"/>
    <w:rsid w:val="006B76AF"/>
    <w:rsid w:val="006C0FB0"/>
    <w:rsid w:val="006C1CD0"/>
    <w:rsid w:val="006C37A0"/>
    <w:rsid w:val="006C4101"/>
    <w:rsid w:val="006C421F"/>
    <w:rsid w:val="006C4DC4"/>
    <w:rsid w:val="006C55DE"/>
    <w:rsid w:val="006C5A83"/>
    <w:rsid w:val="006C63D0"/>
    <w:rsid w:val="006C779C"/>
    <w:rsid w:val="006C7FBC"/>
    <w:rsid w:val="006D0739"/>
    <w:rsid w:val="006D09CC"/>
    <w:rsid w:val="006D0B7E"/>
    <w:rsid w:val="006D13EE"/>
    <w:rsid w:val="006D2AFD"/>
    <w:rsid w:val="006D4554"/>
    <w:rsid w:val="006D4F8C"/>
    <w:rsid w:val="006D50B8"/>
    <w:rsid w:val="006D52DA"/>
    <w:rsid w:val="006D5843"/>
    <w:rsid w:val="006D6AF9"/>
    <w:rsid w:val="006E0147"/>
    <w:rsid w:val="006E04B1"/>
    <w:rsid w:val="006E1BC1"/>
    <w:rsid w:val="006E2764"/>
    <w:rsid w:val="006E301C"/>
    <w:rsid w:val="006E5545"/>
    <w:rsid w:val="006E5641"/>
    <w:rsid w:val="006E66E9"/>
    <w:rsid w:val="006E6A82"/>
    <w:rsid w:val="006E7A64"/>
    <w:rsid w:val="006E7DBB"/>
    <w:rsid w:val="006F0B87"/>
    <w:rsid w:val="006F1836"/>
    <w:rsid w:val="006F2244"/>
    <w:rsid w:val="006F269E"/>
    <w:rsid w:val="006F27B1"/>
    <w:rsid w:val="006F36E9"/>
    <w:rsid w:val="006F39D3"/>
    <w:rsid w:val="006F3AF0"/>
    <w:rsid w:val="006F5A5A"/>
    <w:rsid w:val="006F5BD8"/>
    <w:rsid w:val="006F6AE3"/>
    <w:rsid w:val="006F772C"/>
    <w:rsid w:val="006F7EC0"/>
    <w:rsid w:val="007007E7"/>
    <w:rsid w:val="00702FEB"/>
    <w:rsid w:val="00704AD0"/>
    <w:rsid w:val="00704B7A"/>
    <w:rsid w:val="00704F74"/>
    <w:rsid w:val="00706D23"/>
    <w:rsid w:val="00706EC2"/>
    <w:rsid w:val="0071009D"/>
    <w:rsid w:val="007100A3"/>
    <w:rsid w:val="007104F1"/>
    <w:rsid w:val="007106A1"/>
    <w:rsid w:val="00710B10"/>
    <w:rsid w:val="007110B4"/>
    <w:rsid w:val="00711EDB"/>
    <w:rsid w:val="0071241B"/>
    <w:rsid w:val="0071407C"/>
    <w:rsid w:val="00714238"/>
    <w:rsid w:val="00714D05"/>
    <w:rsid w:val="007154B8"/>
    <w:rsid w:val="00715F64"/>
    <w:rsid w:val="007165BB"/>
    <w:rsid w:val="00716B4F"/>
    <w:rsid w:val="00717DC2"/>
    <w:rsid w:val="007207CD"/>
    <w:rsid w:val="00721FB6"/>
    <w:rsid w:val="00722627"/>
    <w:rsid w:val="007242E1"/>
    <w:rsid w:val="0072499D"/>
    <w:rsid w:val="0072522A"/>
    <w:rsid w:val="0072782A"/>
    <w:rsid w:val="00727DC6"/>
    <w:rsid w:val="007303B6"/>
    <w:rsid w:val="0073155C"/>
    <w:rsid w:val="00733B7B"/>
    <w:rsid w:val="00733F71"/>
    <w:rsid w:val="00733F82"/>
    <w:rsid w:val="00735FB2"/>
    <w:rsid w:val="0073605D"/>
    <w:rsid w:val="0073772A"/>
    <w:rsid w:val="007415FA"/>
    <w:rsid w:val="00742D6E"/>
    <w:rsid w:val="0074315A"/>
    <w:rsid w:val="00743382"/>
    <w:rsid w:val="0074415E"/>
    <w:rsid w:val="00745FF2"/>
    <w:rsid w:val="0074609C"/>
    <w:rsid w:val="007461B9"/>
    <w:rsid w:val="0074653D"/>
    <w:rsid w:val="00746A72"/>
    <w:rsid w:val="00746C76"/>
    <w:rsid w:val="00747092"/>
    <w:rsid w:val="00747780"/>
    <w:rsid w:val="007524E7"/>
    <w:rsid w:val="0075262F"/>
    <w:rsid w:val="007530B8"/>
    <w:rsid w:val="007540BB"/>
    <w:rsid w:val="007543D0"/>
    <w:rsid w:val="00756A51"/>
    <w:rsid w:val="00756B9A"/>
    <w:rsid w:val="00756EA9"/>
    <w:rsid w:val="00757942"/>
    <w:rsid w:val="00757F3F"/>
    <w:rsid w:val="00757F54"/>
    <w:rsid w:val="00761A1B"/>
    <w:rsid w:val="007627C8"/>
    <w:rsid w:val="007627E3"/>
    <w:rsid w:val="0076281D"/>
    <w:rsid w:val="00763525"/>
    <w:rsid w:val="00764732"/>
    <w:rsid w:val="00764CC6"/>
    <w:rsid w:val="00765259"/>
    <w:rsid w:val="00765266"/>
    <w:rsid w:val="0076534B"/>
    <w:rsid w:val="00765447"/>
    <w:rsid w:val="0076602E"/>
    <w:rsid w:val="00766CEE"/>
    <w:rsid w:val="00767BEB"/>
    <w:rsid w:val="00767DDC"/>
    <w:rsid w:val="00771461"/>
    <w:rsid w:val="00771844"/>
    <w:rsid w:val="00772F1D"/>
    <w:rsid w:val="00774630"/>
    <w:rsid w:val="00774A80"/>
    <w:rsid w:val="00774E87"/>
    <w:rsid w:val="00781B22"/>
    <w:rsid w:val="00781F17"/>
    <w:rsid w:val="0078216A"/>
    <w:rsid w:val="00782923"/>
    <w:rsid w:val="007843E8"/>
    <w:rsid w:val="00784501"/>
    <w:rsid w:val="00784A42"/>
    <w:rsid w:val="00784C01"/>
    <w:rsid w:val="00784C05"/>
    <w:rsid w:val="00787A71"/>
    <w:rsid w:val="00790752"/>
    <w:rsid w:val="00790E96"/>
    <w:rsid w:val="007915D1"/>
    <w:rsid w:val="007918C7"/>
    <w:rsid w:val="00791AA6"/>
    <w:rsid w:val="00791C0C"/>
    <w:rsid w:val="0079391A"/>
    <w:rsid w:val="0079454F"/>
    <w:rsid w:val="007957EF"/>
    <w:rsid w:val="00796A21"/>
    <w:rsid w:val="00796F8F"/>
    <w:rsid w:val="007A13CA"/>
    <w:rsid w:val="007A1944"/>
    <w:rsid w:val="007A399B"/>
    <w:rsid w:val="007A3D7E"/>
    <w:rsid w:val="007A50A3"/>
    <w:rsid w:val="007A53EF"/>
    <w:rsid w:val="007A79D8"/>
    <w:rsid w:val="007A7CFA"/>
    <w:rsid w:val="007B0C89"/>
    <w:rsid w:val="007B2261"/>
    <w:rsid w:val="007B2CE3"/>
    <w:rsid w:val="007B2F9A"/>
    <w:rsid w:val="007B365A"/>
    <w:rsid w:val="007B4ABF"/>
    <w:rsid w:val="007B5C98"/>
    <w:rsid w:val="007B5E32"/>
    <w:rsid w:val="007B62F7"/>
    <w:rsid w:val="007B6BA9"/>
    <w:rsid w:val="007B6F3B"/>
    <w:rsid w:val="007B7B86"/>
    <w:rsid w:val="007C19FA"/>
    <w:rsid w:val="007C44A6"/>
    <w:rsid w:val="007C45D7"/>
    <w:rsid w:val="007C4711"/>
    <w:rsid w:val="007C63F9"/>
    <w:rsid w:val="007C64C0"/>
    <w:rsid w:val="007C6A08"/>
    <w:rsid w:val="007C6FD0"/>
    <w:rsid w:val="007C738D"/>
    <w:rsid w:val="007D04AE"/>
    <w:rsid w:val="007D1BF4"/>
    <w:rsid w:val="007D30DB"/>
    <w:rsid w:val="007D3F8F"/>
    <w:rsid w:val="007D5822"/>
    <w:rsid w:val="007D6047"/>
    <w:rsid w:val="007D6174"/>
    <w:rsid w:val="007D71C5"/>
    <w:rsid w:val="007E0247"/>
    <w:rsid w:val="007E3584"/>
    <w:rsid w:val="007E4FD5"/>
    <w:rsid w:val="007E50E2"/>
    <w:rsid w:val="007E5648"/>
    <w:rsid w:val="007E61D7"/>
    <w:rsid w:val="007E73A1"/>
    <w:rsid w:val="007F0C1F"/>
    <w:rsid w:val="007F1A32"/>
    <w:rsid w:val="007F1EA0"/>
    <w:rsid w:val="007F2E22"/>
    <w:rsid w:val="007F423A"/>
    <w:rsid w:val="007F73B5"/>
    <w:rsid w:val="007F758A"/>
    <w:rsid w:val="008015A3"/>
    <w:rsid w:val="00801916"/>
    <w:rsid w:val="00802289"/>
    <w:rsid w:val="00802601"/>
    <w:rsid w:val="008029A3"/>
    <w:rsid w:val="0080329E"/>
    <w:rsid w:val="0080338B"/>
    <w:rsid w:val="008037D5"/>
    <w:rsid w:val="00803A2F"/>
    <w:rsid w:val="00803CCF"/>
    <w:rsid w:val="00804FD9"/>
    <w:rsid w:val="00807532"/>
    <w:rsid w:val="00810659"/>
    <w:rsid w:val="008117D4"/>
    <w:rsid w:val="008118AD"/>
    <w:rsid w:val="00811D7B"/>
    <w:rsid w:val="008123DC"/>
    <w:rsid w:val="00812888"/>
    <w:rsid w:val="00812CF5"/>
    <w:rsid w:val="00813A0D"/>
    <w:rsid w:val="0081409C"/>
    <w:rsid w:val="008145D6"/>
    <w:rsid w:val="008149D2"/>
    <w:rsid w:val="00814CA1"/>
    <w:rsid w:val="008156C5"/>
    <w:rsid w:val="00815C2E"/>
    <w:rsid w:val="00816443"/>
    <w:rsid w:val="00816CF4"/>
    <w:rsid w:val="008173E3"/>
    <w:rsid w:val="00817D89"/>
    <w:rsid w:val="00820124"/>
    <w:rsid w:val="00820CD5"/>
    <w:rsid w:val="00820D1F"/>
    <w:rsid w:val="0082231B"/>
    <w:rsid w:val="00822A1D"/>
    <w:rsid w:val="00823BCC"/>
    <w:rsid w:val="00824920"/>
    <w:rsid w:val="00825B31"/>
    <w:rsid w:val="00826224"/>
    <w:rsid w:val="008309A1"/>
    <w:rsid w:val="00830D5C"/>
    <w:rsid w:val="00830E42"/>
    <w:rsid w:val="00831565"/>
    <w:rsid w:val="00832A6C"/>
    <w:rsid w:val="00832BD8"/>
    <w:rsid w:val="00833454"/>
    <w:rsid w:val="00833D55"/>
    <w:rsid w:val="00834909"/>
    <w:rsid w:val="00834EB7"/>
    <w:rsid w:val="00835EBA"/>
    <w:rsid w:val="0083604D"/>
    <w:rsid w:val="00837D32"/>
    <w:rsid w:val="00837ECD"/>
    <w:rsid w:val="0084004E"/>
    <w:rsid w:val="00840298"/>
    <w:rsid w:val="00840672"/>
    <w:rsid w:val="00841AFF"/>
    <w:rsid w:val="00842636"/>
    <w:rsid w:val="00843228"/>
    <w:rsid w:val="00845B56"/>
    <w:rsid w:val="00846159"/>
    <w:rsid w:val="00846C4B"/>
    <w:rsid w:val="00847A0F"/>
    <w:rsid w:val="00850CD0"/>
    <w:rsid w:val="00852076"/>
    <w:rsid w:val="00852339"/>
    <w:rsid w:val="00853BFD"/>
    <w:rsid w:val="0085507A"/>
    <w:rsid w:val="008550C0"/>
    <w:rsid w:val="008552B8"/>
    <w:rsid w:val="00855AA1"/>
    <w:rsid w:val="00856228"/>
    <w:rsid w:val="0085631E"/>
    <w:rsid w:val="008570E4"/>
    <w:rsid w:val="008579C0"/>
    <w:rsid w:val="008626CA"/>
    <w:rsid w:val="00864AEE"/>
    <w:rsid w:val="00865B25"/>
    <w:rsid w:val="00865FA2"/>
    <w:rsid w:val="008669FA"/>
    <w:rsid w:val="00866B51"/>
    <w:rsid w:val="0086760D"/>
    <w:rsid w:val="00867998"/>
    <w:rsid w:val="008679BE"/>
    <w:rsid w:val="00867D6F"/>
    <w:rsid w:val="00867F62"/>
    <w:rsid w:val="00871760"/>
    <w:rsid w:val="008724E1"/>
    <w:rsid w:val="00872C1A"/>
    <w:rsid w:val="008751ED"/>
    <w:rsid w:val="00875268"/>
    <w:rsid w:val="0087591D"/>
    <w:rsid w:val="008776B2"/>
    <w:rsid w:val="0088071A"/>
    <w:rsid w:val="00883031"/>
    <w:rsid w:val="00884564"/>
    <w:rsid w:val="008870EA"/>
    <w:rsid w:val="00887214"/>
    <w:rsid w:val="0088790B"/>
    <w:rsid w:val="00890245"/>
    <w:rsid w:val="00893672"/>
    <w:rsid w:val="00893870"/>
    <w:rsid w:val="00893C1C"/>
    <w:rsid w:val="00894A50"/>
    <w:rsid w:val="0089610B"/>
    <w:rsid w:val="008972F1"/>
    <w:rsid w:val="008975E9"/>
    <w:rsid w:val="008A078D"/>
    <w:rsid w:val="008A15EC"/>
    <w:rsid w:val="008A1803"/>
    <w:rsid w:val="008A1CB6"/>
    <w:rsid w:val="008A2387"/>
    <w:rsid w:val="008A2566"/>
    <w:rsid w:val="008A299F"/>
    <w:rsid w:val="008A2EB5"/>
    <w:rsid w:val="008A41EA"/>
    <w:rsid w:val="008A436C"/>
    <w:rsid w:val="008A6D3A"/>
    <w:rsid w:val="008A7A66"/>
    <w:rsid w:val="008B0333"/>
    <w:rsid w:val="008B05FB"/>
    <w:rsid w:val="008B0F75"/>
    <w:rsid w:val="008B1D3E"/>
    <w:rsid w:val="008B2ED4"/>
    <w:rsid w:val="008B4A85"/>
    <w:rsid w:val="008B5157"/>
    <w:rsid w:val="008B6B60"/>
    <w:rsid w:val="008B6C1F"/>
    <w:rsid w:val="008B6D30"/>
    <w:rsid w:val="008B7728"/>
    <w:rsid w:val="008B7951"/>
    <w:rsid w:val="008C0580"/>
    <w:rsid w:val="008C0CB0"/>
    <w:rsid w:val="008C101A"/>
    <w:rsid w:val="008C1C57"/>
    <w:rsid w:val="008C211E"/>
    <w:rsid w:val="008C2541"/>
    <w:rsid w:val="008C2ADE"/>
    <w:rsid w:val="008C2CA5"/>
    <w:rsid w:val="008C3321"/>
    <w:rsid w:val="008C43AA"/>
    <w:rsid w:val="008C512E"/>
    <w:rsid w:val="008C5B09"/>
    <w:rsid w:val="008C6466"/>
    <w:rsid w:val="008C69F8"/>
    <w:rsid w:val="008C6A8C"/>
    <w:rsid w:val="008C7B8D"/>
    <w:rsid w:val="008D06EE"/>
    <w:rsid w:val="008D0E6A"/>
    <w:rsid w:val="008D1695"/>
    <w:rsid w:val="008D1C04"/>
    <w:rsid w:val="008D3847"/>
    <w:rsid w:val="008D40EF"/>
    <w:rsid w:val="008D4191"/>
    <w:rsid w:val="008D54A7"/>
    <w:rsid w:val="008D5A30"/>
    <w:rsid w:val="008D5BD8"/>
    <w:rsid w:val="008D73D3"/>
    <w:rsid w:val="008D7771"/>
    <w:rsid w:val="008E1AF1"/>
    <w:rsid w:val="008E4028"/>
    <w:rsid w:val="008E5D0E"/>
    <w:rsid w:val="008E6C33"/>
    <w:rsid w:val="008F00EA"/>
    <w:rsid w:val="008F0175"/>
    <w:rsid w:val="008F048F"/>
    <w:rsid w:val="008F19BC"/>
    <w:rsid w:val="008F1A69"/>
    <w:rsid w:val="008F2024"/>
    <w:rsid w:val="008F232E"/>
    <w:rsid w:val="008F268E"/>
    <w:rsid w:val="008F2B0B"/>
    <w:rsid w:val="008F2F09"/>
    <w:rsid w:val="008F4F76"/>
    <w:rsid w:val="008F55D1"/>
    <w:rsid w:val="008F5EA1"/>
    <w:rsid w:val="008F64AB"/>
    <w:rsid w:val="008F6C58"/>
    <w:rsid w:val="008F7489"/>
    <w:rsid w:val="009000E1"/>
    <w:rsid w:val="009018FA"/>
    <w:rsid w:val="009027C1"/>
    <w:rsid w:val="009033C4"/>
    <w:rsid w:val="00903A32"/>
    <w:rsid w:val="00903BDB"/>
    <w:rsid w:val="00904465"/>
    <w:rsid w:val="00904FFB"/>
    <w:rsid w:val="00905592"/>
    <w:rsid w:val="00905DC0"/>
    <w:rsid w:val="009061E3"/>
    <w:rsid w:val="00907E20"/>
    <w:rsid w:val="00910FAF"/>
    <w:rsid w:val="0091145E"/>
    <w:rsid w:val="0091168C"/>
    <w:rsid w:val="00912CBE"/>
    <w:rsid w:val="0091384E"/>
    <w:rsid w:val="00913E93"/>
    <w:rsid w:val="009144D8"/>
    <w:rsid w:val="00915879"/>
    <w:rsid w:val="00915D15"/>
    <w:rsid w:val="009168E1"/>
    <w:rsid w:val="0091692A"/>
    <w:rsid w:val="00916FB8"/>
    <w:rsid w:val="009217C8"/>
    <w:rsid w:val="009224E3"/>
    <w:rsid w:val="00922F43"/>
    <w:rsid w:val="009231FD"/>
    <w:rsid w:val="0092376C"/>
    <w:rsid w:val="00923BCC"/>
    <w:rsid w:val="00924774"/>
    <w:rsid w:val="009248A5"/>
    <w:rsid w:val="00925307"/>
    <w:rsid w:val="0092541A"/>
    <w:rsid w:val="00926930"/>
    <w:rsid w:val="00926D71"/>
    <w:rsid w:val="00927210"/>
    <w:rsid w:val="00927664"/>
    <w:rsid w:val="00927935"/>
    <w:rsid w:val="00930766"/>
    <w:rsid w:val="009317AC"/>
    <w:rsid w:val="0093191B"/>
    <w:rsid w:val="009341BB"/>
    <w:rsid w:val="009341D8"/>
    <w:rsid w:val="009348D5"/>
    <w:rsid w:val="009349C6"/>
    <w:rsid w:val="00934AD8"/>
    <w:rsid w:val="00934D25"/>
    <w:rsid w:val="00934D67"/>
    <w:rsid w:val="009358EA"/>
    <w:rsid w:val="009361A8"/>
    <w:rsid w:val="00936484"/>
    <w:rsid w:val="0093680F"/>
    <w:rsid w:val="00937117"/>
    <w:rsid w:val="00941ADC"/>
    <w:rsid w:val="0094291C"/>
    <w:rsid w:val="009432D9"/>
    <w:rsid w:val="00945955"/>
    <w:rsid w:val="00947119"/>
    <w:rsid w:val="0094753F"/>
    <w:rsid w:val="00947A10"/>
    <w:rsid w:val="00950A89"/>
    <w:rsid w:val="009512B7"/>
    <w:rsid w:val="00951CC8"/>
    <w:rsid w:val="009522A0"/>
    <w:rsid w:val="0095305D"/>
    <w:rsid w:val="0095512B"/>
    <w:rsid w:val="00956943"/>
    <w:rsid w:val="00957DAE"/>
    <w:rsid w:val="00960EEE"/>
    <w:rsid w:val="0096116C"/>
    <w:rsid w:val="00962318"/>
    <w:rsid w:val="009625E9"/>
    <w:rsid w:val="00962A09"/>
    <w:rsid w:val="00962B7E"/>
    <w:rsid w:val="009642A8"/>
    <w:rsid w:val="0096440F"/>
    <w:rsid w:val="00964AEB"/>
    <w:rsid w:val="00964C23"/>
    <w:rsid w:val="00964D70"/>
    <w:rsid w:val="00964F3F"/>
    <w:rsid w:val="0096501E"/>
    <w:rsid w:val="0096638B"/>
    <w:rsid w:val="00966578"/>
    <w:rsid w:val="00967153"/>
    <w:rsid w:val="00970DEF"/>
    <w:rsid w:val="00971D56"/>
    <w:rsid w:val="00972734"/>
    <w:rsid w:val="00972C4D"/>
    <w:rsid w:val="00972FCD"/>
    <w:rsid w:val="00973873"/>
    <w:rsid w:val="009741BE"/>
    <w:rsid w:val="00974D3A"/>
    <w:rsid w:val="00974EC0"/>
    <w:rsid w:val="009755B3"/>
    <w:rsid w:val="009830B1"/>
    <w:rsid w:val="00983A3F"/>
    <w:rsid w:val="00984230"/>
    <w:rsid w:val="00985F84"/>
    <w:rsid w:val="00986F8E"/>
    <w:rsid w:val="009900C1"/>
    <w:rsid w:val="009909A1"/>
    <w:rsid w:val="0099150D"/>
    <w:rsid w:val="00991540"/>
    <w:rsid w:val="009918EB"/>
    <w:rsid w:val="00993857"/>
    <w:rsid w:val="00993CAC"/>
    <w:rsid w:val="009948C7"/>
    <w:rsid w:val="00994D34"/>
    <w:rsid w:val="00994F55"/>
    <w:rsid w:val="00995D3D"/>
    <w:rsid w:val="0099600A"/>
    <w:rsid w:val="00997A6C"/>
    <w:rsid w:val="009A18C1"/>
    <w:rsid w:val="009A3708"/>
    <w:rsid w:val="009A39C7"/>
    <w:rsid w:val="009A3AC6"/>
    <w:rsid w:val="009A4572"/>
    <w:rsid w:val="009A4BEE"/>
    <w:rsid w:val="009A6913"/>
    <w:rsid w:val="009A718B"/>
    <w:rsid w:val="009A7501"/>
    <w:rsid w:val="009A7778"/>
    <w:rsid w:val="009A7CDA"/>
    <w:rsid w:val="009B0EF7"/>
    <w:rsid w:val="009B13E1"/>
    <w:rsid w:val="009B322A"/>
    <w:rsid w:val="009B3EB5"/>
    <w:rsid w:val="009B45C9"/>
    <w:rsid w:val="009B4797"/>
    <w:rsid w:val="009B6BBE"/>
    <w:rsid w:val="009C04E4"/>
    <w:rsid w:val="009C107E"/>
    <w:rsid w:val="009C22EA"/>
    <w:rsid w:val="009C3198"/>
    <w:rsid w:val="009C492A"/>
    <w:rsid w:val="009C4A96"/>
    <w:rsid w:val="009C4F7B"/>
    <w:rsid w:val="009C6602"/>
    <w:rsid w:val="009C691B"/>
    <w:rsid w:val="009C7384"/>
    <w:rsid w:val="009C74A9"/>
    <w:rsid w:val="009C757E"/>
    <w:rsid w:val="009C759B"/>
    <w:rsid w:val="009C797D"/>
    <w:rsid w:val="009D00CA"/>
    <w:rsid w:val="009D101D"/>
    <w:rsid w:val="009D1FD4"/>
    <w:rsid w:val="009D29AD"/>
    <w:rsid w:val="009D29F6"/>
    <w:rsid w:val="009D51A0"/>
    <w:rsid w:val="009D6844"/>
    <w:rsid w:val="009D6DEA"/>
    <w:rsid w:val="009D71EE"/>
    <w:rsid w:val="009D78CC"/>
    <w:rsid w:val="009D7C85"/>
    <w:rsid w:val="009E0480"/>
    <w:rsid w:val="009E1FD1"/>
    <w:rsid w:val="009E2D5A"/>
    <w:rsid w:val="009E2E65"/>
    <w:rsid w:val="009E3736"/>
    <w:rsid w:val="009E3D24"/>
    <w:rsid w:val="009E6469"/>
    <w:rsid w:val="009E6D72"/>
    <w:rsid w:val="009E76FA"/>
    <w:rsid w:val="009E77BE"/>
    <w:rsid w:val="009F05C0"/>
    <w:rsid w:val="009F15D3"/>
    <w:rsid w:val="009F18AC"/>
    <w:rsid w:val="009F1FE9"/>
    <w:rsid w:val="009F2E28"/>
    <w:rsid w:val="009F3797"/>
    <w:rsid w:val="009F4632"/>
    <w:rsid w:val="009F4BBA"/>
    <w:rsid w:val="009F572D"/>
    <w:rsid w:val="009F62D7"/>
    <w:rsid w:val="009F647E"/>
    <w:rsid w:val="009F6727"/>
    <w:rsid w:val="009F7F7C"/>
    <w:rsid w:val="00A000DF"/>
    <w:rsid w:val="00A005E3"/>
    <w:rsid w:val="00A01072"/>
    <w:rsid w:val="00A02DED"/>
    <w:rsid w:val="00A046DD"/>
    <w:rsid w:val="00A059A7"/>
    <w:rsid w:val="00A05A35"/>
    <w:rsid w:val="00A05DA9"/>
    <w:rsid w:val="00A05E84"/>
    <w:rsid w:val="00A077F0"/>
    <w:rsid w:val="00A07C38"/>
    <w:rsid w:val="00A07D95"/>
    <w:rsid w:val="00A128F7"/>
    <w:rsid w:val="00A1309D"/>
    <w:rsid w:val="00A145C5"/>
    <w:rsid w:val="00A14990"/>
    <w:rsid w:val="00A1696A"/>
    <w:rsid w:val="00A16AD2"/>
    <w:rsid w:val="00A17EAF"/>
    <w:rsid w:val="00A202E9"/>
    <w:rsid w:val="00A20C46"/>
    <w:rsid w:val="00A23682"/>
    <w:rsid w:val="00A256C3"/>
    <w:rsid w:val="00A25FDD"/>
    <w:rsid w:val="00A2628E"/>
    <w:rsid w:val="00A2643F"/>
    <w:rsid w:val="00A2698F"/>
    <w:rsid w:val="00A26D8B"/>
    <w:rsid w:val="00A2755C"/>
    <w:rsid w:val="00A309D9"/>
    <w:rsid w:val="00A30E9E"/>
    <w:rsid w:val="00A32138"/>
    <w:rsid w:val="00A3325F"/>
    <w:rsid w:val="00A34078"/>
    <w:rsid w:val="00A34603"/>
    <w:rsid w:val="00A347DF"/>
    <w:rsid w:val="00A34B09"/>
    <w:rsid w:val="00A34CB3"/>
    <w:rsid w:val="00A34D78"/>
    <w:rsid w:val="00A3560E"/>
    <w:rsid w:val="00A367E5"/>
    <w:rsid w:val="00A369ED"/>
    <w:rsid w:val="00A36B57"/>
    <w:rsid w:val="00A40880"/>
    <w:rsid w:val="00A410CA"/>
    <w:rsid w:val="00A41E71"/>
    <w:rsid w:val="00A433B4"/>
    <w:rsid w:val="00A43C9C"/>
    <w:rsid w:val="00A43D06"/>
    <w:rsid w:val="00A44777"/>
    <w:rsid w:val="00A44A68"/>
    <w:rsid w:val="00A44AB4"/>
    <w:rsid w:val="00A45AA6"/>
    <w:rsid w:val="00A46603"/>
    <w:rsid w:val="00A46BD9"/>
    <w:rsid w:val="00A475AB"/>
    <w:rsid w:val="00A47699"/>
    <w:rsid w:val="00A50C76"/>
    <w:rsid w:val="00A51421"/>
    <w:rsid w:val="00A51841"/>
    <w:rsid w:val="00A51A5D"/>
    <w:rsid w:val="00A51EBA"/>
    <w:rsid w:val="00A52CFA"/>
    <w:rsid w:val="00A534DB"/>
    <w:rsid w:val="00A53EAF"/>
    <w:rsid w:val="00A55410"/>
    <w:rsid w:val="00A55A4A"/>
    <w:rsid w:val="00A55FDE"/>
    <w:rsid w:val="00A601D8"/>
    <w:rsid w:val="00A60211"/>
    <w:rsid w:val="00A60E9E"/>
    <w:rsid w:val="00A61C37"/>
    <w:rsid w:val="00A62277"/>
    <w:rsid w:val="00A62302"/>
    <w:rsid w:val="00A630A5"/>
    <w:rsid w:val="00A6391C"/>
    <w:rsid w:val="00A6446E"/>
    <w:rsid w:val="00A64792"/>
    <w:rsid w:val="00A6500A"/>
    <w:rsid w:val="00A6608B"/>
    <w:rsid w:val="00A66C62"/>
    <w:rsid w:val="00A67E17"/>
    <w:rsid w:val="00A71AC6"/>
    <w:rsid w:val="00A723D8"/>
    <w:rsid w:val="00A73368"/>
    <w:rsid w:val="00A74CD5"/>
    <w:rsid w:val="00A74EE1"/>
    <w:rsid w:val="00A752A7"/>
    <w:rsid w:val="00A75F12"/>
    <w:rsid w:val="00A75F4A"/>
    <w:rsid w:val="00A76BA3"/>
    <w:rsid w:val="00A80458"/>
    <w:rsid w:val="00A81F0B"/>
    <w:rsid w:val="00A81F3A"/>
    <w:rsid w:val="00A829B4"/>
    <w:rsid w:val="00A83028"/>
    <w:rsid w:val="00A84352"/>
    <w:rsid w:val="00A85D5E"/>
    <w:rsid w:val="00A8609C"/>
    <w:rsid w:val="00A860CD"/>
    <w:rsid w:val="00A86810"/>
    <w:rsid w:val="00A87339"/>
    <w:rsid w:val="00A90B9A"/>
    <w:rsid w:val="00A90DE8"/>
    <w:rsid w:val="00A9116E"/>
    <w:rsid w:val="00A921DB"/>
    <w:rsid w:val="00A92399"/>
    <w:rsid w:val="00A9348E"/>
    <w:rsid w:val="00A935E1"/>
    <w:rsid w:val="00A93AF9"/>
    <w:rsid w:val="00A93B98"/>
    <w:rsid w:val="00A93E12"/>
    <w:rsid w:val="00A93F4A"/>
    <w:rsid w:val="00A942F8"/>
    <w:rsid w:val="00A94C13"/>
    <w:rsid w:val="00A94CB6"/>
    <w:rsid w:val="00A95573"/>
    <w:rsid w:val="00A96C8D"/>
    <w:rsid w:val="00A96D13"/>
    <w:rsid w:val="00A97AF4"/>
    <w:rsid w:val="00AA06CA"/>
    <w:rsid w:val="00AA07DF"/>
    <w:rsid w:val="00AA0EFF"/>
    <w:rsid w:val="00AA1C71"/>
    <w:rsid w:val="00AA2E87"/>
    <w:rsid w:val="00AA3A87"/>
    <w:rsid w:val="00AA5DDE"/>
    <w:rsid w:val="00AA6244"/>
    <w:rsid w:val="00AA7183"/>
    <w:rsid w:val="00AA7BC6"/>
    <w:rsid w:val="00AB0740"/>
    <w:rsid w:val="00AB09A0"/>
    <w:rsid w:val="00AB178B"/>
    <w:rsid w:val="00AB3284"/>
    <w:rsid w:val="00AB3734"/>
    <w:rsid w:val="00AB40AD"/>
    <w:rsid w:val="00AB4405"/>
    <w:rsid w:val="00AB4813"/>
    <w:rsid w:val="00AB4ED0"/>
    <w:rsid w:val="00AB5EC1"/>
    <w:rsid w:val="00AB735A"/>
    <w:rsid w:val="00AC0A99"/>
    <w:rsid w:val="00AC3917"/>
    <w:rsid w:val="00AC39EB"/>
    <w:rsid w:val="00AC3B74"/>
    <w:rsid w:val="00AC3EB6"/>
    <w:rsid w:val="00AC4F7B"/>
    <w:rsid w:val="00AC5421"/>
    <w:rsid w:val="00AC5C1D"/>
    <w:rsid w:val="00AC6750"/>
    <w:rsid w:val="00AC676A"/>
    <w:rsid w:val="00AC6DE7"/>
    <w:rsid w:val="00AC7464"/>
    <w:rsid w:val="00AC76AC"/>
    <w:rsid w:val="00AD0B6E"/>
    <w:rsid w:val="00AD0DFE"/>
    <w:rsid w:val="00AD2FBE"/>
    <w:rsid w:val="00AD3936"/>
    <w:rsid w:val="00AD51A8"/>
    <w:rsid w:val="00AD747C"/>
    <w:rsid w:val="00AD7A7F"/>
    <w:rsid w:val="00AD7C3A"/>
    <w:rsid w:val="00AD7DA1"/>
    <w:rsid w:val="00AE0122"/>
    <w:rsid w:val="00AE0146"/>
    <w:rsid w:val="00AE1523"/>
    <w:rsid w:val="00AE17BB"/>
    <w:rsid w:val="00AE22AF"/>
    <w:rsid w:val="00AE282A"/>
    <w:rsid w:val="00AE2C8E"/>
    <w:rsid w:val="00AE2ECB"/>
    <w:rsid w:val="00AE3170"/>
    <w:rsid w:val="00AE3549"/>
    <w:rsid w:val="00AE3B3D"/>
    <w:rsid w:val="00AE4754"/>
    <w:rsid w:val="00AE6D65"/>
    <w:rsid w:val="00AE7A60"/>
    <w:rsid w:val="00AF172C"/>
    <w:rsid w:val="00AF283C"/>
    <w:rsid w:val="00AF2A15"/>
    <w:rsid w:val="00AF644A"/>
    <w:rsid w:val="00AF7C77"/>
    <w:rsid w:val="00B00293"/>
    <w:rsid w:val="00B00E12"/>
    <w:rsid w:val="00B022E4"/>
    <w:rsid w:val="00B0309B"/>
    <w:rsid w:val="00B037A4"/>
    <w:rsid w:val="00B039C0"/>
    <w:rsid w:val="00B03CF9"/>
    <w:rsid w:val="00B0591F"/>
    <w:rsid w:val="00B05BAA"/>
    <w:rsid w:val="00B0604F"/>
    <w:rsid w:val="00B0620D"/>
    <w:rsid w:val="00B11498"/>
    <w:rsid w:val="00B11EF8"/>
    <w:rsid w:val="00B12105"/>
    <w:rsid w:val="00B132F2"/>
    <w:rsid w:val="00B14B75"/>
    <w:rsid w:val="00B15234"/>
    <w:rsid w:val="00B15B87"/>
    <w:rsid w:val="00B160D9"/>
    <w:rsid w:val="00B16D2B"/>
    <w:rsid w:val="00B1798F"/>
    <w:rsid w:val="00B216DE"/>
    <w:rsid w:val="00B218E5"/>
    <w:rsid w:val="00B224B6"/>
    <w:rsid w:val="00B23712"/>
    <w:rsid w:val="00B24567"/>
    <w:rsid w:val="00B24A54"/>
    <w:rsid w:val="00B24F86"/>
    <w:rsid w:val="00B264E0"/>
    <w:rsid w:val="00B268A2"/>
    <w:rsid w:val="00B26ABF"/>
    <w:rsid w:val="00B26E1E"/>
    <w:rsid w:val="00B276FF"/>
    <w:rsid w:val="00B309F3"/>
    <w:rsid w:val="00B3175E"/>
    <w:rsid w:val="00B31C0A"/>
    <w:rsid w:val="00B31CF5"/>
    <w:rsid w:val="00B3330B"/>
    <w:rsid w:val="00B33B75"/>
    <w:rsid w:val="00B350D4"/>
    <w:rsid w:val="00B3577B"/>
    <w:rsid w:val="00B36B28"/>
    <w:rsid w:val="00B36D7E"/>
    <w:rsid w:val="00B36E2A"/>
    <w:rsid w:val="00B37A5A"/>
    <w:rsid w:val="00B40419"/>
    <w:rsid w:val="00B41EC4"/>
    <w:rsid w:val="00B42534"/>
    <w:rsid w:val="00B42E4B"/>
    <w:rsid w:val="00B43649"/>
    <w:rsid w:val="00B43B51"/>
    <w:rsid w:val="00B44FEB"/>
    <w:rsid w:val="00B45256"/>
    <w:rsid w:val="00B452E3"/>
    <w:rsid w:val="00B45970"/>
    <w:rsid w:val="00B45A44"/>
    <w:rsid w:val="00B4729B"/>
    <w:rsid w:val="00B47F84"/>
    <w:rsid w:val="00B51315"/>
    <w:rsid w:val="00B520D8"/>
    <w:rsid w:val="00B5221C"/>
    <w:rsid w:val="00B52654"/>
    <w:rsid w:val="00B52994"/>
    <w:rsid w:val="00B52E2C"/>
    <w:rsid w:val="00B5351C"/>
    <w:rsid w:val="00B5553B"/>
    <w:rsid w:val="00B5579E"/>
    <w:rsid w:val="00B56243"/>
    <w:rsid w:val="00B567CC"/>
    <w:rsid w:val="00B56B87"/>
    <w:rsid w:val="00B57033"/>
    <w:rsid w:val="00B574A2"/>
    <w:rsid w:val="00B57B38"/>
    <w:rsid w:val="00B610CB"/>
    <w:rsid w:val="00B61971"/>
    <w:rsid w:val="00B6197E"/>
    <w:rsid w:val="00B61DF5"/>
    <w:rsid w:val="00B61E38"/>
    <w:rsid w:val="00B62F08"/>
    <w:rsid w:val="00B63836"/>
    <w:rsid w:val="00B640DE"/>
    <w:rsid w:val="00B7126A"/>
    <w:rsid w:val="00B719A4"/>
    <w:rsid w:val="00B71AD6"/>
    <w:rsid w:val="00B722F7"/>
    <w:rsid w:val="00B7300F"/>
    <w:rsid w:val="00B73622"/>
    <w:rsid w:val="00B73D99"/>
    <w:rsid w:val="00B73DFA"/>
    <w:rsid w:val="00B7454D"/>
    <w:rsid w:val="00B74864"/>
    <w:rsid w:val="00B77D27"/>
    <w:rsid w:val="00B80486"/>
    <w:rsid w:val="00B807FA"/>
    <w:rsid w:val="00B81E9E"/>
    <w:rsid w:val="00B82FAE"/>
    <w:rsid w:val="00B840C9"/>
    <w:rsid w:val="00B846C2"/>
    <w:rsid w:val="00B84E06"/>
    <w:rsid w:val="00B8593F"/>
    <w:rsid w:val="00B85B15"/>
    <w:rsid w:val="00B86206"/>
    <w:rsid w:val="00B86BF3"/>
    <w:rsid w:val="00B87855"/>
    <w:rsid w:val="00B87C1B"/>
    <w:rsid w:val="00B87DC6"/>
    <w:rsid w:val="00B90219"/>
    <w:rsid w:val="00B90B74"/>
    <w:rsid w:val="00B910E0"/>
    <w:rsid w:val="00B911A9"/>
    <w:rsid w:val="00B91668"/>
    <w:rsid w:val="00B9173F"/>
    <w:rsid w:val="00B9302F"/>
    <w:rsid w:val="00B93750"/>
    <w:rsid w:val="00B93805"/>
    <w:rsid w:val="00B93D4E"/>
    <w:rsid w:val="00B9456B"/>
    <w:rsid w:val="00B94A85"/>
    <w:rsid w:val="00B9576C"/>
    <w:rsid w:val="00B96DA2"/>
    <w:rsid w:val="00B96EAB"/>
    <w:rsid w:val="00B96F34"/>
    <w:rsid w:val="00BA032E"/>
    <w:rsid w:val="00BA08C5"/>
    <w:rsid w:val="00BA20D4"/>
    <w:rsid w:val="00BA2328"/>
    <w:rsid w:val="00BA496F"/>
    <w:rsid w:val="00BA6AD8"/>
    <w:rsid w:val="00BA6BE4"/>
    <w:rsid w:val="00BA6EE1"/>
    <w:rsid w:val="00BA6FB2"/>
    <w:rsid w:val="00BB1423"/>
    <w:rsid w:val="00BB31B3"/>
    <w:rsid w:val="00BB3589"/>
    <w:rsid w:val="00BB4420"/>
    <w:rsid w:val="00BB461A"/>
    <w:rsid w:val="00BB4B8D"/>
    <w:rsid w:val="00BB59D5"/>
    <w:rsid w:val="00BB5F61"/>
    <w:rsid w:val="00BB7785"/>
    <w:rsid w:val="00BC0183"/>
    <w:rsid w:val="00BC0C3E"/>
    <w:rsid w:val="00BC0E55"/>
    <w:rsid w:val="00BC0EC9"/>
    <w:rsid w:val="00BC14C8"/>
    <w:rsid w:val="00BC232E"/>
    <w:rsid w:val="00BC2905"/>
    <w:rsid w:val="00BC4150"/>
    <w:rsid w:val="00BC694F"/>
    <w:rsid w:val="00BC6B7B"/>
    <w:rsid w:val="00BC6E23"/>
    <w:rsid w:val="00BC6E87"/>
    <w:rsid w:val="00BD218E"/>
    <w:rsid w:val="00BD24F8"/>
    <w:rsid w:val="00BD319A"/>
    <w:rsid w:val="00BD36A8"/>
    <w:rsid w:val="00BD4CA3"/>
    <w:rsid w:val="00BD5446"/>
    <w:rsid w:val="00BD681F"/>
    <w:rsid w:val="00BD773B"/>
    <w:rsid w:val="00BE0279"/>
    <w:rsid w:val="00BE0F65"/>
    <w:rsid w:val="00BE1AA8"/>
    <w:rsid w:val="00BE2546"/>
    <w:rsid w:val="00BE2703"/>
    <w:rsid w:val="00BE27BA"/>
    <w:rsid w:val="00BE2CD3"/>
    <w:rsid w:val="00BE3D2B"/>
    <w:rsid w:val="00BE4191"/>
    <w:rsid w:val="00BE6C5B"/>
    <w:rsid w:val="00BE6C64"/>
    <w:rsid w:val="00BE7762"/>
    <w:rsid w:val="00BE7B91"/>
    <w:rsid w:val="00BE7EB6"/>
    <w:rsid w:val="00BF07BC"/>
    <w:rsid w:val="00BF21C5"/>
    <w:rsid w:val="00BF2BFD"/>
    <w:rsid w:val="00BF521D"/>
    <w:rsid w:val="00BF6361"/>
    <w:rsid w:val="00BF6D5E"/>
    <w:rsid w:val="00C01E30"/>
    <w:rsid w:val="00C02446"/>
    <w:rsid w:val="00C02E94"/>
    <w:rsid w:val="00C0364B"/>
    <w:rsid w:val="00C04641"/>
    <w:rsid w:val="00C049BE"/>
    <w:rsid w:val="00C05307"/>
    <w:rsid w:val="00C05818"/>
    <w:rsid w:val="00C05CA3"/>
    <w:rsid w:val="00C0612A"/>
    <w:rsid w:val="00C06130"/>
    <w:rsid w:val="00C06CE9"/>
    <w:rsid w:val="00C07BE2"/>
    <w:rsid w:val="00C10849"/>
    <w:rsid w:val="00C13CC3"/>
    <w:rsid w:val="00C13CD5"/>
    <w:rsid w:val="00C159CC"/>
    <w:rsid w:val="00C15D25"/>
    <w:rsid w:val="00C16767"/>
    <w:rsid w:val="00C16999"/>
    <w:rsid w:val="00C174E6"/>
    <w:rsid w:val="00C177BB"/>
    <w:rsid w:val="00C17AC7"/>
    <w:rsid w:val="00C200F6"/>
    <w:rsid w:val="00C202D1"/>
    <w:rsid w:val="00C21353"/>
    <w:rsid w:val="00C22073"/>
    <w:rsid w:val="00C224E5"/>
    <w:rsid w:val="00C228C3"/>
    <w:rsid w:val="00C23823"/>
    <w:rsid w:val="00C2389B"/>
    <w:rsid w:val="00C24B40"/>
    <w:rsid w:val="00C251AF"/>
    <w:rsid w:val="00C254AC"/>
    <w:rsid w:val="00C262BC"/>
    <w:rsid w:val="00C26774"/>
    <w:rsid w:val="00C267DD"/>
    <w:rsid w:val="00C27491"/>
    <w:rsid w:val="00C27997"/>
    <w:rsid w:val="00C315E5"/>
    <w:rsid w:val="00C31F34"/>
    <w:rsid w:val="00C330DE"/>
    <w:rsid w:val="00C33543"/>
    <w:rsid w:val="00C344BD"/>
    <w:rsid w:val="00C3590F"/>
    <w:rsid w:val="00C36775"/>
    <w:rsid w:val="00C37888"/>
    <w:rsid w:val="00C37ADE"/>
    <w:rsid w:val="00C40368"/>
    <w:rsid w:val="00C41981"/>
    <w:rsid w:val="00C41CE7"/>
    <w:rsid w:val="00C42866"/>
    <w:rsid w:val="00C43A04"/>
    <w:rsid w:val="00C44162"/>
    <w:rsid w:val="00C445C3"/>
    <w:rsid w:val="00C44DFD"/>
    <w:rsid w:val="00C47447"/>
    <w:rsid w:val="00C4790D"/>
    <w:rsid w:val="00C47D58"/>
    <w:rsid w:val="00C47D73"/>
    <w:rsid w:val="00C506EB"/>
    <w:rsid w:val="00C5197E"/>
    <w:rsid w:val="00C53115"/>
    <w:rsid w:val="00C53985"/>
    <w:rsid w:val="00C56042"/>
    <w:rsid w:val="00C56A7F"/>
    <w:rsid w:val="00C56F39"/>
    <w:rsid w:val="00C60461"/>
    <w:rsid w:val="00C60928"/>
    <w:rsid w:val="00C61BBB"/>
    <w:rsid w:val="00C62756"/>
    <w:rsid w:val="00C62992"/>
    <w:rsid w:val="00C62AB8"/>
    <w:rsid w:val="00C62BEF"/>
    <w:rsid w:val="00C63888"/>
    <w:rsid w:val="00C6461C"/>
    <w:rsid w:val="00C648DF"/>
    <w:rsid w:val="00C64C2E"/>
    <w:rsid w:val="00C64E7D"/>
    <w:rsid w:val="00C656D7"/>
    <w:rsid w:val="00C6699A"/>
    <w:rsid w:val="00C70ECF"/>
    <w:rsid w:val="00C71738"/>
    <w:rsid w:val="00C729E7"/>
    <w:rsid w:val="00C73807"/>
    <w:rsid w:val="00C74E7C"/>
    <w:rsid w:val="00C75BE1"/>
    <w:rsid w:val="00C765AE"/>
    <w:rsid w:val="00C7697C"/>
    <w:rsid w:val="00C80103"/>
    <w:rsid w:val="00C81A6A"/>
    <w:rsid w:val="00C82C65"/>
    <w:rsid w:val="00C83522"/>
    <w:rsid w:val="00C84FB4"/>
    <w:rsid w:val="00C87193"/>
    <w:rsid w:val="00C875CA"/>
    <w:rsid w:val="00C87D31"/>
    <w:rsid w:val="00C9014B"/>
    <w:rsid w:val="00C90451"/>
    <w:rsid w:val="00C917A3"/>
    <w:rsid w:val="00C94260"/>
    <w:rsid w:val="00C94AB2"/>
    <w:rsid w:val="00C94E4C"/>
    <w:rsid w:val="00C94F87"/>
    <w:rsid w:val="00C961E1"/>
    <w:rsid w:val="00C9624C"/>
    <w:rsid w:val="00C97D05"/>
    <w:rsid w:val="00C97F72"/>
    <w:rsid w:val="00CA0B56"/>
    <w:rsid w:val="00CA144D"/>
    <w:rsid w:val="00CA146F"/>
    <w:rsid w:val="00CA17CB"/>
    <w:rsid w:val="00CA1B62"/>
    <w:rsid w:val="00CA1DA5"/>
    <w:rsid w:val="00CA2BA1"/>
    <w:rsid w:val="00CA2E50"/>
    <w:rsid w:val="00CA41A7"/>
    <w:rsid w:val="00CA439F"/>
    <w:rsid w:val="00CA52F3"/>
    <w:rsid w:val="00CA53BF"/>
    <w:rsid w:val="00CA5716"/>
    <w:rsid w:val="00CA6162"/>
    <w:rsid w:val="00CA6490"/>
    <w:rsid w:val="00CA6F75"/>
    <w:rsid w:val="00CA6F7C"/>
    <w:rsid w:val="00CA7C85"/>
    <w:rsid w:val="00CB00FB"/>
    <w:rsid w:val="00CB0336"/>
    <w:rsid w:val="00CB0D0D"/>
    <w:rsid w:val="00CB0EB9"/>
    <w:rsid w:val="00CB1316"/>
    <w:rsid w:val="00CB2639"/>
    <w:rsid w:val="00CB2872"/>
    <w:rsid w:val="00CB2FE2"/>
    <w:rsid w:val="00CB3E9F"/>
    <w:rsid w:val="00CB470B"/>
    <w:rsid w:val="00CB4EA4"/>
    <w:rsid w:val="00CB517F"/>
    <w:rsid w:val="00CB6F6D"/>
    <w:rsid w:val="00CB74BD"/>
    <w:rsid w:val="00CB7A71"/>
    <w:rsid w:val="00CC0D80"/>
    <w:rsid w:val="00CC1D40"/>
    <w:rsid w:val="00CC20FB"/>
    <w:rsid w:val="00CC24F7"/>
    <w:rsid w:val="00CC3464"/>
    <w:rsid w:val="00CC38EA"/>
    <w:rsid w:val="00CC45BA"/>
    <w:rsid w:val="00CC6125"/>
    <w:rsid w:val="00CD1749"/>
    <w:rsid w:val="00CD178F"/>
    <w:rsid w:val="00CD200B"/>
    <w:rsid w:val="00CD2044"/>
    <w:rsid w:val="00CD21AE"/>
    <w:rsid w:val="00CD21C4"/>
    <w:rsid w:val="00CD2220"/>
    <w:rsid w:val="00CD229E"/>
    <w:rsid w:val="00CD402D"/>
    <w:rsid w:val="00CE07D4"/>
    <w:rsid w:val="00CE222A"/>
    <w:rsid w:val="00CE3210"/>
    <w:rsid w:val="00CE3706"/>
    <w:rsid w:val="00CE43A2"/>
    <w:rsid w:val="00CE466C"/>
    <w:rsid w:val="00CE6829"/>
    <w:rsid w:val="00CE6C4B"/>
    <w:rsid w:val="00CE6FF0"/>
    <w:rsid w:val="00CE76A3"/>
    <w:rsid w:val="00CE7886"/>
    <w:rsid w:val="00CF0027"/>
    <w:rsid w:val="00CF07C5"/>
    <w:rsid w:val="00CF0A4A"/>
    <w:rsid w:val="00CF0B56"/>
    <w:rsid w:val="00CF1052"/>
    <w:rsid w:val="00CF171D"/>
    <w:rsid w:val="00CF1743"/>
    <w:rsid w:val="00CF1AF2"/>
    <w:rsid w:val="00CF1E68"/>
    <w:rsid w:val="00CF3049"/>
    <w:rsid w:val="00CF3964"/>
    <w:rsid w:val="00CF5276"/>
    <w:rsid w:val="00CF5479"/>
    <w:rsid w:val="00CF5D46"/>
    <w:rsid w:val="00CF6C99"/>
    <w:rsid w:val="00CF7E31"/>
    <w:rsid w:val="00D0029C"/>
    <w:rsid w:val="00D018DF"/>
    <w:rsid w:val="00D01E2E"/>
    <w:rsid w:val="00D030FC"/>
    <w:rsid w:val="00D03308"/>
    <w:rsid w:val="00D03F71"/>
    <w:rsid w:val="00D0507C"/>
    <w:rsid w:val="00D051CD"/>
    <w:rsid w:val="00D0608D"/>
    <w:rsid w:val="00D06369"/>
    <w:rsid w:val="00D06FDE"/>
    <w:rsid w:val="00D0740E"/>
    <w:rsid w:val="00D0779C"/>
    <w:rsid w:val="00D07837"/>
    <w:rsid w:val="00D10107"/>
    <w:rsid w:val="00D11186"/>
    <w:rsid w:val="00D114E7"/>
    <w:rsid w:val="00D11997"/>
    <w:rsid w:val="00D11A7C"/>
    <w:rsid w:val="00D11C62"/>
    <w:rsid w:val="00D12161"/>
    <w:rsid w:val="00D12A05"/>
    <w:rsid w:val="00D132C9"/>
    <w:rsid w:val="00D137E6"/>
    <w:rsid w:val="00D13B78"/>
    <w:rsid w:val="00D13F47"/>
    <w:rsid w:val="00D141BA"/>
    <w:rsid w:val="00D15746"/>
    <w:rsid w:val="00D15D9D"/>
    <w:rsid w:val="00D16464"/>
    <w:rsid w:val="00D20507"/>
    <w:rsid w:val="00D20E2D"/>
    <w:rsid w:val="00D22875"/>
    <w:rsid w:val="00D232A4"/>
    <w:rsid w:val="00D23B10"/>
    <w:rsid w:val="00D24562"/>
    <w:rsid w:val="00D24855"/>
    <w:rsid w:val="00D25B01"/>
    <w:rsid w:val="00D25D0C"/>
    <w:rsid w:val="00D26833"/>
    <w:rsid w:val="00D26E7C"/>
    <w:rsid w:val="00D27163"/>
    <w:rsid w:val="00D273AA"/>
    <w:rsid w:val="00D2755C"/>
    <w:rsid w:val="00D27AC4"/>
    <w:rsid w:val="00D27BF0"/>
    <w:rsid w:val="00D31827"/>
    <w:rsid w:val="00D32925"/>
    <w:rsid w:val="00D32BE2"/>
    <w:rsid w:val="00D339B6"/>
    <w:rsid w:val="00D3427F"/>
    <w:rsid w:val="00D34A24"/>
    <w:rsid w:val="00D34B9D"/>
    <w:rsid w:val="00D35A6D"/>
    <w:rsid w:val="00D35D15"/>
    <w:rsid w:val="00D36889"/>
    <w:rsid w:val="00D368D3"/>
    <w:rsid w:val="00D369EB"/>
    <w:rsid w:val="00D37383"/>
    <w:rsid w:val="00D41348"/>
    <w:rsid w:val="00D42274"/>
    <w:rsid w:val="00D4237E"/>
    <w:rsid w:val="00D45193"/>
    <w:rsid w:val="00D455D1"/>
    <w:rsid w:val="00D5097B"/>
    <w:rsid w:val="00D50985"/>
    <w:rsid w:val="00D50F3B"/>
    <w:rsid w:val="00D51026"/>
    <w:rsid w:val="00D51707"/>
    <w:rsid w:val="00D53E0B"/>
    <w:rsid w:val="00D544C2"/>
    <w:rsid w:val="00D54DD0"/>
    <w:rsid w:val="00D5572B"/>
    <w:rsid w:val="00D61C3C"/>
    <w:rsid w:val="00D61FDA"/>
    <w:rsid w:val="00D63293"/>
    <w:rsid w:val="00D64C13"/>
    <w:rsid w:val="00D64F8B"/>
    <w:rsid w:val="00D65895"/>
    <w:rsid w:val="00D67303"/>
    <w:rsid w:val="00D67D04"/>
    <w:rsid w:val="00D702D2"/>
    <w:rsid w:val="00D70BF2"/>
    <w:rsid w:val="00D70CFB"/>
    <w:rsid w:val="00D71607"/>
    <w:rsid w:val="00D71DED"/>
    <w:rsid w:val="00D720DB"/>
    <w:rsid w:val="00D725B1"/>
    <w:rsid w:val="00D7345A"/>
    <w:rsid w:val="00D739B3"/>
    <w:rsid w:val="00D744E1"/>
    <w:rsid w:val="00D74C3C"/>
    <w:rsid w:val="00D759F1"/>
    <w:rsid w:val="00D75C8F"/>
    <w:rsid w:val="00D7622A"/>
    <w:rsid w:val="00D764FE"/>
    <w:rsid w:val="00D76A64"/>
    <w:rsid w:val="00D77892"/>
    <w:rsid w:val="00D811FC"/>
    <w:rsid w:val="00D81B22"/>
    <w:rsid w:val="00D81C70"/>
    <w:rsid w:val="00D82C97"/>
    <w:rsid w:val="00D83391"/>
    <w:rsid w:val="00D83E2A"/>
    <w:rsid w:val="00D84283"/>
    <w:rsid w:val="00D85132"/>
    <w:rsid w:val="00D85E7B"/>
    <w:rsid w:val="00D86131"/>
    <w:rsid w:val="00D8615A"/>
    <w:rsid w:val="00D86B7E"/>
    <w:rsid w:val="00D86DF0"/>
    <w:rsid w:val="00D873FC"/>
    <w:rsid w:val="00D874F4"/>
    <w:rsid w:val="00D904E8"/>
    <w:rsid w:val="00D908D6"/>
    <w:rsid w:val="00D90A75"/>
    <w:rsid w:val="00D912CC"/>
    <w:rsid w:val="00D929B8"/>
    <w:rsid w:val="00D92E4C"/>
    <w:rsid w:val="00D93C01"/>
    <w:rsid w:val="00D93D0F"/>
    <w:rsid w:val="00D941A6"/>
    <w:rsid w:val="00D9429E"/>
    <w:rsid w:val="00D94B32"/>
    <w:rsid w:val="00DA001E"/>
    <w:rsid w:val="00DA0E0A"/>
    <w:rsid w:val="00DA1403"/>
    <w:rsid w:val="00DA145F"/>
    <w:rsid w:val="00DA2783"/>
    <w:rsid w:val="00DA4DA6"/>
    <w:rsid w:val="00DA5AFE"/>
    <w:rsid w:val="00DA5C85"/>
    <w:rsid w:val="00DA6916"/>
    <w:rsid w:val="00DA6E43"/>
    <w:rsid w:val="00DA74AC"/>
    <w:rsid w:val="00DA7988"/>
    <w:rsid w:val="00DB0CB3"/>
    <w:rsid w:val="00DB0F97"/>
    <w:rsid w:val="00DB19D7"/>
    <w:rsid w:val="00DB206C"/>
    <w:rsid w:val="00DB21A0"/>
    <w:rsid w:val="00DB2982"/>
    <w:rsid w:val="00DB3026"/>
    <w:rsid w:val="00DB6725"/>
    <w:rsid w:val="00DB697B"/>
    <w:rsid w:val="00DB6FBF"/>
    <w:rsid w:val="00DC0BE7"/>
    <w:rsid w:val="00DC17F5"/>
    <w:rsid w:val="00DC1B22"/>
    <w:rsid w:val="00DC1F8E"/>
    <w:rsid w:val="00DC3468"/>
    <w:rsid w:val="00DC3F6D"/>
    <w:rsid w:val="00DC5058"/>
    <w:rsid w:val="00DC5593"/>
    <w:rsid w:val="00DC5733"/>
    <w:rsid w:val="00DC64EE"/>
    <w:rsid w:val="00DD1018"/>
    <w:rsid w:val="00DD175D"/>
    <w:rsid w:val="00DD258A"/>
    <w:rsid w:val="00DD2D8C"/>
    <w:rsid w:val="00DD3401"/>
    <w:rsid w:val="00DD46C2"/>
    <w:rsid w:val="00DD4F8C"/>
    <w:rsid w:val="00DD51E1"/>
    <w:rsid w:val="00DD6632"/>
    <w:rsid w:val="00DD77B7"/>
    <w:rsid w:val="00DE0214"/>
    <w:rsid w:val="00DE0350"/>
    <w:rsid w:val="00DE06C4"/>
    <w:rsid w:val="00DE06CD"/>
    <w:rsid w:val="00DE1994"/>
    <w:rsid w:val="00DE3379"/>
    <w:rsid w:val="00DE3416"/>
    <w:rsid w:val="00DE3B31"/>
    <w:rsid w:val="00DE5E75"/>
    <w:rsid w:val="00DE69C2"/>
    <w:rsid w:val="00DE7AD0"/>
    <w:rsid w:val="00DF0123"/>
    <w:rsid w:val="00DF3220"/>
    <w:rsid w:val="00DF3ADB"/>
    <w:rsid w:val="00DF3F21"/>
    <w:rsid w:val="00DF4ADB"/>
    <w:rsid w:val="00DF4B6B"/>
    <w:rsid w:val="00DF508F"/>
    <w:rsid w:val="00DF63A4"/>
    <w:rsid w:val="00DF6D23"/>
    <w:rsid w:val="00DF6DBB"/>
    <w:rsid w:val="00DF7B33"/>
    <w:rsid w:val="00DF7E08"/>
    <w:rsid w:val="00E00448"/>
    <w:rsid w:val="00E00B5B"/>
    <w:rsid w:val="00E0134B"/>
    <w:rsid w:val="00E035C6"/>
    <w:rsid w:val="00E0446C"/>
    <w:rsid w:val="00E0476D"/>
    <w:rsid w:val="00E04E02"/>
    <w:rsid w:val="00E051C1"/>
    <w:rsid w:val="00E05406"/>
    <w:rsid w:val="00E05718"/>
    <w:rsid w:val="00E10420"/>
    <w:rsid w:val="00E11022"/>
    <w:rsid w:val="00E1133F"/>
    <w:rsid w:val="00E115B3"/>
    <w:rsid w:val="00E116A9"/>
    <w:rsid w:val="00E11EE4"/>
    <w:rsid w:val="00E12047"/>
    <w:rsid w:val="00E12397"/>
    <w:rsid w:val="00E12556"/>
    <w:rsid w:val="00E126F8"/>
    <w:rsid w:val="00E1313B"/>
    <w:rsid w:val="00E14437"/>
    <w:rsid w:val="00E14C3A"/>
    <w:rsid w:val="00E1622F"/>
    <w:rsid w:val="00E16545"/>
    <w:rsid w:val="00E16D70"/>
    <w:rsid w:val="00E20376"/>
    <w:rsid w:val="00E21710"/>
    <w:rsid w:val="00E219ED"/>
    <w:rsid w:val="00E21CB3"/>
    <w:rsid w:val="00E225CA"/>
    <w:rsid w:val="00E226E1"/>
    <w:rsid w:val="00E232D9"/>
    <w:rsid w:val="00E23AF4"/>
    <w:rsid w:val="00E23F0D"/>
    <w:rsid w:val="00E23F55"/>
    <w:rsid w:val="00E243FE"/>
    <w:rsid w:val="00E24B23"/>
    <w:rsid w:val="00E253A6"/>
    <w:rsid w:val="00E258A4"/>
    <w:rsid w:val="00E261AA"/>
    <w:rsid w:val="00E26AD4"/>
    <w:rsid w:val="00E27F6D"/>
    <w:rsid w:val="00E30095"/>
    <w:rsid w:val="00E30C45"/>
    <w:rsid w:val="00E32C77"/>
    <w:rsid w:val="00E33413"/>
    <w:rsid w:val="00E34957"/>
    <w:rsid w:val="00E34AD4"/>
    <w:rsid w:val="00E34CBE"/>
    <w:rsid w:val="00E35045"/>
    <w:rsid w:val="00E359A7"/>
    <w:rsid w:val="00E373D8"/>
    <w:rsid w:val="00E3772C"/>
    <w:rsid w:val="00E4030A"/>
    <w:rsid w:val="00E40567"/>
    <w:rsid w:val="00E40942"/>
    <w:rsid w:val="00E41CA8"/>
    <w:rsid w:val="00E425FB"/>
    <w:rsid w:val="00E42B25"/>
    <w:rsid w:val="00E4301F"/>
    <w:rsid w:val="00E43ADE"/>
    <w:rsid w:val="00E44294"/>
    <w:rsid w:val="00E44815"/>
    <w:rsid w:val="00E45343"/>
    <w:rsid w:val="00E458BA"/>
    <w:rsid w:val="00E45924"/>
    <w:rsid w:val="00E45B65"/>
    <w:rsid w:val="00E500CF"/>
    <w:rsid w:val="00E50B96"/>
    <w:rsid w:val="00E50DC3"/>
    <w:rsid w:val="00E51689"/>
    <w:rsid w:val="00E51F59"/>
    <w:rsid w:val="00E52B00"/>
    <w:rsid w:val="00E534D3"/>
    <w:rsid w:val="00E55276"/>
    <w:rsid w:val="00E553FC"/>
    <w:rsid w:val="00E55653"/>
    <w:rsid w:val="00E55CE8"/>
    <w:rsid w:val="00E5668C"/>
    <w:rsid w:val="00E625B7"/>
    <w:rsid w:val="00E62630"/>
    <w:rsid w:val="00E62C21"/>
    <w:rsid w:val="00E630BE"/>
    <w:rsid w:val="00E64208"/>
    <w:rsid w:val="00E648CB"/>
    <w:rsid w:val="00E67360"/>
    <w:rsid w:val="00E67DB5"/>
    <w:rsid w:val="00E704F8"/>
    <w:rsid w:val="00E72159"/>
    <w:rsid w:val="00E724A7"/>
    <w:rsid w:val="00E73182"/>
    <w:rsid w:val="00E7332F"/>
    <w:rsid w:val="00E74517"/>
    <w:rsid w:val="00E74CFB"/>
    <w:rsid w:val="00E75617"/>
    <w:rsid w:val="00E76E5A"/>
    <w:rsid w:val="00E76F38"/>
    <w:rsid w:val="00E81D61"/>
    <w:rsid w:val="00E81EF0"/>
    <w:rsid w:val="00E8350F"/>
    <w:rsid w:val="00E84128"/>
    <w:rsid w:val="00E851BA"/>
    <w:rsid w:val="00E85DA2"/>
    <w:rsid w:val="00E8622E"/>
    <w:rsid w:val="00E90048"/>
    <w:rsid w:val="00E90A33"/>
    <w:rsid w:val="00E91255"/>
    <w:rsid w:val="00E91307"/>
    <w:rsid w:val="00E91367"/>
    <w:rsid w:val="00E91675"/>
    <w:rsid w:val="00E91682"/>
    <w:rsid w:val="00E916F8"/>
    <w:rsid w:val="00E91723"/>
    <w:rsid w:val="00E928CE"/>
    <w:rsid w:val="00E92F06"/>
    <w:rsid w:val="00E9440B"/>
    <w:rsid w:val="00E950AD"/>
    <w:rsid w:val="00E9539D"/>
    <w:rsid w:val="00E96379"/>
    <w:rsid w:val="00E96A2A"/>
    <w:rsid w:val="00E974C7"/>
    <w:rsid w:val="00E97893"/>
    <w:rsid w:val="00E978ED"/>
    <w:rsid w:val="00EA0441"/>
    <w:rsid w:val="00EA1868"/>
    <w:rsid w:val="00EA327C"/>
    <w:rsid w:val="00EA34D0"/>
    <w:rsid w:val="00EA3823"/>
    <w:rsid w:val="00EA4157"/>
    <w:rsid w:val="00EA446D"/>
    <w:rsid w:val="00EA4D40"/>
    <w:rsid w:val="00EA529E"/>
    <w:rsid w:val="00EA597B"/>
    <w:rsid w:val="00EA59FB"/>
    <w:rsid w:val="00EA5A46"/>
    <w:rsid w:val="00EA68E6"/>
    <w:rsid w:val="00EB2862"/>
    <w:rsid w:val="00EB39BC"/>
    <w:rsid w:val="00EB5694"/>
    <w:rsid w:val="00EB5925"/>
    <w:rsid w:val="00EB5CC9"/>
    <w:rsid w:val="00EB5FEC"/>
    <w:rsid w:val="00EB79E0"/>
    <w:rsid w:val="00EB7B11"/>
    <w:rsid w:val="00EB7C1D"/>
    <w:rsid w:val="00EC0AE9"/>
    <w:rsid w:val="00EC1A7F"/>
    <w:rsid w:val="00EC1BA0"/>
    <w:rsid w:val="00EC30F2"/>
    <w:rsid w:val="00EC4FCE"/>
    <w:rsid w:val="00EC510D"/>
    <w:rsid w:val="00EC5A6C"/>
    <w:rsid w:val="00EC5F9B"/>
    <w:rsid w:val="00EC67CF"/>
    <w:rsid w:val="00EC70A4"/>
    <w:rsid w:val="00EC71F1"/>
    <w:rsid w:val="00EC7EAE"/>
    <w:rsid w:val="00ED09B6"/>
    <w:rsid w:val="00ED0C2B"/>
    <w:rsid w:val="00ED17B7"/>
    <w:rsid w:val="00ED272A"/>
    <w:rsid w:val="00ED2FB0"/>
    <w:rsid w:val="00ED30F2"/>
    <w:rsid w:val="00ED512E"/>
    <w:rsid w:val="00ED51C3"/>
    <w:rsid w:val="00ED5EEB"/>
    <w:rsid w:val="00ED6B21"/>
    <w:rsid w:val="00ED6E7C"/>
    <w:rsid w:val="00ED71DF"/>
    <w:rsid w:val="00ED75BF"/>
    <w:rsid w:val="00ED7959"/>
    <w:rsid w:val="00EE0A14"/>
    <w:rsid w:val="00EE2204"/>
    <w:rsid w:val="00EE27A6"/>
    <w:rsid w:val="00EE3751"/>
    <w:rsid w:val="00EE382D"/>
    <w:rsid w:val="00EE3E8C"/>
    <w:rsid w:val="00EE427B"/>
    <w:rsid w:val="00EE4B7C"/>
    <w:rsid w:val="00EE7410"/>
    <w:rsid w:val="00EF031F"/>
    <w:rsid w:val="00EF22B5"/>
    <w:rsid w:val="00EF23AA"/>
    <w:rsid w:val="00EF2F50"/>
    <w:rsid w:val="00EF510A"/>
    <w:rsid w:val="00EF66DC"/>
    <w:rsid w:val="00EF7499"/>
    <w:rsid w:val="00EF7597"/>
    <w:rsid w:val="00F00134"/>
    <w:rsid w:val="00F00436"/>
    <w:rsid w:val="00F00907"/>
    <w:rsid w:val="00F00D93"/>
    <w:rsid w:val="00F0233D"/>
    <w:rsid w:val="00F02BCC"/>
    <w:rsid w:val="00F02D6F"/>
    <w:rsid w:val="00F03AB4"/>
    <w:rsid w:val="00F03E6D"/>
    <w:rsid w:val="00F03F46"/>
    <w:rsid w:val="00F040B1"/>
    <w:rsid w:val="00F07F7F"/>
    <w:rsid w:val="00F10B3D"/>
    <w:rsid w:val="00F112A3"/>
    <w:rsid w:val="00F11543"/>
    <w:rsid w:val="00F1165D"/>
    <w:rsid w:val="00F13CDC"/>
    <w:rsid w:val="00F144F8"/>
    <w:rsid w:val="00F14EE3"/>
    <w:rsid w:val="00F14F63"/>
    <w:rsid w:val="00F15BC2"/>
    <w:rsid w:val="00F16194"/>
    <w:rsid w:val="00F167AB"/>
    <w:rsid w:val="00F20829"/>
    <w:rsid w:val="00F20911"/>
    <w:rsid w:val="00F22A4F"/>
    <w:rsid w:val="00F23640"/>
    <w:rsid w:val="00F236F5"/>
    <w:rsid w:val="00F25158"/>
    <w:rsid w:val="00F258DE"/>
    <w:rsid w:val="00F30C4B"/>
    <w:rsid w:val="00F317C2"/>
    <w:rsid w:val="00F31AA0"/>
    <w:rsid w:val="00F32210"/>
    <w:rsid w:val="00F348AB"/>
    <w:rsid w:val="00F35D63"/>
    <w:rsid w:val="00F368B9"/>
    <w:rsid w:val="00F36D9F"/>
    <w:rsid w:val="00F37003"/>
    <w:rsid w:val="00F4021E"/>
    <w:rsid w:val="00F41592"/>
    <w:rsid w:val="00F41870"/>
    <w:rsid w:val="00F42132"/>
    <w:rsid w:val="00F43167"/>
    <w:rsid w:val="00F4441F"/>
    <w:rsid w:val="00F446C7"/>
    <w:rsid w:val="00F45051"/>
    <w:rsid w:val="00F453E6"/>
    <w:rsid w:val="00F45933"/>
    <w:rsid w:val="00F45B5D"/>
    <w:rsid w:val="00F46EBE"/>
    <w:rsid w:val="00F47C5C"/>
    <w:rsid w:val="00F507D2"/>
    <w:rsid w:val="00F50A90"/>
    <w:rsid w:val="00F50F22"/>
    <w:rsid w:val="00F5134A"/>
    <w:rsid w:val="00F52AD2"/>
    <w:rsid w:val="00F543A9"/>
    <w:rsid w:val="00F54F9D"/>
    <w:rsid w:val="00F552EA"/>
    <w:rsid w:val="00F560E1"/>
    <w:rsid w:val="00F56CF1"/>
    <w:rsid w:val="00F56E35"/>
    <w:rsid w:val="00F57892"/>
    <w:rsid w:val="00F57F1C"/>
    <w:rsid w:val="00F57F35"/>
    <w:rsid w:val="00F60364"/>
    <w:rsid w:val="00F607EB"/>
    <w:rsid w:val="00F614CA"/>
    <w:rsid w:val="00F6236B"/>
    <w:rsid w:val="00F62B7C"/>
    <w:rsid w:val="00F63298"/>
    <w:rsid w:val="00F63622"/>
    <w:rsid w:val="00F63A44"/>
    <w:rsid w:val="00F6444F"/>
    <w:rsid w:val="00F65512"/>
    <w:rsid w:val="00F65F4B"/>
    <w:rsid w:val="00F666C8"/>
    <w:rsid w:val="00F6731A"/>
    <w:rsid w:val="00F67D05"/>
    <w:rsid w:val="00F67D50"/>
    <w:rsid w:val="00F70992"/>
    <w:rsid w:val="00F709D3"/>
    <w:rsid w:val="00F71496"/>
    <w:rsid w:val="00F72B90"/>
    <w:rsid w:val="00F7386B"/>
    <w:rsid w:val="00F74201"/>
    <w:rsid w:val="00F746FE"/>
    <w:rsid w:val="00F759DA"/>
    <w:rsid w:val="00F75AE7"/>
    <w:rsid w:val="00F76011"/>
    <w:rsid w:val="00F76A31"/>
    <w:rsid w:val="00F80FDD"/>
    <w:rsid w:val="00F81B64"/>
    <w:rsid w:val="00F82036"/>
    <w:rsid w:val="00F823E3"/>
    <w:rsid w:val="00F82D6B"/>
    <w:rsid w:val="00F82F65"/>
    <w:rsid w:val="00F837AD"/>
    <w:rsid w:val="00F840D9"/>
    <w:rsid w:val="00F84AA7"/>
    <w:rsid w:val="00F85771"/>
    <w:rsid w:val="00F85C26"/>
    <w:rsid w:val="00F90234"/>
    <w:rsid w:val="00F90560"/>
    <w:rsid w:val="00F9128C"/>
    <w:rsid w:val="00F93962"/>
    <w:rsid w:val="00F93C75"/>
    <w:rsid w:val="00F94319"/>
    <w:rsid w:val="00F94A58"/>
    <w:rsid w:val="00F94C74"/>
    <w:rsid w:val="00F9677B"/>
    <w:rsid w:val="00F96E03"/>
    <w:rsid w:val="00F96F49"/>
    <w:rsid w:val="00F97E42"/>
    <w:rsid w:val="00FA0B42"/>
    <w:rsid w:val="00FA17C9"/>
    <w:rsid w:val="00FA194B"/>
    <w:rsid w:val="00FA24FB"/>
    <w:rsid w:val="00FA26C0"/>
    <w:rsid w:val="00FA5018"/>
    <w:rsid w:val="00FA5529"/>
    <w:rsid w:val="00FA589E"/>
    <w:rsid w:val="00FA5AEE"/>
    <w:rsid w:val="00FA619B"/>
    <w:rsid w:val="00FA6770"/>
    <w:rsid w:val="00FA7325"/>
    <w:rsid w:val="00FA799F"/>
    <w:rsid w:val="00FA7C91"/>
    <w:rsid w:val="00FA7EA2"/>
    <w:rsid w:val="00FB020B"/>
    <w:rsid w:val="00FB0480"/>
    <w:rsid w:val="00FB0DB9"/>
    <w:rsid w:val="00FB0FDC"/>
    <w:rsid w:val="00FB1BC9"/>
    <w:rsid w:val="00FB1D52"/>
    <w:rsid w:val="00FB1E53"/>
    <w:rsid w:val="00FB2043"/>
    <w:rsid w:val="00FB2F92"/>
    <w:rsid w:val="00FB3364"/>
    <w:rsid w:val="00FB3415"/>
    <w:rsid w:val="00FB34F4"/>
    <w:rsid w:val="00FB4460"/>
    <w:rsid w:val="00FB488B"/>
    <w:rsid w:val="00FB54C5"/>
    <w:rsid w:val="00FB5E9D"/>
    <w:rsid w:val="00FC03FD"/>
    <w:rsid w:val="00FC0F3A"/>
    <w:rsid w:val="00FC1474"/>
    <w:rsid w:val="00FC1503"/>
    <w:rsid w:val="00FC1CA1"/>
    <w:rsid w:val="00FC26E8"/>
    <w:rsid w:val="00FC3921"/>
    <w:rsid w:val="00FC5126"/>
    <w:rsid w:val="00FC71B6"/>
    <w:rsid w:val="00FC75CE"/>
    <w:rsid w:val="00FD051D"/>
    <w:rsid w:val="00FD057F"/>
    <w:rsid w:val="00FD0C4A"/>
    <w:rsid w:val="00FD144F"/>
    <w:rsid w:val="00FD169E"/>
    <w:rsid w:val="00FD1E19"/>
    <w:rsid w:val="00FD2E28"/>
    <w:rsid w:val="00FD340D"/>
    <w:rsid w:val="00FD3973"/>
    <w:rsid w:val="00FD6A77"/>
    <w:rsid w:val="00FD6DFF"/>
    <w:rsid w:val="00FD732D"/>
    <w:rsid w:val="00FE003E"/>
    <w:rsid w:val="00FE12D4"/>
    <w:rsid w:val="00FE1D86"/>
    <w:rsid w:val="00FE347F"/>
    <w:rsid w:val="00FE3EAE"/>
    <w:rsid w:val="00FE4943"/>
    <w:rsid w:val="00FE574C"/>
    <w:rsid w:val="00FE575A"/>
    <w:rsid w:val="00FF007D"/>
    <w:rsid w:val="00FF166C"/>
    <w:rsid w:val="00FF1ABE"/>
    <w:rsid w:val="00FF1CC4"/>
    <w:rsid w:val="00FF1D3A"/>
    <w:rsid w:val="00FF1F00"/>
    <w:rsid w:val="00FF2BEB"/>
    <w:rsid w:val="00FF2CBE"/>
    <w:rsid w:val="00FF44DD"/>
    <w:rsid w:val="00FF45F7"/>
    <w:rsid w:val="00FF50F3"/>
    <w:rsid w:val="00FF52EB"/>
    <w:rsid w:val="00FF573F"/>
    <w:rsid w:val="00FF5913"/>
    <w:rsid w:val="00FF6B7A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12</cp:revision>
  <dcterms:created xsi:type="dcterms:W3CDTF">2002-03-01T01:13:00Z</dcterms:created>
  <dcterms:modified xsi:type="dcterms:W3CDTF">2017-10-12T13:34:00Z</dcterms:modified>
</cp:coreProperties>
</file>