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63" w:rsidRPr="00E17C63" w:rsidRDefault="00E17C63" w:rsidP="00C82762">
      <w:pPr>
        <w:shd w:val="clear" w:color="auto" w:fill="17365D" w:themeFill="text2" w:themeFillShade="BF"/>
        <w:ind w:left="-709"/>
        <w:jc w:val="right"/>
        <w:rPr>
          <w:b/>
        </w:rPr>
      </w:pPr>
      <w:r w:rsidRPr="00E17C63">
        <w:rPr>
          <w:b/>
        </w:rPr>
        <w:t>Жилина Э.В., старший воспитатель                                                                                                                                            МДОУ "Детский сад № 222</w:t>
      </w:r>
      <w:r w:rsidR="00DA4FD8">
        <w:rPr>
          <w:b/>
        </w:rPr>
        <w:t>"</w:t>
      </w:r>
      <w:r w:rsidR="00DF0462">
        <w:rPr>
          <w:b/>
        </w:rPr>
        <w:t>, г.</w:t>
      </w:r>
      <w:r w:rsidR="00345C37">
        <w:rPr>
          <w:b/>
        </w:rPr>
        <w:t xml:space="preserve"> </w:t>
      </w:r>
      <w:r w:rsidR="00DF0462">
        <w:rPr>
          <w:b/>
        </w:rPr>
        <w:t>Ярославль</w:t>
      </w:r>
    </w:p>
    <w:p w:rsidR="00C73D96" w:rsidRPr="00C82762" w:rsidRDefault="00C73D96" w:rsidP="00C82762">
      <w:pPr>
        <w:pStyle w:val="a3"/>
        <w:shd w:val="clear" w:color="auto" w:fill="E5B8B7" w:themeFill="accent2" w:themeFillTint="66"/>
        <w:jc w:val="center"/>
        <w:rPr>
          <w:b/>
          <w:i/>
          <w:iCs/>
          <w:color w:val="002060"/>
          <w:sz w:val="32"/>
          <w:szCs w:val="32"/>
        </w:rPr>
      </w:pPr>
      <w:r w:rsidRPr="00C82762">
        <w:rPr>
          <w:b/>
          <w:i/>
          <w:iCs/>
          <w:color w:val="C00000"/>
          <w:sz w:val="28"/>
          <w:szCs w:val="28"/>
        </w:rPr>
        <w:t>"Готовимся в начальники!"...</w:t>
      </w:r>
      <w:r w:rsidR="00C84E94" w:rsidRPr="00C82762">
        <w:rPr>
          <w:b/>
          <w:i/>
          <w:iCs/>
          <w:color w:val="C00000"/>
          <w:sz w:val="28"/>
          <w:szCs w:val="28"/>
        </w:rPr>
        <w:t xml:space="preserve">                                                                                                                  </w:t>
      </w:r>
      <w:r w:rsidR="00FA792C" w:rsidRPr="00C82762">
        <w:rPr>
          <w:b/>
          <w:i/>
          <w:iCs/>
          <w:color w:val="002060"/>
          <w:sz w:val="32"/>
          <w:szCs w:val="32"/>
        </w:rPr>
        <w:t xml:space="preserve">О </w:t>
      </w:r>
      <w:r w:rsidR="00234724" w:rsidRPr="00C82762">
        <w:rPr>
          <w:b/>
          <w:i/>
          <w:iCs/>
          <w:color w:val="002060"/>
          <w:sz w:val="32"/>
          <w:szCs w:val="32"/>
        </w:rPr>
        <w:t xml:space="preserve">смысле </w:t>
      </w:r>
      <w:r w:rsidR="00FA792C" w:rsidRPr="00C82762">
        <w:rPr>
          <w:b/>
          <w:i/>
          <w:iCs/>
          <w:color w:val="002060"/>
          <w:sz w:val="32"/>
          <w:szCs w:val="32"/>
        </w:rPr>
        <w:t>профессиональной ориентации с дошкольного детства</w:t>
      </w:r>
    </w:p>
    <w:p w:rsidR="00BA30CB" w:rsidRPr="00C82762" w:rsidRDefault="00BA30CB" w:rsidP="00BA30CB">
      <w:pPr>
        <w:pStyle w:val="a3"/>
        <w:jc w:val="right"/>
        <w:rPr>
          <w:b/>
          <w:iCs/>
          <w:color w:val="002060"/>
          <w:sz w:val="32"/>
          <w:szCs w:val="32"/>
        </w:rPr>
      </w:pPr>
      <w:r w:rsidRPr="00C82762">
        <w:rPr>
          <w:b/>
          <w:iCs/>
          <w:color w:val="002060"/>
          <w:sz w:val="32"/>
          <w:szCs w:val="32"/>
        </w:rPr>
        <w:t>Из опыта работы детского сада по формированию предпосылок профессионального самоопределения у детей дошкольного возраста.</w:t>
      </w:r>
    </w:p>
    <w:p w:rsidR="008B783C" w:rsidRPr="00C82762" w:rsidRDefault="004F2467" w:rsidP="006F67D0">
      <w:pPr>
        <w:pStyle w:val="a3"/>
        <w:ind w:left="-709"/>
        <w:jc w:val="both"/>
        <w:rPr>
          <w:color w:val="002060"/>
          <w:sz w:val="28"/>
          <w:szCs w:val="28"/>
        </w:rPr>
      </w:pPr>
      <w:r>
        <w:rPr>
          <w:i/>
          <w:iCs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1472565</wp:posOffset>
            </wp:positionV>
            <wp:extent cx="3541395" cy="2392680"/>
            <wp:effectExtent l="19050" t="0" r="1905" b="0"/>
            <wp:wrapSquare wrapText="bothSides"/>
            <wp:docPr id="1" name="Рисунок 1" descr="C:\Users\Пользователь\Desktop\Kak-pomoch-rebenku-vybrat-professiyu-768x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Kak-pomoch-rebenku-vybrat-professiyu-768x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961" w:rsidRPr="00C82762">
        <w:rPr>
          <w:i/>
          <w:iCs/>
          <w:color w:val="002060"/>
          <w:sz w:val="28"/>
          <w:szCs w:val="28"/>
        </w:rPr>
        <w:t>С</w:t>
      </w:r>
      <w:r w:rsidR="008B783C" w:rsidRPr="00C82762">
        <w:rPr>
          <w:i/>
          <w:iCs/>
          <w:color w:val="002060"/>
          <w:sz w:val="28"/>
          <w:szCs w:val="28"/>
        </w:rPr>
        <w:t xml:space="preserve"> какого возраста следует начинать подготавливать детей к выбору будущей профессии?</w:t>
      </w:r>
      <w:r w:rsidR="00ED4961" w:rsidRPr="00C82762">
        <w:rPr>
          <w:i/>
          <w:iCs/>
          <w:color w:val="002060"/>
          <w:sz w:val="28"/>
          <w:szCs w:val="28"/>
        </w:rPr>
        <w:t xml:space="preserve"> Не рано ли говорить о выборе будущей профессии с дошкольниками?</w:t>
      </w:r>
      <w:r w:rsidR="00ED4961" w:rsidRPr="00C82762">
        <w:rPr>
          <w:iCs/>
          <w:color w:val="002060"/>
          <w:sz w:val="28"/>
          <w:szCs w:val="28"/>
        </w:rPr>
        <w:t xml:space="preserve"> </w:t>
      </w:r>
      <w:r w:rsidR="007243B2" w:rsidRPr="00C82762">
        <w:rPr>
          <w:iCs/>
          <w:color w:val="002060"/>
          <w:sz w:val="28"/>
          <w:szCs w:val="28"/>
        </w:rPr>
        <w:t>Все эти</w:t>
      </w:r>
      <w:r w:rsidR="007E52B5" w:rsidRPr="00C82762">
        <w:rPr>
          <w:iCs/>
          <w:color w:val="002060"/>
          <w:sz w:val="28"/>
          <w:szCs w:val="28"/>
        </w:rPr>
        <w:t xml:space="preserve"> вопросы на сегодняшний день остаются актуальными и малоизученными, если говорить о дошкольном периоде. </w:t>
      </w:r>
      <w:r w:rsidR="007E52B5" w:rsidRPr="00C82762">
        <w:rPr>
          <w:color w:val="002060"/>
          <w:sz w:val="28"/>
          <w:szCs w:val="28"/>
        </w:rPr>
        <w:t xml:space="preserve">Однако в </w:t>
      </w:r>
      <w:r w:rsidR="008B783C" w:rsidRPr="00C82762">
        <w:rPr>
          <w:color w:val="002060"/>
          <w:sz w:val="28"/>
          <w:szCs w:val="28"/>
        </w:rPr>
        <w:t xml:space="preserve"> настоящее время ориентация детей дошкольно</w:t>
      </w:r>
      <w:r w:rsidR="00A03F23" w:rsidRPr="00C82762">
        <w:rPr>
          <w:color w:val="002060"/>
          <w:sz w:val="28"/>
          <w:szCs w:val="28"/>
        </w:rPr>
        <w:t>го возраста в мире профессий и</w:t>
      </w:r>
      <w:r w:rsidR="008B783C" w:rsidRPr="00C82762">
        <w:rPr>
          <w:color w:val="002060"/>
          <w:sz w:val="28"/>
          <w:szCs w:val="28"/>
        </w:rPr>
        <w:t xml:space="preserve"> труде взрослых рассматривается как неотъем</w:t>
      </w:r>
      <w:r w:rsidR="007E52B5" w:rsidRPr="00C82762">
        <w:rPr>
          <w:color w:val="002060"/>
          <w:sz w:val="28"/>
          <w:szCs w:val="28"/>
        </w:rPr>
        <w:t xml:space="preserve">лемое условие их всестороннего и </w:t>
      </w:r>
      <w:r w:rsidR="008B783C" w:rsidRPr="00C82762">
        <w:rPr>
          <w:color w:val="002060"/>
          <w:sz w:val="28"/>
          <w:szCs w:val="28"/>
        </w:rPr>
        <w:t>полноценного развития.</w:t>
      </w:r>
      <w:r w:rsidR="00D77C31" w:rsidRPr="00C82762">
        <w:rPr>
          <w:color w:val="002060"/>
          <w:sz w:val="28"/>
          <w:szCs w:val="28"/>
        </w:rPr>
        <w:t xml:space="preserve"> </w:t>
      </w:r>
      <w:r w:rsidR="00EB47E0" w:rsidRPr="00C82762">
        <w:rPr>
          <w:color w:val="002060"/>
          <w:sz w:val="28"/>
          <w:szCs w:val="28"/>
        </w:rPr>
        <w:t>Педагоги и психологи едины во мнении, что у</w:t>
      </w:r>
      <w:r w:rsidR="00D77C31" w:rsidRPr="00C82762">
        <w:rPr>
          <w:color w:val="002060"/>
          <w:sz w:val="28"/>
          <w:szCs w:val="28"/>
        </w:rPr>
        <w:t xml:space="preserve"> человека все закладывается с детства и профессиональная направленность в том числе.</w:t>
      </w:r>
      <w:r w:rsidR="00A03F23" w:rsidRPr="00C82762">
        <w:rPr>
          <w:color w:val="002060"/>
          <w:sz w:val="28"/>
          <w:szCs w:val="28"/>
        </w:rPr>
        <w:t xml:space="preserve"> </w:t>
      </w:r>
    </w:p>
    <w:p w:rsidR="00181107" w:rsidRPr="004F2467" w:rsidRDefault="00E3198E" w:rsidP="006F67D0">
      <w:pPr>
        <w:pStyle w:val="a3"/>
        <w:ind w:left="-709"/>
        <w:jc w:val="both"/>
        <w:rPr>
          <w:b/>
          <w:i/>
          <w:color w:val="C00000"/>
          <w:sz w:val="28"/>
          <w:szCs w:val="28"/>
        </w:rPr>
      </w:pPr>
      <w:r w:rsidRPr="004F2467">
        <w:rPr>
          <w:b/>
          <w:i/>
          <w:color w:val="C00000"/>
          <w:sz w:val="28"/>
          <w:szCs w:val="28"/>
        </w:rPr>
        <w:t xml:space="preserve">Что может сделать дошкольное учреждение в решении </w:t>
      </w:r>
      <w:proofErr w:type="gramStart"/>
      <w:r w:rsidR="0075623C" w:rsidRPr="004F2467">
        <w:rPr>
          <w:b/>
          <w:i/>
          <w:color w:val="C00000"/>
          <w:sz w:val="28"/>
          <w:szCs w:val="28"/>
        </w:rPr>
        <w:t>вопроса</w:t>
      </w:r>
      <w:r w:rsidRPr="004F2467">
        <w:rPr>
          <w:b/>
          <w:i/>
          <w:color w:val="C00000"/>
          <w:sz w:val="28"/>
          <w:szCs w:val="28"/>
        </w:rPr>
        <w:t xml:space="preserve"> формирования предпосылок профессионального самоопределения детей</w:t>
      </w:r>
      <w:proofErr w:type="gramEnd"/>
      <w:r w:rsidRPr="004F2467">
        <w:rPr>
          <w:b/>
          <w:i/>
          <w:color w:val="C00000"/>
          <w:sz w:val="28"/>
          <w:szCs w:val="28"/>
        </w:rPr>
        <w:t xml:space="preserve">? </w:t>
      </w:r>
    </w:p>
    <w:p w:rsidR="004217A0" w:rsidRPr="00C82762" w:rsidRDefault="00E3198E" w:rsidP="006F67D0">
      <w:pPr>
        <w:pStyle w:val="a3"/>
        <w:ind w:left="-709"/>
        <w:jc w:val="both"/>
        <w:rPr>
          <w:color w:val="002060"/>
          <w:sz w:val="28"/>
          <w:szCs w:val="28"/>
        </w:rPr>
      </w:pPr>
      <w:r w:rsidRPr="00C82762">
        <w:rPr>
          <w:color w:val="002060"/>
          <w:sz w:val="28"/>
          <w:szCs w:val="28"/>
        </w:rPr>
        <w:t>Существует множество условий, которые влияют на профессиональное самоопределение уже в детском во</w:t>
      </w:r>
      <w:r w:rsidR="000760A8" w:rsidRPr="00C82762">
        <w:rPr>
          <w:color w:val="002060"/>
          <w:sz w:val="28"/>
          <w:szCs w:val="28"/>
        </w:rPr>
        <w:t xml:space="preserve">зрасте. </w:t>
      </w:r>
      <w:r w:rsidRPr="00C82762">
        <w:rPr>
          <w:color w:val="002060"/>
          <w:sz w:val="28"/>
          <w:szCs w:val="28"/>
        </w:rPr>
        <w:t xml:space="preserve">Среди </w:t>
      </w:r>
      <w:proofErr w:type="gramStart"/>
      <w:r w:rsidRPr="00C82762">
        <w:rPr>
          <w:color w:val="002060"/>
          <w:sz w:val="28"/>
          <w:szCs w:val="28"/>
        </w:rPr>
        <w:t>которых</w:t>
      </w:r>
      <w:proofErr w:type="gramEnd"/>
      <w:r w:rsidRPr="00C82762">
        <w:rPr>
          <w:color w:val="002060"/>
          <w:sz w:val="28"/>
          <w:szCs w:val="28"/>
        </w:rPr>
        <w:t xml:space="preserve"> есть психологические и педагогические ус</w:t>
      </w:r>
      <w:r w:rsidR="000760A8" w:rsidRPr="00C82762">
        <w:rPr>
          <w:color w:val="002060"/>
          <w:sz w:val="28"/>
          <w:szCs w:val="28"/>
        </w:rPr>
        <w:t>ловия. Нас</w:t>
      </w:r>
      <w:r w:rsidRPr="00C82762">
        <w:rPr>
          <w:color w:val="002060"/>
          <w:sz w:val="28"/>
          <w:szCs w:val="28"/>
        </w:rPr>
        <w:t xml:space="preserve">, как педагогов, </w:t>
      </w:r>
      <w:proofErr w:type="gramStart"/>
      <w:r w:rsidRPr="00C82762">
        <w:rPr>
          <w:color w:val="002060"/>
          <w:sz w:val="28"/>
          <w:szCs w:val="28"/>
        </w:rPr>
        <w:t>несомненно</w:t>
      </w:r>
      <w:proofErr w:type="gramEnd"/>
      <w:r w:rsidRPr="00C82762">
        <w:rPr>
          <w:color w:val="002060"/>
          <w:sz w:val="28"/>
          <w:szCs w:val="28"/>
        </w:rPr>
        <w:t xml:space="preserve"> интересуют педагогические условия, котор</w:t>
      </w:r>
      <w:r w:rsidR="00FD0145" w:rsidRPr="00C82762">
        <w:rPr>
          <w:color w:val="002060"/>
          <w:sz w:val="28"/>
          <w:szCs w:val="28"/>
        </w:rPr>
        <w:t>ые могут специально создаваться. Это не что иное, как образовательная среда:</w:t>
      </w:r>
      <w:r w:rsidRPr="00C82762">
        <w:rPr>
          <w:color w:val="002060"/>
          <w:sz w:val="28"/>
          <w:szCs w:val="28"/>
        </w:rPr>
        <w:t xml:space="preserve"> специфическая предметно-пространственная среда</w:t>
      </w:r>
      <w:r w:rsidR="00FD0145" w:rsidRPr="00C82762">
        <w:rPr>
          <w:color w:val="002060"/>
          <w:sz w:val="28"/>
          <w:szCs w:val="28"/>
        </w:rPr>
        <w:t>, содержание образовательной деятельности, включение родителей в совместную образовательную деятельность и образовательные проекты.</w:t>
      </w:r>
      <w:r w:rsidR="00563EC6" w:rsidRPr="00C82762">
        <w:rPr>
          <w:color w:val="002060"/>
          <w:sz w:val="28"/>
          <w:szCs w:val="28"/>
        </w:rPr>
        <w:t xml:space="preserve"> Мы рассматриваем </w:t>
      </w:r>
      <w:r w:rsidR="00563EC6" w:rsidRPr="00C82762">
        <w:rPr>
          <w:b/>
          <w:color w:val="002060"/>
          <w:sz w:val="28"/>
          <w:szCs w:val="28"/>
        </w:rPr>
        <w:t xml:space="preserve">семью как первичное </w:t>
      </w:r>
      <w:r w:rsidR="00B17B70" w:rsidRPr="00C82762">
        <w:rPr>
          <w:b/>
          <w:color w:val="002060"/>
          <w:sz w:val="28"/>
          <w:szCs w:val="28"/>
        </w:rPr>
        <w:t>пространство, где формируется отношение к работе и профессиональной деятельности.</w:t>
      </w:r>
      <w:r w:rsidR="00B17B70" w:rsidRPr="00C82762">
        <w:rPr>
          <w:color w:val="002060"/>
          <w:sz w:val="28"/>
          <w:szCs w:val="28"/>
        </w:rPr>
        <w:t xml:space="preserve"> </w:t>
      </w:r>
      <w:r w:rsidR="004217A0" w:rsidRPr="00C82762">
        <w:rPr>
          <w:color w:val="002060"/>
          <w:sz w:val="28"/>
          <w:szCs w:val="28"/>
        </w:rPr>
        <w:t>В своём будущем выборе дети</w:t>
      </w:r>
      <w:r w:rsidR="008F6155" w:rsidRPr="00C82762">
        <w:rPr>
          <w:color w:val="002060"/>
          <w:sz w:val="28"/>
          <w:szCs w:val="28"/>
        </w:rPr>
        <w:t xml:space="preserve"> </w:t>
      </w:r>
      <w:r w:rsidR="004217A0" w:rsidRPr="00C82762">
        <w:rPr>
          <w:color w:val="002060"/>
          <w:sz w:val="28"/>
          <w:szCs w:val="28"/>
        </w:rPr>
        <w:t>ориентируются на профессии родителей и близких родственников. Всем нам известны примеры трудовых династий, когда несколько поколений одной семьи работают по одной специальности, и случаи, когда кто-то становится «врачом, как мама» или «шофером, как папа».</w:t>
      </w:r>
    </w:p>
    <w:p w:rsidR="00BC6A2B" w:rsidRPr="00C82762" w:rsidRDefault="003B25D5" w:rsidP="006F67D0">
      <w:pPr>
        <w:ind w:left="-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82762">
        <w:rPr>
          <w:rFonts w:ascii="Times New Roman" w:hAnsi="Times New Roman" w:cs="Times New Roman"/>
          <w:color w:val="002060"/>
          <w:sz w:val="28"/>
          <w:szCs w:val="28"/>
        </w:rPr>
        <w:t xml:space="preserve">Психологический аспект </w:t>
      </w:r>
      <w:r w:rsidRPr="00C8276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формирования ранних представлений ребенка о профессиях связан с  профессиональной составляющей «образа</w:t>
      </w:r>
      <w:r w:rsidR="00D650F0" w:rsidRPr="00C8276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gramStart"/>
      <w:r w:rsidRPr="00C8276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-Я</w:t>
      </w:r>
      <w:proofErr w:type="gramEnd"/>
      <w:r w:rsidRPr="00C8276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» ребенка, который включает 3 известных компонента: когнитивный (совокупность представлений ребенка о разнообразии профессий), поведенческий (владение </w:t>
      </w:r>
      <w:r w:rsidRPr="00C8276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lastRenderedPageBreak/>
        <w:t>трудовыми действиями и операциями, стремление к результату),   эмоциональный</w:t>
      </w:r>
      <w:r w:rsidRPr="00C8276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(интерес, эмоциональное отношение к профессиональному миру). </w:t>
      </w:r>
      <w:r w:rsidR="002B5BB6" w:rsidRPr="00C82762">
        <w:rPr>
          <w:rFonts w:ascii="Times New Roman" w:hAnsi="Times New Roman" w:cs="Times New Roman"/>
          <w:color w:val="002060"/>
          <w:sz w:val="28"/>
          <w:szCs w:val="28"/>
        </w:rPr>
        <w:t>Опыт нашей работы в данном направлении показал, что ц</w:t>
      </w:r>
      <w:r w:rsidR="00FA17B0" w:rsidRPr="00C8276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елью профориентации в дошкольном возрасте является именно </w:t>
      </w:r>
      <w:r w:rsidR="00FA17B0" w:rsidRPr="00C8276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формирование у ребенка эмоционального отношения к миру профессий</w:t>
      </w:r>
      <w:r w:rsidR="00FA17B0" w:rsidRPr="00C82762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  <w:r w:rsidR="00FA17B0" w:rsidRPr="00C82762">
        <w:rPr>
          <w:rFonts w:ascii="Arial" w:eastAsia="Times New Roman" w:hAnsi="Arial" w:cs="Arial"/>
          <w:color w:val="002060"/>
          <w:sz w:val="28"/>
          <w:szCs w:val="28"/>
        </w:rPr>
        <w:t xml:space="preserve"> </w:t>
      </w:r>
      <w:r w:rsidR="00FA17B0" w:rsidRPr="00C8276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Очень  важно создать максимально разнообразную палитру впечатлений о мире профессий, чтобы </w:t>
      </w:r>
      <w:r w:rsidR="004140DF" w:rsidRPr="00C82762">
        <w:rPr>
          <w:rFonts w:ascii="Times New Roman" w:eastAsia="Times New Roman" w:hAnsi="Times New Roman" w:cs="Times New Roman"/>
          <w:color w:val="002060"/>
          <w:sz w:val="28"/>
          <w:szCs w:val="28"/>
        </w:rPr>
        <w:t>на основе этого материала</w:t>
      </w:r>
      <w:r w:rsidR="00FA17B0" w:rsidRPr="00C8276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ребенок мог анализировать профессиональную сферу более осмысленно и чувствовать себя более уверенно.</w:t>
      </w:r>
      <w:r w:rsidR="00D650F0" w:rsidRPr="00C8276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CE0E1B" w:rsidRPr="00C82762">
        <w:rPr>
          <w:rFonts w:ascii="Times New Roman" w:eastAsia="Times New Roman" w:hAnsi="Times New Roman" w:cs="Times New Roman"/>
          <w:color w:val="002060"/>
          <w:sz w:val="28"/>
          <w:szCs w:val="28"/>
        </w:rPr>
        <w:t>Для достижения этого результата семья является первым и необходимым условием.</w:t>
      </w:r>
      <w:r w:rsidR="00A16AC8" w:rsidRPr="00C8276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0E6E6C" w:rsidRPr="00C82762" w:rsidRDefault="001C74BC" w:rsidP="006F67D0">
      <w:pPr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8276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Реализуя </w:t>
      </w:r>
      <w:r w:rsidRPr="00C8276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познавательно-игровой проект "Наши профессии"</w:t>
      </w:r>
      <w:r w:rsidR="008725E0" w:rsidRPr="00C8276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мы ставим для себя важную задачу: знакомство детей с разнообразием профессий через включение родителей и значимых взрослых в совместную образовательную деятельность - образовательные проекты. </w:t>
      </w:r>
      <w:r w:rsidR="00AD74BD" w:rsidRPr="00C8276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Современной и интересной формой такого включения для наших педагогов стали </w:t>
      </w:r>
      <w:proofErr w:type="spellStart"/>
      <w:r w:rsidR="00AD74BD" w:rsidRPr="00C82762">
        <w:rPr>
          <w:rFonts w:ascii="Times New Roman" w:eastAsia="Times New Roman" w:hAnsi="Times New Roman" w:cs="Times New Roman"/>
          <w:color w:val="002060"/>
          <w:sz w:val="28"/>
          <w:szCs w:val="28"/>
        </w:rPr>
        <w:t>интерактивы</w:t>
      </w:r>
      <w:proofErr w:type="spellEnd"/>
      <w:r w:rsidR="00AD74BD" w:rsidRPr="00C8276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 мастер-классы с участием родителей </w:t>
      </w:r>
      <w:r w:rsidR="00AD74BD" w:rsidRPr="00C8276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"Гость группы".</w:t>
      </w:r>
      <w:r w:rsidR="00AD74BD" w:rsidRPr="00C8276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6F1BB3" w:rsidRPr="00C82762">
        <w:rPr>
          <w:rFonts w:ascii="Times New Roman" w:hAnsi="Times New Roman" w:cs="Times New Roman"/>
          <w:color w:val="002060"/>
          <w:sz w:val="28"/>
          <w:szCs w:val="28"/>
        </w:rPr>
        <w:t xml:space="preserve">Родители наших воспитанников становятся желанными "гостями группы". Мама, папа, а также любой близкий взрослый, член семьи </w:t>
      </w:r>
      <w:r w:rsidR="00773A79" w:rsidRPr="00C82762">
        <w:rPr>
          <w:rFonts w:ascii="Times New Roman" w:hAnsi="Times New Roman" w:cs="Times New Roman"/>
          <w:color w:val="002060"/>
          <w:sz w:val="28"/>
          <w:szCs w:val="28"/>
        </w:rPr>
        <w:t>приходит</w:t>
      </w:r>
      <w:r w:rsidR="006F1BB3" w:rsidRPr="00C82762">
        <w:rPr>
          <w:rFonts w:ascii="Times New Roman" w:hAnsi="Times New Roman" w:cs="Times New Roman"/>
          <w:color w:val="002060"/>
          <w:sz w:val="28"/>
          <w:szCs w:val="28"/>
        </w:rPr>
        <w:t xml:space="preserve"> к детям с интересной и познавательной информацией, касающейся  реализуемого проекта "Наши профессии", </w:t>
      </w:r>
      <w:r w:rsidR="00773A79" w:rsidRPr="00C82762">
        <w:rPr>
          <w:rFonts w:ascii="Times New Roman" w:hAnsi="Times New Roman" w:cs="Times New Roman"/>
          <w:color w:val="002060"/>
          <w:sz w:val="28"/>
          <w:szCs w:val="28"/>
        </w:rPr>
        <w:t xml:space="preserve"> в доступной и эмоциональной форме рассказывает о своей профессии, демонстрирует ее атрибуты</w:t>
      </w:r>
      <w:r w:rsidR="00F443C2" w:rsidRPr="00C82762">
        <w:rPr>
          <w:rFonts w:ascii="Times New Roman" w:hAnsi="Times New Roman" w:cs="Times New Roman"/>
          <w:color w:val="002060"/>
          <w:sz w:val="28"/>
          <w:szCs w:val="28"/>
        </w:rPr>
        <w:t>, включает детей в игры, дают возможность практически окунуться в профессию.</w:t>
      </w:r>
      <w:r w:rsidR="00607546" w:rsidRPr="00C8276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01117" w:rsidRPr="00C82762">
        <w:rPr>
          <w:rFonts w:ascii="Times New Roman" w:hAnsi="Times New Roman" w:cs="Times New Roman"/>
          <w:color w:val="002060"/>
          <w:sz w:val="28"/>
          <w:szCs w:val="28"/>
        </w:rPr>
        <w:t xml:space="preserve">В таких </w:t>
      </w:r>
      <w:r w:rsidR="009E5B24" w:rsidRPr="00C82762">
        <w:rPr>
          <w:rFonts w:ascii="Times New Roman" w:hAnsi="Times New Roman" w:cs="Times New Roman"/>
          <w:color w:val="002060"/>
          <w:sz w:val="28"/>
          <w:szCs w:val="28"/>
        </w:rPr>
        <w:t>мастер-классах</w:t>
      </w:r>
      <w:r w:rsidR="00501117" w:rsidRPr="00C82762">
        <w:rPr>
          <w:rFonts w:ascii="Times New Roman" w:hAnsi="Times New Roman" w:cs="Times New Roman"/>
          <w:color w:val="002060"/>
          <w:sz w:val="28"/>
          <w:szCs w:val="28"/>
        </w:rPr>
        <w:t xml:space="preserve"> родители выступают в главной роли ведущего, используют интересные интерактивные приемы подачи нового материала</w:t>
      </w:r>
      <w:r w:rsidR="00F443C2" w:rsidRPr="00C82762">
        <w:rPr>
          <w:rFonts w:ascii="Times New Roman" w:hAnsi="Times New Roman" w:cs="Times New Roman"/>
          <w:color w:val="002060"/>
          <w:sz w:val="28"/>
          <w:szCs w:val="28"/>
        </w:rPr>
        <w:t>. Дети в свою очередь, н</w:t>
      </w:r>
      <w:r w:rsidR="006F1BB3" w:rsidRPr="00C82762">
        <w:rPr>
          <w:rFonts w:ascii="Times New Roman" w:hAnsi="Times New Roman" w:cs="Times New Roman"/>
          <w:color w:val="002060"/>
          <w:sz w:val="28"/>
          <w:szCs w:val="28"/>
        </w:rPr>
        <w:t>е покида</w:t>
      </w:r>
      <w:r w:rsidR="004E7AA3" w:rsidRPr="00C82762">
        <w:rPr>
          <w:rFonts w:ascii="Times New Roman" w:hAnsi="Times New Roman" w:cs="Times New Roman"/>
          <w:color w:val="002060"/>
          <w:sz w:val="28"/>
          <w:szCs w:val="28"/>
        </w:rPr>
        <w:t xml:space="preserve">я детский сад, </w:t>
      </w:r>
      <w:r w:rsidR="006F1BB3" w:rsidRPr="00C82762">
        <w:rPr>
          <w:rFonts w:ascii="Times New Roman" w:hAnsi="Times New Roman" w:cs="Times New Roman"/>
          <w:color w:val="002060"/>
          <w:sz w:val="28"/>
          <w:szCs w:val="28"/>
        </w:rPr>
        <w:t>получают актуальную и познавател</w:t>
      </w:r>
      <w:r w:rsidR="00F443C2" w:rsidRPr="00C82762">
        <w:rPr>
          <w:rFonts w:ascii="Times New Roman" w:hAnsi="Times New Roman" w:cs="Times New Roman"/>
          <w:color w:val="002060"/>
          <w:sz w:val="28"/>
          <w:szCs w:val="28"/>
        </w:rPr>
        <w:t xml:space="preserve">ьную информацию от первого лица, которая затрагивает не только </w:t>
      </w:r>
      <w:r w:rsidR="00F63A71" w:rsidRPr="00C82762">
        <w:rPr>
          <w:rFonts w:ascii="Times New Roman" w:hAnsi="Times New Roman" w:cs="Times New Roman"/>
          <w:color w:val="002060"/>
          <w:sz w:val="28"/>
          <w:szCs w:val="28"/>
        </w:rPr>
        <w:t xml:space="preserve">и не столько </w:t>
      </w:r>
      <w:r w:rsidR="00F443C2" w:rsidRPr="00C82762">
        <w:rPr>
          <w:rFonts w:ascii="Times New Roman" w:hAnsi="Times New Roman" w:cs="Times New Roman"/>
          <w:color w:val="002060"/>
          <w:sz w:val="28"/>
          <w:szCs w:val="28"/>
        </w:rPr>
        <w:t xml:space="preserve">познавательную сферу, </w:t>
      </w:r>
      <w:r w:rsidR="00F63A71" w:rsidRPr="00C82762">
        <w:rPr>
          <w:rFonts w:ascii="Times New Roman" w:hAnsi="Times New Roman" w:cs="Times New Roman"/>
          <w:color w:val="002060"/>
          <w:sz w:val="28"/>
          <w:szCs w:val="28"/>
        </w:rPr>
        <w:t>как</w:t>
      </w:r>
      <w:r w:rsidR="00F443C2" w:rsidRPr="00C82762">
        <w:rPr>
          <w:rFonts w:ascii="Times New Roman" w:hAnsi="Times New Roman" w:cs="Times New Roman"/>
          <w:color w:val="002060"/>
          <w:sz w:val="28"/>
          <w:szCs w:val="28"/>
        </w:rPr>
        <w:t xml:space="preserve"> эмоции каждого ребенка. Они </w:t>
      </w:r>
      <w:proofErr w:type="gramStart"/>
      <w:r w:rsidR="00F443C2" w:rsidRPr="00C82762">
        <w:rPr>
          <w:rFonts w:ascii="Times New Roman" w:hAnsi="Times New Roman" w:cs="Times New Roman"/>
          <w:color w:val="002060"/>
          <w:sz w:val="28"/>
          <w:szCs w:val="28"/>
        </w:rPr>
        <w:t>по настоящему</w:t>
      </w:r>
      <w:proofErr w:type="gramEnd"/>
      <w:r w:rsidR="00F443C2" w:rsidRPr="00C82762">
        <w:rPr>
          <w:rFonts w:ascii="Times New Roman" w:hAnsi="Times New Roman" w:cs="Times New Roman"/>
          <w:color w:val="002060"/>
          <w:sz w:val="28"/>
          <w:szCs w:val="28"/>
        </w:rPr>
        <w:t xml:space="preserve"> погружаются в мир современных профессий взрослых </w:t>
      </w:r>
      <w:r w:rsidR="009E5B24" w:rsidRPr="00C82762">
        <w:rPr>
          <w:rFonts w:ascii="Times New Roman" w:hAnsi="Times New Roman" w:cs="Times New Roman"/>
          <w:color w:val="002060"/>
          <w:sz w:val="28"/>
          <w:szCs w:val="28"/>
        </w:rPr>
        <w:t xml:space="preserve"> на примере профессий "гостя группы".</w:t>
      </w:r>
      <w:r w:rsidR="00BC7B8D" w:rsidRPr="00C8276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B7AD6" w:rsidRPr="00C82762">
        <w:rPr>
          <w:rFonts w:ascii="Times New Roman" w:hAnsi="Times New Roman" w:cs="Times New Roman"/>
          <w:color w:val="002060"/>
          <w:sz w:val="28"/>
          <w:szCs w:val="28"/>
        </w:rPr>
        <w:t xml:space="preserve">В ходе </w:t>
      </w:r>
      <w:proofErr w:type="spellStart"/>
      <w:r w:rsidR="009B7AD6" w:rsidRPr="00C82762">
        <w:rPr>
          <w:rFonts w:ascii="Times New Roman" w:hAnsi="Times New Roman" w:cs="Times New Roman"/>
          <w:color w:val="002060"/>
          <w:sz w:val="28"/>
          <w:szCs w:val="28"/>
        </w:rPr>
        <w:t>интерактива</w:t>
      </w:r>
      <w:proofErr w:type="spellEnd"/>
      <w:r w:rsidR="009B7AD6" w:rsidRPr="00C82762">
        <w:rPr>
          <w:rFonts w:ascii="Times New Roman" w:hAnsi="Times New Roman" w:cs="Times New Roman"/>
          <w:color w:val="002060"/>
          <w:sz w:val="28"/>
          <w:szCs w:val="28"/>
        </w:rPr>
        <w:t xml:space="preserve"> дети активно включены в процесс, вместе с гостем выполняют самые первые и настоящие профессиональные "пробы". </w:t>
      </w:r>
      <w:r w:rsidR="00C17ACE" w:rsidRPr="00C82762">
        <w:rPr>
          <w:rFonts w:ascii="Times New Roman" w:hAnsi="Times New Roman" w:cs="Times New Roman"/>
          <w:color w:val="002060"/>
          <w:sz w:val="28"/>
          <w:szCs w:val="28"/>
        </w:rPr>
        <w:t xml:space="preserve">Только это дает возможность </w:t>
      </w:r>
      <w:r w:rsidR="005954CB" w:rsidRPr="00C82762">
        <w:rPr>
          <w:rFonts w:ascii="Times New Roman" w:hAnsi="Times New Roman" w:cs="Times New Roman"/>
          <w:color w:val="002060"/>
          <w:sz w:val="28"/>
          <w:szCs w:val="28"/>
        </w:rPr>
        <w:t>ребенку почувствовать себя представителем профессии и эмоционально окунуться в нее.</w:t>
      </w:r>
      <w:r w:rsidR="008E38DD" w:rsidRPr="00C8276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93FC6" w:rsidRPr="00C82762">
        <w:rPr>
          <w:rFonts w:ascii="Times New Roman" w:hAnsi="Times New Roman" w:cs="Times New Roman"/>
          <w:color w:val="002060"/>
          <w:sz w:val="28"/>
          <w:szCs w:val="28"/>
        </w:rPr>
        <w:t xml:space="preserve">В нашем детском саду прошло немало </w:t>
      </w:r>
      <w:proofErr w:type="gramStart"/>
      <w:r w:rsidR="00C93FC6" w:rsidRPr="00C82762">
        <w:rPr>
          <w:rFonts w:ascii="Times New Roman" w:hAnsi="Times New Roman" w:cs="Times New Roman"/>
          <w:color w:val="002060"/>
          <w:sz w:val="28"/>
          <w:szCs w:val="28"/>
        </w:rPr>
        <w:t>занимательных</w:t>
      </w:r>
      <w:proofErr w:type="gramEnd"/>
      <w:r w:rsidR="00C93FC6" w:rsidRPr="00C8276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93FC6" w:rsidRPr="00C82762">
        <w:rPr>
          <w:rFonts w:ascii="Times New Roman" w:hAnsi="Times New Roman" w:cs="Times New Roman"/>
          <w:color w:val="002060"/>
          <w:sz w:val="28"/>
          <w:szCs w:val="28"/>
        </w:rPr>
        <w:t>интерактивов</w:t>
      </w:r>
      <w:proofErr w:type="spellEnd"/>
      <w:r w:rsidR="00C93FC6" w:rsidRPr="00C82762">
        <w:rPr>
          <w:rFonts w:ascii="Times New Roman" w:hAnsi="Times New Roman" w:cs="Times New Roman"/>
          <w:color w:val="002060"/>
          <w:sz w:val="28"/>
          <w:szCs w:val="28"/>
        </w:rPr>
        <w:t xml:space="preserve"> "Гость гр</w:t>
      </w:r>
      <w:r w:rsidR="004075E2" w:rsidRPr="00C82762">
        <w:rPr>
          <w:rFonts w:ascii="Times New Roman" w:hAnsi="Times New Roman" w:cs="Times New Roman"/>
          <w:color w:val="002060"/>
          <w:sz w:val="28"/>
          <w:szCs w:val="28"/>
        </w:rPr>
        <w:t>уппы" на темы</w:t>
      </w:r>
      <w:r w:rsidR="00C93FC6" w:rsidRPr="00C8276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93FC6" w:rsidRPr="00C82762">
        <w:rPr>
          <w:rFonts w:ascii="Times New Roman" w:hAnsi="Times New Roman" w:cs="Times New Roman"/>
          <w:b/>
          <w:i/>
          <w:color w:val="002060"/>
          <w:sz w:val="28"/>
          <w:szCs w:val="28"/>
        </w:rPr>
        <w:t>"</w:t>
      </w:r>
      <w:r w:rsidR="004075E2" w:rsidRPr="00C82762">
        <w:rPr>
          <w:rFonts w:ascii="Times New Roman" w:hAnsi="Times New Roman" w:cs="Times New Roman"/>
          <w:b/>
          <w:i/>
          <w:color w:val="002060"/>
          <w:sz w:val="28"/>
          <w:szCs w:val="28"/>
        </w:rPr>
        <w:t>Капитаном я зовусь</w:t>
      </w:r>
      <w:r w:rsidR="00C93FC6" w:rsidRPr="00C82762">
        <w:rPr>
          <w:rFonts w:ascii="Times New Roman" w:hAnsi="Times New Roman" w:cs="Times New Roman"/>
          <w:b/>
          <w:i/>
          <w:color w:val="002060"/>
          <w:sz w:val="28"/>
          <w:szCs w:val="28"/>
        </w:rPr>
        <w:t>"</w:t>
      </w:r>
      <w:r w:rsidR="004075E2" w:rsidRPr="00C82762">
        <w:rPr>
          <w:rFonts w:ascii="Times New Roman" w:hAnsi="Times New Roman" w:cs="Times New Roman"/>
          <w:b/>
          <w:i/>
          <w:color w:val="002060"/>
          <w:sz w:val="28"/>
          <w:szCs w:val="28"/>
        </w:rPr>
        <w:t>, "Я - флорист. Украсим мир цветами", "</w:t>
      </w:r>
      <w:r w:rsidR="002A2A7F" w:rsidRPr="00C82762">
        <w:rPr>
          <w:rFonts w:ascii="Times New Roman" w:hAnsi="Times New Roman" w:cs="Times New Roman"/>
          <w:b/>
          <w:i/>
          <w:color w:val="002060"/>
          <w:sz w:val="28"/>
          <w:szCs w:val="28"/>
        </w:rPr>
        <w:t>О профессии архитектора</w:t>
      </w:r>
      <w:r w:rsidR="008E38DD" w:rsidRPr="00C82762">
        <w:rPr>
          <w:rFonts w:ascii="Times New Roman" w:hAnsi="Times New Roman" w:cs="Times New Roman"/>
          <w:b/>
          <w:i/>
          <w:color w:val="002060"/>
          <w:sz w:val="28"/>
          <w:szCs w:val="28"/>
        </w:rPr>
        <w:t>. Строим необычные дома", "</w:t>
      </w:r>
      <w:proofErr w:type="spellStart"/>
      <w:r w:rsidR="008E38DD" w:rsidRPr="00C82762">
        <w:rPr>
          <w:rFonts w:ascii="Times New Roman" w:hAnsi="Times New Roman" w:cs="Times New Roman"/>
          <w:b/>
          <w:i/>
          <w:color w:val="002060"/>
          <w:sz w:val="28"/>
          <w:szCs w:val="28"/>
        </w:rPr>
        <w:t>Брощюровщик</w:t>
      </w:r>
      <w:proofErr w:type="spellEnd"/>
      <w:r w:rsidR="008E38DD" w:rsidRPr="00C82762">
        <w:rPr>
          <w:rFonts w:ascii="Times New Roman" w:hAnsi="Times New Roman" w:cs="Times New Roman"/>
          <w:b/>
          <w:i/>
          <w:color w:val="002060"/>
          <w:sz w:val="28"/>
          <w:szCs w:val="28"/>
        </w:rPr>
        <w:t>, или профессия, уходящая в прошлое", "Я тренер: растим команду футболистов".</w:t>
      </w:r>
      <w:r w:rsidR="002A2A7F" w:rsidRPr="00C8276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C93FC6" w:rsidRPr="00C82762">
        <w:rPr>
          <w:rFonts w:ascii="Times New Roman" w:hAnsi="Times New Roman" w:cs="Times New Roman"/>
          <w:color w:val="002060"/>
          <w:sz w:val="28"/>
          <w:szCs w:val="28"/>
        </w:rPr>
        <w:t xml:space="preserve"> Дети познакомились с профессиями архитектора, </w:t>
      </w:r>
      <w:r w:rsidR="00DE40D0" w:rsidRPr="00C82762">
        <w:rPr>
          <w:rFonts w:ascii="Times New Roman" w:hAnsi="Times New Roman" w:cs="Times New Roman"/>
          <w:color w:val="002060"/>
          <w:sz w:val="28"/>
          <w:szCs w:val="28"/>
        </w:rPr>
        <w:t xml:space="preserve">плотника, </w:t>
      </w:r>
      <w:r w:rsidR="00C93FC6" w:rsidRPr="00C82762">
        <w:rPr>
          <w:rFonts w:ascii="Times New Roman" w:hAnsi="Times New Roman" w:cs="Times New Roman"/>
          <w:color w:val="002060"/>
          <w:sz w:val="28"/>
          <w:szCs w:val="28"/>
        </w:rPr>
        <w:t xml:space="preserve">художника, тренера по футболу, флориста, </w:t>
      </w:r>
      <w:proofErr w:type="spellStart"/>
      <w:r w:rsidR="004D784B" w:rsidRPr="00C82762">
        <w:rPr>
          <w:rFonts w:ascii="Times New Roman" w:hAnsi="Times New Roman" w:cs="Times New Roman"/>
          <w:color w:val="002060"/>
          <w:sz w:val="28"/>
          <w:szCs w:val="28"/>
        </w:rPr>
        <w:t>брощюровщика</w:t>
      </w:r>
      <w:proofErr w:type="spellEnd"/>
      <w:r w:rsidR="004D784B" w:rsidRPr="00C8276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C93FC6" w:rsidRPr="00C82762">
        <w:rPr>
          <w:rFonts w:ascii="Times New Roman" w:hAnsi="Times New Roman" w:cs="Times New Roman"/>
          <w:color w:val="002060"/>
          <w:sz w:val="28"/>
          <w:szCs w:val="28"/>
        </w:rPr>
        <w:t>кондитера</w:t>
      </w:r>
      <w:r w:rsidR="00DF3838" w:rsidRPr="00C82762">
        <w:rPr>
          <w:rFonts w:ascii="Times New Roman" w:hAnsi="Times New Roman" w:cs="Times New Roman"/>
          <w:color w:val="002060"/>
          <w:sz w:val="28"/>
          <w:szCs w:val="28"/>
        </w:rPr>
        <w:t xml:space="preserve">, скульптора, капитана речных судов и другими. </w:t>
      </w:r>
    </w:p>
    <w:p w:rsidR="008B783C" w:rsidRPr="00AB1CD0" w:rsidRDefault="008B783C" w:rsidP="00AB1CD0">
      <w:pPr>
        <w:ind w:left="-709"/>
        <w:jc w:val="center"/>
        <w:rPr>
          <w:b/>
        </w:rPr>
      </w:pPr>
    </w:p>
    <w:sectPr w:rsidR="008B783C" w:rsidRPr="00AB1CD0" w:rsidSect="007B661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66CF"/>
    <w:multiLevelType w:val="hybridMultilevel"/>
    <w:tmpl w:val="CEFAD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801ED"/>
    <w:multiLevelType w:val="hybridMultilevel"/>
    <w:tmpl w:val="15FA9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B1CD0"/>
    <w:rsid w:val="00023CF2"/>
    <w:rsid w:val="000461F7"/>
    <w:rsid w:val="000760A8"/>
    <w:rsid w:val="000B2466"/>
    <w:rsid w:val="000E6E6C"/>
    <w:rsid w:val="00181107"/>
    <w:rsid w:val="001C74BC"/>
    <w:rsid w:val="001C789B"/>
    <w:rsid w:val="0023326E"/>
    <w:rsid w:val="00234724"/>
    <w:rsid w:val="00285E31"/>
    <w:rsid w:val="002A2A7F"/>
    <w:rsid w:val="002B5BB6"/>
    <w:rsid w:val="00345C37"/>
    <w:rsid w:val="003B25D5"/>
    <w:rsid w:val="003D1826"/>
    <w:rsid w:val="004075E2"/>
    <w:rsid w:val="004140DF"/>
    <w:rsid w:val="004217A0"/>
    <w:rsid w:val="0042360D"/>
    <w:rsid w:val="00446AC5"/>
    <w:rsid w:val="004D784B"/>
    <w:rsid w:val="004E7AA3"/>
    <w:rsid w:val="004F2467"/>
    <w:rsid w:val="004F3E1A"/>
    <w:rsid w:val="00501117"/>
    <w:rsid w:val="0055059D"/>
    <w:rsid w:val="00563EC6"/>
    <w:rsid w:val="005724BA"/>
    <w:rsid w:val="005954CB"/>
    <w:rsid w:val="0060476D"/>
    <w:rsid w:val="00607546"/>
    <w:rsid w:val="00641743"/>
    <w:rsid w:val="0068414E"/>
    <w:rsid w:val="006C289E"/>
    <w:rsid w:val="006D6C76"/>
    <w:rsid w:val="006E28FB"/>
    <w:rsid w:val="006F1BB3"/>
    <w:rsid w:val="006F5B9B"/>
    <w:rsid w:val="006F67D0"/>
    <w:rsid w:val="007243B2"/>
    <w:rsid w:val="00726A9A"/>
    <w:rsid w:val="0075623C"/>
    <w:rsid w:val="00773A79"/>
    <w:rsid w:val="007B661A"/>
    <w:rsid w:val="007E38C0"/>
    <w:rsid w:val="007E4BC2"/>
    <w:rsid w:val="007E52B5"/>
    <w:rsid w:val="00812A4C"/>
    <w:rsid w:val="008725E0"/>
    <w:rsid w:val="008B250D"/>
    <w:rsid w:val="008B783C"/>
    <w:rsid w:val="008C6B46"/>
    <w:rsid w:val="008E38DD"/>
    <w:rsid w:val="008F1358"/>
    <w:rsid w:val="008F6155"/>
    <w:rsid w:val="00925BF6"/>
    <w:rsid w:val="00980BB8"/>
    <w:rsid w:val="009859A7"/>
    <w:rsid w:val="009A2B0D"/>
    <w:rsid w:val="009B7AD6"/>
    <w:rsid w:val="009E5B24"/>
    <w:rsid w:val="009F0086"/>
    <w:rsid w:val="00A03F23"/>
    <w:rsid w:val="00A16AC8"/>
    <w:rsid w:val="00A205E3"/>
    <w:rsid w:val="00A469B6"/>
    <w:rsid w:val="00A95593"/>
    <w:rsid w:val="00AB1CD0"/>
    <w:rsid w:val="00AD74BD"/>
    <w:rsid w:val="00B17B70"/>
    <w:rsid w:val="00B56AE9"/>
    <w:rsid w:val="00B60EB9"/>
    <w:rsid w:val="00BA30CB"/>
    <w:rsid w:val="00BA552E"/>
    <w:rsid w:val="00BC6A2B"/>
    <w:rsid w:val="00BC7B8D"/>
    <w:rsid w:val="00C1707B"/>
    <w:rsid w:val="00C17ACE"/>
    <w:rsid w:val="00C35ED1"/>
    <w:rsid w:val="00C73D96"/>
    <w:rsid w:val="00C82762"/>
    <w:rsid w:val="00C83A36"/>
    <w:rsid w:val="00C84E94"/>
    <w:rsid w:val="00C93FC6"/>
    <w:rsid w:val="00CD7833"/>
    <w:rsid w:val="00CE0E1B"/>
    <w:rsid w:val="00CF0E38"/>
    <w:rsid w:val="00D650F0"/>
    <w:rsid w:val="00D77C31"/>
    <w:rsid w:val="00DA4FD8"/>
    <w:rsid w:val="00DC29C7"/>
    <w:rsid w:val="00DD56AE"/>
    <w:rsid w:val="00DE40D0"/>
    <w:rsid w:val="00DF0462"/>
    <w:rsid w:val="00DF1C8E"/>
    <w:rsid w:val="00DF3838"/>
    <w:rsid w:val="00E17C63"/>
    <w:rsid w:val="00E3198E"/>
    <w:rsid w:val="00E32DD7"/>
    <w:rsid w:val="00E42C5E"/>
    <w:rsid w:val="00EB47E0"/>
    <w:rsid w:val="00EC641E"/>
    <w:rsid w:val="00ED4961"/>
    <w:rsid w:val="00F443C2"/>
    <w:rsid w:val="00F63A71"/>
    <w:rsid w:val="00F85A48"/>
    <w:rsid w:val="00FA17B0"/>
    <w:rsid w:val="00FA792C"/>
    <w:rsid w:val="00FD0145"/>
    <w:rsid w:val="00FE7EE9"/>
    <w:rsid w:val="00FF2E24"/>
    <w:rsid w:val="00FF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E3198E"/>
    <w:pPr>
      <w:widowControl w:val="0"/>
      <w:contextualSpacing/>
    </w:pPr>
    <w:rPr>
      <w:rFonts w:ascii="Calibri" w:eastAsia="Times New Roman" w:hAnsi="Calibri" w:cs="Calibri"/>
      <w:color w:val="000000"/>
      <w:szCs w:val="20"/>
    </w:rPr>
  </w:style>
  <w:style w:type="paragraph" w:styleId="a4">
    <w:name w:val="List Paragraph"/>
    <w:basedOn w:val="a"/>
    <w:uiPriority w:val="34"/>
    <w:qFormat/>
    <w:rsid w:val="00E3198E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6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F0E38"/>
    <w:pPr>
      <w:suppressAutoHyphens/>
      <w:textAlignment w:val="baseline"/>
    </w:pPr>
    <w:rPr>
      <w:rFonts w:ascii="Calibri" w:eastAsia="Lucida Sans Unicode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Пользователь</cp:lastModifiedBy>
  <cp:revision>109</cp:revision>
  <dcterms:created xsi:type="dcterms:W3CDTF">2017-04-21T06:29:00Z</dcterms:created>
  <dcterms:modified xsi:type="dcterms:W3CDTF">2017-11-21T07:14:00Z</dcterms:modified>
</cp:coreProperties>
</file>